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994E0" w14:textId="77777777" w:rsidR="00CF733B" w:rsidRDefault="00CF733B" w:rsidP="0025255A">
      <w:pPr>
        <w:jc w:val="both"/>
        <w:rPr>
          <w:b/>
          <w:sz w:val="30"/>
          <w:szCs w:val="30"/>
        </w:rPr>
      </w:pPr>
    </w:p>
    <w:p w14:paraId="6920242F" w14:textId="77777777" w:rsidR="00B804B1" w:rsidRPr="008A570C" w:rsidRDefault="00B804B1" w:rsidP="0025255A">
      <w:pPr>
        <w:jc w:val="center"/>
        <w:rPr>
          <w:b/>
          <w:sz w:val="30"/>
          <w:szCs w:val="30"/>
        </w:rPr>
      </w:pPr>
      <w:r w:rsidRPr="008A570C">
        <w:rPr>
          <w:b/>
          <w:sz w:val="30"/>
          <w:szCs w:val="30"/>
        </w:rPr>
        <w:t>ПОЛОЖЕНИЕ</w:t>
      </w:r>
    </w:p>
    <w:p w14:paraId="111900B5" w14:textId="77777777" w:rsidR="00B804B1" w:rsidRPr="008A570C" w:rsidRDefault="00B804B1" w:rsidP="0025255A">
      <w:pPr>
        <w:jc w:val="center"/>
        <w:rPr>
          <w:b/>
          <w:sz w:val="30"/>
          <w:szCs w:val="30"/>
        </w:rPr>
      </w:pPr>
      <w:r w:rsidRPr="008A570C">
        <w:rPr>
          <w:b/>
          <w:sz w:val="30"/>
          <w:szCs w:val="30"/>
        </w:rPr>
        <w:t xml:space="preserve">о </w:t>
      </w:r>
      <w:r w:rsidR="00DC0105" w:rsidRPr="008A570C">
        <w:rPr>
          <w:b/>
          <w:sz w:val="30"/>
          <w:szCs w:val="30"/>
        </w:rPr>
        <w:t>проведении патриотического</w:t>
      </w:r>
      <w:r w:rsidRPr="008A570C">
        <w:rPr>
          <w:b/>
          <w:sz w:val="30"/>
          <w:szCs w:val="30"/>
        </w:rPr>
        <w:t xml:space="preserve"> </w:t>
      </w:r>
      <w:r w:rsidR="00DC0105" w:rsidRPr="008A570C">
        <w:rPr>
          <w:b/>
          <w:sz w:val="30"/>
          <w:szCs w:val="30"/>
        </w:rPr>
        <w:t>конкурса,  посвященного</w:t>
      </w:r>
      <w:r w:rsidRPr="008A570C">
        <w:rPr>
          <w:b/>
          <w:sz w:val="30"/>
          <w:szCs w:val="30"/>
        </w:rPr>
        <w:t xml:space="preserve">  Дню </w:t>
      </w:r>
      <w:r w:rsidR="00DC0105" w:rsidRPr="008A570C">
        <w:rPr>
          <w:b/>
          <w:sz w:val="30"/>
          <w:szCs w:val="30"/>
        </w:rPr>
        <w:t xml:space="preserve">народного </w:t>
      </w:r>
      <w:r w:rsidRPr="008A570C">
        <w:rPr>
          <w:b/>
          <w:sz w:val="30"/>
          <w:szCs w:val="30"/>
        </w:rPr>
        <w:t>единства Республики Беларусь</w:t>
      </w:r>
      <w:r w:rsidR="00DC0105" w:rsidRPr="008A570C">
        <w:rPr>
          <w:b/>
          <w:sz w:val="30"/>
          <w:szCs w:val="30"/>
        </w:rPr>
        <w:t xml:space="preserve"> «Ты в сердце моем – Беларусь!»</w:t>
      </w:r>
    </w:p>
    <w:p w14:paraId="073CED3C" w14:textId="77777777" w:rsidR="00B804B1" w:rsidRPr="008A570C" w:rsidRDefault="00B804B1" w:rsidP="0025255A">
      <w:pPr>
        <w:pStyle w:val="a3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8A570C">
        <w:rPr>
          <w:b/>
          <w:sz w:val="30"/>
          <w:szCs w:val="30"/>
        </w:rPr>
        <w:t>Общие положения</w:t>
      </w:r>
      <w:r w:rsidR="003F6BCA" w:rsidRPr="008A570C">
        <w:rPr>
          <w:b/>
          <w:sz w:val="30"/>
          <w:szCs w:val="30"/>
        </w:rPr>
        <w:t>:</w:t>
      </w:r>
    </w:p>
    <w:p w14:paraId="4765C33B" w14:textId="3A47E55A" w:rsidR="00DC0105" w:rsidRPr="008A570C" w:rsidRDefault="00861D26" w:rsidP="0025255A">
      <w:pPr>
        <w:pStyle w:val="a3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Pr="008A570C">
        <w:rPr>
          <w:sz w:val="30"/>
          <w:szCs w:val="30"/>
        </w:rPr>
        <w:t xml:space="preserve"> Патриотической</w:t>
      </w:r>
      <w:r w:rsidR="00142AD1" w:rsidRPr="008A570C">
        <w:rPr>
          <w:sz w:val="30"/>
          <w:szCs w:val="30"/>
        </w:rPr>
        <w:t xml:space="preserve"> </w:t>
      </w:r>
      <w:r w:rsidR="000C6B0A" w:rsidRPr="008A570C">
        <w:rPr>
          <w:sz w:val="30"/>
          <w:szCs w:val="30"/>
        </w:rPr>
        <w:t xml:space="preserve">конкурс </w:t>
      </w:r>
      <w:r w:rsidR="000C6B0A" w:rsidRPr="000C6B0A">
        <w:rPr>
          <w:b/>
          <w:bCs/>
          <w:sz w:val="30"/>
          <w:szCs w:val="30"/>
        </w:rPr>
        <w:t>«</w:t>
      </w:r>
      <w:r w:rsidR="00DC0105" w:rsidRPr="000C6B0A">
        <w:rPr>
          <w:b/>
          <w:bCs/>
          <w:sz w:val="30"/>
          <w:szCs w:val="30"/>
        </w:rPr>
        <w:t>Ты в сердце моем – Беларусь!»</w:t>
      </w:r>
      <w:r w:rsidR="000C6B0A">
        <w:rPr>
          <w:sz w:val="30"/>
          <w:szCs w:val="30"/>
        </w:rPr>
        <w:t>,</w:t>
      </w:r>
    </w:p>
    <w:p w14:paraId="25FF7D43" w14:textId="3DA3EA93" w:rsidR="00B804B1" w:rsidRPr="008A570C" w:rsidRDefault="00003829" w:rsidP="0025255A">
      <w:pPr>
        <w:jc w:val="both"/>
        <w:rPr>
          <w:sz w:val="30"/>
          <w:szCs w:val="30"/>
        </w:rPr>
      </w:pPr>
      <w:r w:rsidRPr="008A570C">
        <w:rPr>
          <w:sz w:val="30"/>
          <w:szCs w:val="30"/>
        </w:rPr>
        <w:t>посвященный</w:t>
      </w:r>
      <w:r w:rsidR="00142AD1" w:rsidRPr="008A570C">
        <w:rPr>
          <w:sz w:val="30"/>
          <w:szCs w:val="30"/>
        </w:rPr>
        <w:t xml:space="preserve"> </w:t>
      </w:r>
      <w:r w:rsidRPr="008A570C">
        <w:rPr>
          <w:sz w:val="30"/>
          <w:szCs w:val="30"/>
        </w:rPr>
        <w:t xml:space="preserve">Дню </w:t>
      </w:r>
      <w:r w:rsidR="00DC0105" w:rsidRPr="008A570C">
        <w:rPr>
          <w:sz w:val="30"/>
          <w:szCs w:val="30"/>
        </w:rPr>
        <w:t xml:space="preserve">народного </w:t>
      </w:r>
      <w:r w:rsidRPr="008A570C">
        <w:rPr>
          <w:sz w:val="30"/>
          <w:szCs w:val="30"/>
        </w:rPr>
        <w:t>единства Республики Беларусь (далее</w:t>
      </w:r>
      <w:r w:rsidR="00DC0105" w:rsidRPr="008A570C">
        <w:rPr>
          <w:sz w:val="30"/>
          <w:szCs w:val="30"/>
        </w:rPr>
        <w:t xml:space="preserve"> </w:t>
      </w:r>
      <w:r w:rsidR="000C6B0A" w:rsidRPr="008A570C">
        <w:rPr>
          <w:sz w:val="30"/>
          <w:szCs w:val="30"/>
        </w:rPr>
        <w:t>- Конкурс</w:t>
      </w:r>
      <w:r w:rsidRPr="008A570C">
        <w:rPr>
          <w:sz w:val="30"/>
          <w:szCs w:val="30"/>
        </w:rPr>
        <w:t>) проводится на основании данного Положения, которое определ</w:t>
      </w:r>
      <w:r w:rsidR="00DC0105" w:rsidRPr="008A570C">
        <w:rPr>
          <w:sz w:val="30"/>
          <w:szCs w:val="30"/>
        </w:rPr>
        <w:t>яет сроки и условия проведения к</w:t>
      </w:r>
      <w:r w:rsidRPr="008A570C">
        <w:rPr>
          <w:sz w:val="30"/>
          <w:szCs w:val="30"/>
        </w:rPr>
        <w:t>онкурса.</w:t>
      </w:r>
    </w:p>
    <w:p w14:paraId="55752A1D" w14:textId="6FFC50B5" w:rsidR="00003829" w:rsidRPr="008A570C" w:rsidRDefault="00DC0105" w:rsidP="0025255A">
      <w:pPr>
        <w:ind w:firstLine="709"/>
        <w:jc w:val="both"/>
        <w:rPr>
          <w:sz w:val="30"/>
          <w:szCs w:val="30"/>
        </w:rPr>
      </w:pPr>
      <w:r w:rsidRPr="008A570C">
        <w:rPr>
          <w:sz w:val="30"/>
          <w:szCs w:val="30"/>
        </w:rPr>
        <w:t xml:space="preserve"> 1.</w:t>
      </w:r>
      <w:r w:rsidR="00861D26" w:rsidRPr="008A570C">
        <w:rPr>
          <w:sz w:val="30"/>
          <w:szCs w:val="30"/>
        </w:rPr>
        <w:t>2.Организатором</w:t>
      </w:r>
      <w:r w:rsidR="009D5135" w:rsidRPr="008A570C">
        <w:rPr>
          <w:sz w:val="30"/>
          <w:szCs w:val="30"/>
        </w:rPr>
        <w:t xml:space="preserve"> к</w:t>
      </w:r>
      <w:r w:rsidR="00003829" w:rsidRPr="008A570C">
        <w:rPr>
          <w:sz w:val="30"/>
          <w:szCs w:val="30"/>
        </w:rPr>
        <w:t xml:space="preserve">онкурса </w:t>
      </w:r>
      <w:r w:rsidR="009D5135" w:rsidRPr="008A570C">
        <w:rPr>
          <w:sz w:val="30"/>
          <w:szCs w:val="30"/>
        </w:rPr>
        <w:t xml:space="preserve">является </w:t>
      </w:r>
      <w:r w:rsidRPr="008A570C">
        <w:rPr>
          <w:sz w:val="30"/>
          <w:szCs w:val="30"/>
        </w:rPr>
        <w:t>Брестский районный исполнительный комитет.</w:t>
      </w:r>
      <w:r w:rsidR="00003829" w:rsidRPr="008A570C">
        <w:rPr>
          <w:sz w:val="30"/>
          <w:szCs w:val="30"/>
        </w:rPr>
        <w:t xml:space="preserve"> Общее руководство организацией и проведение</w:t>
      </w:r>
      <w:r w:rsidR="009D5135" w:rsidRPr="008A570C">
        <w:rPr>
          <w:sz w:val="30"/>
          <w:szCs w:val="30"/>
        </w:rPr>
        <w:t>м к</w:t>
      </w:r>
      <w:r w:rsidR="00003829" w:rsidRPr="008A570C">
        <w:rPr>
          <w:sz w:val="30"/>
          <w:szCs w:val="30"/>
        </w:rPr>
        <w:t>онкурса осуществляет организационный комитет (далее Оргкомитет).</w:t>
      </w:r>
    </w:p>
    <w:p w14:paraId="0ADD6BE9" w14:textId="489A0FBD" w:rsidR="003F6BCA" w:rsidRPr="00C91C6B" w:rsidRDefault="00C91C6B" w:rsidP="0025255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861D26" w:rsidRPr="00C91C6B">
        <w:rPr>
          <w:sz w:val="30"/>
          <w:szCs w:val="30"/>
        </w:rPr>
        <w:t>1.3.</w:t>
      </w:r>
      <w:r w:rsidR="000305CB">
        <w:rPr>
          <w:sz w:val="30"/>
          <w:szCs w:val="30"/>
        </w:rPr>
        <w:t xml:space="preserve"> </w:t>
      </w:r>
      <w:r w:rsidR="003F6BCA" w:rsidRPr="00C91C6B">
        <w:rPr>
          <w:sz w:val="30"/>
          <w:szCs w:val="30"/>
        </w:rPr>
        <w:t>Оргкомитет:</w:t>
      </w:r>
    </w:p>
    <w:p w14:paraId="6B818729" w14:textId="77777777" w:rsidR="008D7F83" w:rsidRPr="008A570C" w:rsidRDefault="008D7F83" w:rsidP="0025255A">
      <w:pPr>
        <w:ind w:firstLine="709"/>
        <w:jc w:val="both"/>
        <w:rPr>
          <w:sz w:val="30"/>
          <w:szCs w:val="30"/>
        </w:rPr>
      </w:pPr>
      <w:r w:rsidRPr="008A570C">
        <w:rPr>
          <w:sz w:val="30"/>
          <w:szCs w:val="30"/>
        </w:rPr>
        <w:t xml:space="preserve"> - осуществляет непосредственное руководство организацией и проведением конкурса;</w:t>
      </w:r>
    </w:p>
    <w:p w14:paraId="632B0E9A" w14:textId="77777777" w:rsidR="00DC0105" w:rsidRPr="008A570C" w:rsidRDefault="008D7F83" w:rsidP="0025255A">
      <w:pPr>
        <w:ind w:firstLine="426"/>
        <w:jc w:val="both"/>
        <w:rPr>
          <w:sz w:val="30"/>
          <w:szCs w:val="30"/>
        </w:rPr>
      </w:pPr>
      <w:r w:rsidRPr="008A570C">
        <w:rPr>
          <w:sz w:val="30"/>
          <w:szCs w:val="30"/>
        </w:rPr>
        <w:t xml:space="preserve">    - вносит на рассмотрение предложения по смете расходов на организацию и проведение конкурса, видам поощрения участников конкурсных мероприятий;</w:t>
      </w:r>
    </w:p>
    <w:p w14:paraId="05DC1A91" w14:textId="77777777" w:rsidR="008D7F83" w:rsidRPr="008A570C" w:rsidRDefault="008D7F83" w:rsidP="0025255A">
      <w:pPr>
        <w:ind w:firstLine="709"/>
        <w:jc w:val="both"/>
        <w:rPr>
          <w:sz w:val="30"/>
          <w:szCs w:val="30"/>
        </w:rPr>
      </w:pPr>
      <w:r w:rsidRPr="008A570C">
        <w:rPr>
          <w:sz w:val="30"/>
          <w:szCs w:val="30"/>
        </w:rPr>
        <w:t>- рассматривает и утверждает: состав жюри конкурса (далее – жюри);</w:t>
      </w:r>
    </w:p>
    <w:p w14:paraId="67F3E060" w14:textId="25517F8A" w:rsidR="008D7F83" w:rsidRPr="008A570C" w:rsidRDefault="008D7F83" w:rsidP="0025255A">
      <w:pPr>
        <w:ind w:firstLine="709"/>
        <w:jc w:val="both"/>
        <w:rPr>
          <w:sz w:val="30"/>
          <w:szCs w:val="30"/>
        </w:rPr>
      </w:pPr>
      <w:r w:rsidRPr="008A570C">
        <w:rPr>
          <w:sz w:val="30"/>
          <w:szCs w:val="30"/>
        </w:rPr>
        <w:t>-</w:t>
      </w:r>
      <w:r w:rsidR="000C6B0A">
        <w:rPr>
          <w:sz w:val="30"/>
          <w:szCs w:val="30"/>
        </w:rPr>
        <w:t xml:space="preserve"> </w:t>
      </w:r>
      <w:r w:rsidRPr="008A570C">
        <w:rPr>
          <w:sz w:val="30"/>
          <w:szCs w:val="30"/>
        </w:rPr>
        <w:t>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 w14:paraId="11F3A974" w14:textId="77777777" w:rsidR="008F1507" w:rsidRPr="008A570C" w:rsidRDefault="008F1507" w:rsidP="0025255A">
      <w:pPr>
        <w:ind w:firstLine="709"/>
        <w:jc w:val="both"/>
        <w:rPr>
          <w:sz w:val="30"/>
          <w:szCs w:val="30"/>
        </w:rPr>
      </w:pPr>
      <w:r w:rsidRPr="008A570C">
        <w:rPr>
          <w:sz w:val="30"/>
          <w:szCs w:val="30"/>
        </w:rPr>
        <w:t>- решает иные вопросы, возникающие в ходе подготовки проведения конкурса.</w:t>
      </w:r>
    </w:p>
    <w:p w14:paraId="61239FCD" w14:textId="13CB502E" w:rsidR="000C6B0A" w:rsidRPr="00FD0278" w:rsidRDefault="008F1507" w:rsidP="0025255A">
      <w:pPr>
        <w:ind w:firstLine="709"/>
        <w:jc w:val="both"/>
        <w:rPr>
          <w:sz w:val="30"/>
          <w:szCs w:val="30"/>
        </w:rPr>
      </w:pPr>
      <w:r w:rsidRPr="00FD0278">
        <w:rPr>
          <w:sz w:val="30"/>
          <w:szCs w:val="30"/>
        </w:rPr>
        <w:t>1.</w:t>
      </w:r>
      <w:proofErr w:type="gramStart"/>
      <w:r w:rsidRPr="00FD0278">
        <w:rPr>
          <w:sz w:val="30"/>
          <w:szCs w:val="30"/>
        </w:rPr>
        <w:t>4.Подведение</w:t>
      </w:r>
      <w:proofErr w:type="gramEnd"/>
      <w:r w:rsidRPr="00FD0278">
        <w:rPr>
          <w:sz w:val="30"/>
          <w:szCs w:val="30"/>
        </w:rPr>
        <w:t xml:space="preserve"> итогов конкурса </w:t>
      </w:r>
      <w:r w:rsidR="00FD0278" w:rsidRPr="00FD0278">
        <w:rPr>
          <w:sz w:val="30"/>
          <w:szCs w:val="30"/>
        </w:rPr>
        <w:t xml:space="preserve">состоится </w:t>
      </w:r>
      <w:r w:rsidR="000C6B0A" w:rsidRPr="00FD0278">
        <w:rPr>
          <w:sz w:val="30"/>
          <w:szCs w:val="30"/>
        </w:rPr>
        <w:t xml:space="preserve">на </w:t>
      </w:r>
      <w:r w:rsidR="00EA230E">
        <w:rPr>
          <w:sz w:val="30"/>
          <w:szCs w:val="30"/>
        </w:rPr>
        <w:t xml:space="preserve">праздничном </w:t>
      </w:r>
      <w:r w:rsidR="00D82E45">
        <w:rPr>
          <w:sz w:val="30"/>
          <w:szCs w:val="30"/>
        </w:rPr>
        <w:t xml:space="preserve">гала-концерте </w:t>
      </w:r>
      <w:r w:rsidRPr="00FD0278">
        <w:rPr>
          <w:sz w:val="30"/>
          <w:szCs w:val="30"/>
        </w:rPr>
        <w:t xml:space="preserve">, </w:t>
      </w:r>
      <w:r w:rsidR="00FD0278" w:rsidRPr="00FD0278">
        <w:rPr>
          <w:sz w:val="30"/>
          <w:szCs w:val="30"/>
        </w:rPr>
        <w:t>посвященном</w:t>
      </w:r>
      <w:r w:rsidR="00003829" w:rsidRPr="00FD0278">
        <w:rPr>
          <w:sz w:val="30"/>
          <w:szCs w:val="30"/>
        </w:rPr>
        <w:t xml:space="preserve"> Дню </w:t>
      </w:r>
      <w:r w:rsidR="00FD0278" w:rsidRPr="00FD0278">
        <w:rPr>
          <w:sz w:val="30"/>
          <w:szCs w:val="30"/>
        </w:rPr>
        <w:t xml:space="preserve">народного </w:t>
      </w:r>
      <w:r w:rsidR="00003829" w:rsidRPr="00FD0278">
        <w:rPr>
          <w:sz w:val="30"/>
          <w:szCs w:val="30"/>
        </w:rPr>
        <w:t>единс</w:t>
      </w:r>
      <w:r w:rsidR="00FD0278" w:rsidRPr="00FD0278">
        <w:rPr>
          <w:sz w:val="30"/>
          <w:szCs w:val="30"/>
        </w:rPr>
        <w:t>тва</w:t>
      </w:r>
      <w:r w:rsidR="00244186">
        <w:rPr>
          <w:sz w:val="30"/>
          <w:szCs w:val="30"/>
        </w:rPr>
        <w:t>.</w:t>
      </w:r>
    </w:p>
    <w:p w14:paraId="38475BB8" w14:textId="0FCF597C" w:rsidR="00D82E45" w:rsidRPr="00D82E45" w:rsidRDefault="008A570C" w:rsidP="0025255A">
      <w:pPr>
        <w:pStyle w:val="a3"/>
        <w:numPr>
          <w:ilvl w:val="0"/>
          <w:numId w:val="1"/>
        </w:num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Цели</w:t>
      </w:r>
      <w:r w:rsidR="00DC721F" w:rsidRPr="008A570C">
        <w:rPr>
          <w:b/>
          <w:sz w:val="30"/>
          <w:szCs w:val="30"/>
        </w:rPr>
        <w:t xml:space="preserve"> и задачи</w:t>
      </w:r>
      <w:r w:rsidR="008F1507" w:rsidRPr="008A570C">
        <w:rPr>
          <w:b/>
          <w:sz w:val="30"/>
          <w:szCs w:val="30"/>
        </w:rPr>
        <w:t>:</w:t>
      </w:r>
    </w:p>
    <w:p w14:paraId="2D6B9702" w14:textId="77777777" w:rsidR="00D82E45" w:rsidRDefault="008A570C" w:rsidP="0025255A">
      <w:pPr>
        <w:ind w:firstLine="426"/>
        <w:jc w:val="both"/>
        <w:rPr>
          <w:sz w:val="30"/>
          <w:szCs w:val="30"/>
        </w:rPr>
      </w:pPr>
      <w:r w:rsidRPr="008D355C">
        <w:rPr>
          <w:b/>
          <w:sz w:val="30"/>
          <w:szCs w:val="30"/>
        </w:rPr>
        <w:t xml:space="preserve">      </w:t>
      </w:r>
      <w:r w:rsidR="003F5A84" w:rsidRPr="008D355C">
        <w:rPr>
          <w:b/>
          <w:sz w:val="30"/>
          <w:szCs w:val="30"/>
        </w:rPr>
        <w:t>Цели</w:t>
      </w:r>
      <w:r w:rsidR="00DC721F" w:rsidRPr="008D355C">
        <w:rPr>
          <w:b/>
          <w:sz w:val="30"/>
          <w:szCs w:val="30"/>
        </w:rPr>
        <w:t>:</w:t>
      </w:r>
      <w:r w:rsidR="00DC721F" w:rsidRPr="008A570C">
        <w:rPr>
          <w:sz w:val="30"/>
          <w:szCs w:val="30"/>
        </w:rPr>
        <w:t xml:space="preserve"> гражданско-патриотическое воспитание, популяризация произведений белорусских авторов, активизация творческой деятельности района, повышение уровня исполнительского мастерства, выявление лучших </w:t>
      </w:r>
      <w:r w:rsidR="008F1507" w:rsidRPr="008A570C">
        <w:rPr>
          <w:sz w:val="30"/>
          <w:szCs w:val="30"/>
        </w:rPr>
        <w:t>музыкальных исполнителей, мастеров живописи.</w:t>
      </w:r>
    </w:p>
    <w:p w14:paraId="22C9F1A0" w14:textId="77777777" w:rsidR="00D82E45" w:rsidRDefault="00D82E45" w:rsidP="0025255A">
      <w:pPr>
        <w:ind w:firstLine="426"/>
        <w:jc w:val="both"/>
        <w:rPr>
          <w:sz w:val="30"/>
          <w:szCs w:val="30"/>
        </w:rPr>
      </w:pPr>
    </w:p>
    <w:p w14:paraId="24967E75" w14:textId="3D02F585" w:rsidR="00D82E45" w:rsidRPr="00D82E45" w:rsidRDefault="00E55AC8" w:rsidP="0025255A">
      <w:pPr>
        <w:ind w:firstLine="426"/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 xml:space="preserve">Задачи: </w:t>
      </w:r>
    </w:p>
    <w:p w14:paraId="5A3F18AC" w14:textId="02C35E45" w:rsidR="00E55AC8" w:rsidRPr="00244186" w:rsidRDefault="00E55AC8" w:rsidP="0025255A">
      <w:pPr>
        <w:ind w:firstLine="709"/>
        <w:jc w:val="both"/>
        <w:rPr>
          <w:b/>
          <w:sz w:val="30"/>
          <w:szCs w:val="30"/>
        </w:rPr>
      </w:pPr>
      <w:r w:rsidRPr="000113F6">
        <w:rPr>
          <w:sz w:val="30"/>
          <w:szCs w:val="30"/>
        </w:rPr>
        <w:t>- формирование у молодежи гражданско-патриотического отношения к Родине, её истории, культуре, традициям;</w:t>
      </w:r>
    </w:p>
    <w:p w14:paraId="41A252EE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  </w:t>
      </w:r>
      <w:r w:rsidRPr="000113F6">
        <w:rPr>
          <w:sz w:val="30"/>
          <w:szCs w:val="30"/>
        </w:rPr>
        <w:t>популяризация разных видов творчества;</w:t>
      </w:r>
    </w:p>
    <w:p w14:paraId="3AA064EA" w14:textId="3C473561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113F6">
        <w:rPr>
          <w:sz w:val="30"/>
          <w:szCs w:val="30"/>
        </w:rPr>
        <w:t>выявление и поддержка талантливых исполнителей и коллективов.</w:t>
      </w:r>
    </w:p>
    <w:p w14:paraId="3C7E1576" w14:textId="4C0A2A3B" w:rsidR="00D82E45" w:rsidRPr="00F61A7C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3. Участники конкурса</w:t>
      </w:r>
      <w:r w:rsidR="00F61A7C">
        <w:rPr>
          <w:b/>
          <w:sz w:val="30"/>
          <w:szCs w:val="30"/>
        </w:rPr>
        <w:t>:</w:t>
      </w:r>
    </w:p>
    <w:p w14:paraId="515617F4" w14:textId="00C6C2D0" w:rsidR="000C6B0A" w:rsidRPr="003757B6" w:rsidRDefault="002B7DC6" w:rsidP="0025255A">
      <w:pPr>
        <w:ind w:firstLine="708"/>
        <w:jc w:val="both"/>
        <w:rPr>
          <w:color w:val="984806" w:themeColor="accent6" w:themeShade="80"/>
          <w:sz w:val="30"/>
          <w:szCs w:val="30"/>
        </w:rPr>
      </w:pPr>
      <w:r>
        <w:rPr>
          <w:sz w:val="30"/>
          <w:szCs w:val="30"/>
        </w:rPr>
        <w:lastRenderedPageBreak/>
        <w:t xml:space="preserve">Для участия в конкурсе приглашаются лучшие детские и взрослые любительские коллективы </w:t>
      </w:r>
      <w:r w:rsidR="00D82E45">
        <w:rPr>
          <w:sz w:val="30"/>
          <w:szCs w:val="30"/>
        </w:rPr>
        <w:t>клубных организаций</w:t>
      </w:r>
      <w:r>
        <w:rPr>
          <w:sz w:val="30"/>
          <w:szCs w:val="30"/>
        </w:rPr>
        <w:t>, детских школ искусств, общеобразовательных учреждений и учебных заведений</w:t>
      </w:r>
      <w:r>
        <w:rPr>
          <w:color w:val="984806" w:themeColor="accent6" w:themeShade="80"/>
          <w:sz w:val="30"/>
          <w:szCs w:val="30"/>
        </w:rPr>
        <w:t xml:space="preserve">, </w:t>
      </w:r>
      <w:r w:rsidRPr="002B7DC6">
        <w:rPr>
          <w:sz w:val="30"/>
          <w:szCs w:val="30"/>
        </w:rPr>
        <w:t>т</w:t>
      </w:r>
      <w:r w:rsidR="00C91C6B" w:rsidRPr="002B7DC6">
        <w:rPr>
          <w:sz w:val="30"/>
          <w:szCs w:val="30"/>
        </w:rPr>
        <w:t>ворческие</w:t>
      </w:r>
      <w:r w:rsidR="00E55AC8" w:rsidRPr="002B7DC6">
        <w:rPr>
          <w:sz w:val="30"/>
          <w:szCs w:val="30"/>
        </w:rPr>
        <w:t xml:space="preserve"> коллективы </w:t>
      </w:r>
      <w:r w:rsidR="000C6B0A" w:rsidRPr="002B7DC6">
        <w:rPr>
          <w:sz w:val="30"/>
          <w:szCs w:val="30"/>
        </w:rPr>
        <w:t>и исполнители из числа военнослужащих и гражданского персонала Вооруженных сил Республики Беларусь.</w:t>
      </w:r>
    </w:p>
    <w:p w14:paraId="0DD43AFA" w14:textId="77777777" w:rsidR="00E55AC8" w:rsidRPr="000113F6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4.Условия участия в конкурсе</w:t>
      </w:r>
      <w:r w:rsidR="00F61A7C">
        <w:rPr>
          <w:b/>
          <w:sz w:val="30"/>
          <w:szCs w:val="30"/>
        </w:rPr>
        <w:t>:</w:t>
      </w:r>
    </w:p>
    <w:p w14:paraId="21E74571" w14:textId="05D7629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4.1.Каждый участник (коллектив) допускается к участию в конкурсе только после просмотра заявленного номера и работ;</w:t>
      </w:r>
    </w:p>
    <w:p w14:paraId="405FB181" w14:textId="46E9AFCC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4.2.Прием заявок (</w:t>
      </w:r>
      <w:r w:rsidRPr="000113F6">
        <w:rPr>
          <w:i/>
          <w:sz w:val="30"/>
          <w:szCs w:val="30"/>
        </w:rPr>
        <w:t>по утвержденной форме</w:t>
      </w:r>
      <w:r w:rsidR="00D82E45">
        <w:rPr>
          <w:sz w:val="30"/>
          <w:szCs w:val="30"/>
        </w:rPr>
        <w:t>), фото и видеоматериал</w:t>
      </w:r>
      <w:r w:rsidRPr="000113F6">
        <w:rPr>
          <w:sz w:val="30"/>
          <w:szCs w:val="30"/>
        </w:rPr>
        <w:t xml:space="preserve"> необходимо выслать до </w:t>
      </w:r>
      <w:r w:rsidR="001254DA">
        <w:rPr>
          <w:sz w:val="30"/>
          <w:szCs w:val="30"/>
        </w:rPr>
        <w:t>09</w:t>
      </w:r>
      <w:r w:rsidRPr="00645C8C">
        <w:rPr>
          <w:sz w:val="30"/>
          <w:szCs w:val="30"/>
        </w:rPr>
        <w:t xml:space="preserve"> </w:t>
      </w:r>
      <w:r>
        <w:rPr>
          <w:sz w:val="30"/>
          <w:szCs w:val="30"/>
        </w:rPr>
        <w:t>сентября 202</w:t>
      </w:r>
      <w:r w:rsidR="00085B2E">
        <w:rPr>
          <w:sz w:val="30"/>
          <w:szCs w:val="30"/>
        </w:rPr>
        <w:t>5</w:t>
      </w:r>
      <w:r w:rsidRPr="000113F6">
        <w:rPr>
          <w:sz w:val="30"/>
          <w:szCs w:val="30"/>
        </w:rPr>
        <w:t xml:space="preserve"> года на электронную почту – </w:t>
      </w:r>
      <w:hyperlink r:id="rId5" w:history="1">
        <w:r w:rsidRPr="004906D1">
          <w:rPr>
            <w:rStyle w:val="a4"/>
            <w:b/>
            <w:sz w:val="30"/>
            <w:szCs w:val="30"/>
            <w:lang w:val="en-US"/>
          </w:rPr>
          <w:t>metod</w:t>
        </w:r>
        <w:r w:rsidRPr="004906D1">
          <w:rPr>
            <w:rStyle w:val="a4"/>
            <w:b/>
            <w:sz w:val="30"/>
            <w:szCs w:val="30"/>
          </w:rPr>
          <w:t>@</w:t>
        </w:r>
        <w:r w:rsidRPr="004906D1">
          <w:rPr>
            <w:rStyle w:val="a4"/>
            <w:b/>
            <w:sz w:val="30"/>
            <w:szCs w:val="30"/>
            <w:lang w:val="en-US"/>
          </w:rPr>
          <w:t>roibrest</w:t>
        </w:r>
        <w:r w:rsidRPr="004906D1">
          <w:rPr>
            <w:rStyle w:val="a4"/>
            <w:b/>
            <w:sz w:val="30"/>
            <w:szCs w:val="30"/>
          </w:rPr>
          <w:t>.</w:t>
        </w:r>
        <w:r w:rsidRPr="004906D1">
          <w:rPr>
            <w:rStyle w:val="a4"/>
            <w:b/>
            <w:sz w:val="30"/>
            <w:szCs w:val="30"/>
            <w:lang w:val="en-US"/>
          </w:rPr>
          <w:t>gov</w:t>
        </w:r>
        <w:r w:rsidRPr="004906D1">
          <w:rPr>
            <w:rStyle w:val="a4"/>
            <w:b/>
            <w:sz w:val="30"/>
            <w:szCs w:val="30"/>
          </w:rPr>
          <w:t>.</w:t>
        </w:r>
        <w:r w:rsidRPr="004906D1">
          <w:rPr>
            <w:rStyle w:val="a4"/>
            <w:b/>
            <w:sz w:val="30"/>
            <w:szCs w:val="30"/>
            <w:lang w:val="en-US"/>
          </w:rPr>
          <w:t>by</w:t>
        </w:r>
      </w:hyperlink>
      <w:r w:rsidRPr="000113F6">
        <w:rPr>
          <w:sz w:val="30"/>
          <w:szCs w:val="30"/>
        </w:rPr>
        <w:t xml:space="preserve"> (</w:t>
      </w:r>
      <w:r w:rsidRPr="000113F6">
        <w:rPr>
          <w:i/>
          <w:sz w:val="30"/>
          <w:szCs w:val="30"/>
        </w:rPr>
        <w:t>творческий номер не более 4 минут</w:t>
      </w:r>
      <w:r w:rsidRPr="000113F6">
        <w:rPr>
          <w:sz w:val="30"/>
          <w:szCs w:val="30"/>
        </w:rPr>
        <w:t>);</w:t>
      </w:r>
    </w:p>
    <w:p w14:paraId="32297735" w14:textId="280F795B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4.3.</w:t>
      </w:r>
      <w:r w:rsidR="00D82E45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>Лучшие музыкальные номера и художественные произведения конкурса будут отобраны оргкомитетом для участия в гала-концерте и выставке во время мероприятия ко Дню народного единства Республики Беларусь.</w:t>
      </w:r>
    </w:p>
    <w:p w14:paraId="7BCF01D2" w14:textId="32EDE80A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4.4.</w:t>
      </w:r>
      <w:r w:rsidR="00D82E45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>Конкурс проводится в 2 этапа:</w:t>
      </w:r>
    </w:p>
    <w:p w14:paraId="4F85BFC3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b/>
          <w:sz w:val="30"/>
          <w:szCs w:val="30"/>
        </w:rPr>
        <w:t xml:space="preserve">Первый этап – </w:t>
      </w:r>
      <w:r w:rsidRPr="000113F6">
        <w:rPr>
          <w:sz w:val="30"/>
          <w:szCs w:val="30"/>
        </w:rPr>
        <w:t>отборочный (прослушивание и отбор присланных материалов, художественных работ согласно условию конкурса)</w:t>
      </w:r>
    </w:p>
    <w:p w14:paraId="591A7A06" w14:textId="1FCB6216" w:rsidR="00E55AC8" w:rsidRPr="000113F6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 xml:space="preserve">Второй этап </w:t>
      </w:r>
      <w:r w:rsidRPr="000113F6">
        <w:rPr>
          <w:sz w:val="30"/>
          <w:szCs w:val="30"/>
        </w:rPr>
        <w:t xml:space="preserve">– гала-концерт, выставка художественных произведений, награждение </w:t>
      </w:r>
      <w:r w:rsidR="00244186">
        <w:rPr>
          <w:sz w:val="30"/>
          <w:szCs w:val="30"/>
        </w:rPr>
        <w:t>победителей.</w:t>
      </w:r>
    </w:p>
    <w:p w14:paraId="1A3E8509" w14:textId="6871394F" w:rsidR="000C6B0A" w:rsidRPr="000C6B0A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sz w:val="30"/>
          <w:szCs w:val="30"/>
        </w:rPr>
        <w:t>4.5. Победители конкурса будут награждены дипломами и ценными призами.</w:t>
      </w:r>
    </w:p>
    <w:p w14:paraId="2555A3C3" w14:textId="77777777" w:rsidR="00E55AC8" w:rsidRPr="000113F6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5. Номинации конкурса</w:t>
      </w:r>
      <w:r w:rsidR="00F61A7C">
        <w:rPr>
          <w:b/>
          <w:sz w:val="30"/>
          <w:szCs w:val="30"/>
        </w:rPr>
        <w:t>:</w:t>
      </w:r>
    </w:p>
    <w:p w14:paraId="61782F28" w14:textId="77777777" w:rsidR="00E55AC8" w:rsidRPr="000113F6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Cs/>
          <w:sz w:val="30"/>
          <w:szCs w:val="30"/>
        </w:rPr>
        <w:t>5.1. «вокальная» - на конкурс принимаются видеоматериалы исполнителей песен соответствующей тематики, продолжительностью не более 4 минут.</w:t>
      </w:r>
    </w:p>
    <w:p w14:paraId="07AA7CD5" w14:textId="67AE2A85" w:rsidR="00BC53F2" w:rsidRDefault="00E55AC8" w:rsidP="0025255A">
      <w:pPr>
        <w:ind w:firstLine="708"/>
        <w:jc w:val="both"/>
        <w:rPr>
          <w:bCs/>
          <w:sz w:val="30"/>
          <w:szCs w:val="30"/>
        </w:rPr>
      </w:pPr>
      <w:r w:rsidRPr="000113F6">
        <w:rPr>
          <w:bCs/>
          <w:sz w:val="30"/>
          <w:szCs w:val="30"/>
        </w:rPr>
        <w:t xml:space="preserve">5.2.  «изобразительное искусство» - на конкурс принимаются рисунки в формате </w:t>
      </w:r>
      <w:r w:rsidR="0025255A">
        <w:rPr>
          <w:bCs/>
          <w:sz w:val="30"/>
          <w:szCs w:val="30"/>
        </w:rPr>
        <w:t>А3 соответствующей тематике.</w:t>
      </w:r>
    </w:p>
    <w:p w14:paraId="7EEB347D" w14:textId="77777777" w:rsidR="00BC53F2" w:rsidRDefault="00BC53F2" w:rsidP="0025255A">
      <w:pPr>
        <w:ind w:firstLine="708"/>
        <w:jc w:val="both"/>
        <w:rPr>
          <w:bCs/>
          <w:sz w:val="30"/>
          <w:szCs w:val="30"/>
        </w:rPr>
      </w:pPr>
    </w:p>
    <w:p w14:paraId="486AB0A7" w14:textId="77777777" w:rsidR="00E55AC8" w:rsidRPr="000113F6" w:rsidRDefault="00E55AC8" w:rsidP="0025255A">
      <w:pPr>
        <w:ind w:firstLine="708"/>
        <w:jc w:val="both"/>
        <w:rPr>
          <w:b/>
          <w:bCs/>
          <w:sz w:val="30"/>
          <w:szCs w:val="30"/>
        </w:rPr>
      </w:pPr>
      <w:r w:rsidRPr="000113F6">
        <w:rPr>
          <w:b/>
          <w:bCs/>
          <w:sz w:val="30"/>
          <w:szCs w:val="30"/>
        </w:rPr>
        <w:t>6. Возрастные группы.</w:t>
      </w:r>
    </w:p>
    <w:p w14:paraId="662CD794" w14:textId="3124292D" w:rsidR="00321A99" w:rsidRPr="002B7DC6" w:rsidRDefault="00E55AC8" w:rsidP="0025255A">
      <w:pPr>
        <w:ind w:firstLine="708"/>
        <w:jc w:val="both"/>
        <w:rPr>
          <w:bCs/>
          <w:sz w:val="30"/>
          <w:szCs w:val="30"/>
        </w:rPr>
      </w:pPr>
      <w:r w:rsidRPr="00321A99">
        <w:rPr>
          <w:b/>
          <w:sz w:val="30"/>
          <w:szCs w:val="30"/>
        </w:rPr>
        <w:t>- номинация «вокальная»:</w:t>
      </w:r>
      <w:r w:rsidR="002B7DC6">
        <w:rPr>
          <w:bCs/>
          <w:sz w:val="30"/>
          <w:szCs w:val="30"/>
        </w:rPr>
        <w:t>7-15 лет, 16-31 лет, 32 и старше.</w:t>
      </w:r>
    </w:p>
    <w:p w14:paraId="55E8745E" w14:textId="587EB291" w:rsidR="002B7DC6" w:rsidRPr="002B7DC6" w:rsidRDefault="00E55AC8" w:rsidP="0025255A">
      <w:pPr>
        <w:ind w:firstLine="708"/>
        <w:jc w:val="both"/>
        <w:rPr>
          <w:bCs/>
          <w:sz w:val="30"/>
          <w:szCs w:val="30"/>
        </w:rPr>
      </w:pPr>
      <w:r w:rsidRPr="00321A99">
        <w:rPr>
          <w:b/>
          <w:sz w:val="30"/>
          <w:szCs w:val="30"/>
        </w:rPr>
        <w:t>- номинация «изобразительное искусство»</w:t>
      </w:r>
      <w:r w:rsidR="00321A99" w:rsidRPr="00321A99">
        <w:rPr>
          <w:b/>
          <w:sz w:val="30"/>
          <w:szCs w:val="30"/>
        </w:rPr>
        <w:t>:</w:t>
      </w:r>
      <w:r w:rsidR="002B7DC6">
        <w:rPr>
          <w:b/>
          <w:sz w:val="30"/>
          <w:szCs w:val="30"/>
        </w:rPr>
        <w:t xml:space="preserve"> </w:t>
      </w:r>
      <w:r w:rsidR="002B7DC6">
        <w:rPr>
          <w:bCs/>
          <w:sz w:val="30"/>
          <w:szCs w:val="30"/>
        </w:rPr>
        <w:t>7-15 лет, 16-31 лет, 32 и старше.</w:t>
      </w:r>
    </w:p>
    <w:p w14:paraId="3BB085E4" w14:textId="77777777" w:rsidR="00E55AC8" w:rsidRPr="000113F6" w:rsidRDefault="00E55AC8" w:rsidP="0025255A">
      <w:pPr>
        <w:jc w:val="both"/>
        <w:rPr>
          <w:sz w:val="30"/>
          <w:szCs w:val="30"/>
        </w:rPr>
      </w:pPr>
      <w:r w:rsidRPr="000113F6">
        <w:rPr>
          <w:b/>
          <w:sz w:val="30"/>
          <w:szCs w:val="30"/>
        </w:rPr>
        <w:t>7</w:t>
      </w:r>
      <w:r w:rsidR="00F61A7C">
        <w:rPr>
          <w:b/>
          <w:sz w:val="30"/>
          <w:szCs w:val="30"/>
        </w:rPr>
        <w:t>. Критерии оценки:</w:t>
      </w:r>
    </w:p>
    <w:p w14:paraId="7E0D5238" w14:textId="36EB6885" w:rsidR="00E55AC8" w:rsidRPr="000113F6" w:rsidRDefault="002B7DC6" w:rsidP="0025255A">
      <w:pPr>
        <w:tabs>
          <w:tab w:val="left" w:pos="167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E55AC8" w:rsidRPr="000113F6">
        <w:rPr>
          <w:sz w:val="30"/>
          <w:szCs w:val="30"/>
        </w:rPr>
        <w:t>При оценивании конкурсных вокальных номеров и</w:t>
      </w:r>
      <w:r w:rsidR="00321A99">
        <w:rPr>
          <w:sz w:val="30"/>
          <w:szCs w:val="30"/>
        </w:rPr>
        <w:t xml:space="preserve"> </w:t>
      </w:r>
      <w:r w:rsidR="00E55AC8" w:rsidRPr="000113F6">
        <w:rPr>
          <w:sz w:val="30"/>
          <w:szCs w:val="30"/>
        </w:rPr>
        <w:t>художественных произведений учитываются:</w:t>
      </w:r>
    </w:p>
    <w:p w14:paraId="6C296E5E" w14:textId="77777777" w:rsidR="00321A99" w:rsidRDefault="00E55AC8" w:rsidP="0025255A">
      <w:pPr>
        <w:tabs>
          <w:tab w:val="left" w:pos="1670"/>
        </w:tabs>
        <w:jc w:val="both"/>
        <w:rPr>
          <w:sz w:val="30"/>
          <w:szCs w:val="30"/>
        </w:rPr>
      </w:pPr>
      <w:r w:rsidRPr="000113F6">
        <w:rPr>
          <w:sz w:val="30"/>
          <w:szCs w:val="30"/>
        </w:rPr>
        <w:t xml:space="preserve">        - соответствие песен и рисунков заявленной цели конкурса (тема </w:t>
      </w:r>
    </w:p>
    <w:p w14:paraId="601818BE" w14:textId="6D06FB1D" w:rsidR="00E55AC8" w:rsidRPr="000113F6" w:rsidRDefault="00321A99" w:rsidP="0025255A">
      <w:pPr>
        <w:tabs>
          <w:tab w:val="left" w:pos="167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Р</w:t>
      </w:r>
      <w:r w:rsidR="00E55AC8" w:rsidRPr="000113F6">
        <w:rPr>
          <w:sz w:val="30"/>
          <w:szCs w:val="30"/>
        </w:rPr>
        <w:t>одины, Республики Беларусь).</w:t>
      </w:r>
    </w:p>
    <w:p w14:paraId="177A082B" w14:textId="77777777" w:rsidR="00E55AC8" w:rsidRPr="000113F6" w:rsidRDefault="00E55AC8" w:rsidP="0025255A">
      <w:pPr>
        <w:tabs>
          <w:tab w:val="left" w:pos="1670"/>
        </w:tabs>
        <w:jc w:val="both"/>
        <w:rPr>
          <w:b/>
          <w:sz w:val="30"/>
          <w:szCs w:val="30"/>
        </w:rPr>
      </w:pPr>
      <w:r w:rsidRPr="000113F6">
        <w:rPr>
          <w:bCs/>
          <w:sz w:val="30"/>
          <w:szCs w:val="30"/>
        </w:rPr>
        <w:t xml:space="preserve">        </w:t>
      </w:r>
      <w:r w:rsidRPr="000113F6">
        <w:rPr>
          <w:b/>
          <w:bCs/>
          <w:sz w:val="30"/>
          <w:szCs w:val="30"/>
        </w:rPr>
        <w:t>Номинация «вокальная»:</w:t>
      </w:r>
    </w:p>
    <w:p w14:paraId="3F98169D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чистота интонации;</w:t>
      </w:r>
    </w:p>
    <w:p w14:paraId="48A85954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многоголосие;</w:t>
      </w:r>
    </w:p>
    <w:p w14:paraId="7D77D29D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lastRenderedPageBreak/>
        <w:t>- художественная выразительность;</w:t>
      </w:r>
    </w:p>
    <w:p w14:paraId="78D7CED6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сценическая культура;</w:t>
      </w:r>
    </w:p>
    <w:p w14:paraId="0A26E70D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артистизм, музыкальность;</w:t>
      </w:r>
    </w:p>
    <w:p w14:paraId="117A8237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качество представленных фонограмм.</w:t>
      </w:r>
    </w:p>
    <w:p w14:paraId="23E23D11" w14:textId="77777777" w:rsidR="00E55AC8" w:rsidRPr="000113F6" w:rsidRDefault="00E55AC8" w:rsidP="0025255A">
      <w:pPr>
        <w:ind w:firstLine="708"/>
        <w:jc w:val="both"/>
        <w:rPr>
          <w:b/>
          <w:sz w:val="30"/>
          <w:szCs w:val="30"/>
        </w:rPr>
      </w:pPr>
      <w:r w:rsidRPr="000113F6">
        <w:rPr>
          <w:b/>
          <w:bCs/>
          <w:sz w:val="30"/>
          <w:szCs w:val="30"/>
        </w:rPr>
        <w:t>Номинация «изобразительное искусство»</w:t>
      </w:r>
      <w:r w:rsidRPr="000113F6">
        <w:rPr>
          <w:b/>
          <w:sz w:val="30"/>
          <w:szCs w:val="30"/>
        </w:rPr>
        <w:t>:</w:t>
      </w:r>
    </w:p>
    <w:p w14:paraId="394D7AC9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 оригинальность замысла;</w:t>
      </w:r>
    </w:p>
    <w:p w14:paraId="6C6C410A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степень самостоятельности участника при выполнении работы;</w:t>
      </w:r>
    </w:p>
    <w:p w14:paraId="10081C8A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творческий труд;</w:t>
      </w:r>
    </w:p>
    <w:p w14:paraId="223B9002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аккуратность и чистота исполнения, законченность работы;</w:t>
      </w:r>
    </w:p>
    <w:p w14:paraId="62106734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цветовое решение;</w:t>
      </w:r>
    </w:p>
    <w:p w14:paraId="2A5424DC" w14:textId="7777777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авторское своеобразие и стиль исполнения;</w:t>
      </w:r>
    </w:p>
    <w:p w14:paraId="3B28ED3C" w14:textId="608BF152" w:rsidR="00321A99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владение художественными материалами</w:t>
      </w:r>
      <w:r w:rsidR="00C91C6B">
        <w:rPr>
          <w:sz w:val="30"/>
          <w:szCs w:val="30"/>
        </w:rPr>
        <w:t>.</w:t>
      </w:r>
    </w:p>
    <w:p w14:paraId="334CFB82" w14:textId="77777777" w:rsidR="00E55AC8" w:rsidRPr="000113F6" w:rsidRDefault="00E55AC8" w:rsidP="0025255A">
      <w:pPr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8. Жюри.</w:t>
      </w:r>
    </w:p>
    <w:p w14:paraId="2B59815F" w14:textId="28BF776F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8.1.</w:t>
      </w:r>
      <w:r w:rsidR="0025255A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>Для проведения конкурса организаторы формируют профессиональное жюри:</w:t>
      </w:r>
    </w:p>
    <w:p w14:paraId="23C4D681" w14:textId="2683E71E" w:rsidR="00E55AC8" w:rsidRPr="00B2186D" w:rsidRDefault="00E55AC8" w:rsidP="0025255A">
      <w:pPr>
        <w:ind w:firstLine="708"/>
        <w:jc w:val="both"/>
        <w:rPr>
          <w:sz w:val="30"/>
          <w:szCs w:val="30"/>
        </w:rPr>
      </w:pPr>
      <w:r w:rsidRPr="00B2186D">
        <w:rPr>
          <w:sz w:val="30"/>
          <w:szCs w:val="30"/>
        </w:rPr>
        <w:t xml:space="preserve">- </w:t>
      </w:r>
      <w:r w:rsidR="00B2186D" w:rsidRPr="00B2186D">
        <w:rPr>
          <w:sz w:val="30"/>
          <w:szCs w:val="30"/>
        </w:rPr>
        <w:t>заведующий</w:t>
      </w:r>
      <w:r w:rsidRPr="00B2186D">
        <w:rPr>
          <w:sz w:val="30"/>
          <w:szCs w:val="30"/>
        </w:rPr>
        <w:t xml:space="preserve"> </w:t>
      </w:r>
      <w:r w:rsidR="00B2186D" w:rsidRPr="00B2186D">
        <w:rPr>
          <w:sz w:val="30"/>
          <w:szCs w:val="30"/>
        </w:rPr>
        <w:t xml:space="preserve">сектором </w:t>
      </w:r>
      <w:r w:rsidRPr="00B2186D">
        <w:rPr>
          <w:sz w:val="30"/>
          <w:szCs w:val="30"/>
        </w:rPr>
        <w:t xml:space="preserve">культуры </w:t>
      </w:r>
      <w:r w:rsidR="00B2186D" w:rsidRPr="00B2186D">
        <w:rPr>
          <w:sz w:val="30"/>
          <w:szCs w:val="30"/>
        </w:rPr>
        <w:t>Брестского РИК</w:t>
      </w:r>
      <w:r w:rsidRPr="00B2186D">
        <w:rPr>
          <w:sz w:val="30"/>
          <w:szCs w:val="30"/>
        </w:rPr>
        <w:t xml:space="preserve"> – Балашова Лариса Петровна;</w:t>
      </w:r>
    </w:p>
    <w:p w14:paraId="5165E728" w14:textId="77777777" w:rsidR="00E55AC8" w:rsidRPr="00244186" w:rsidRDefault="00E55AC8" w:rsidP="0025255A">
      <w:pPr>
        <w:ind w:firstLine="708"/>
        <w:jc w:val="both"/>
        <w:rPr>
          <w:sz w:val="30"/>
          <w:szCs w:val="30"/>
        </w:rPr>
      </w:pPr>
      <w:r w:rsidRPr="00244186">
        <w:rPr>
          <w:sz w:val="30"/>
          <w:szCs w:val="30"/>
        </w:rPr>
        <w:t xml:space="preserve">- директор ГУО «Центр творчества детей и молодежи Брестского района» - </w:t>
      </w:r>
      <w:proofErr w:type="spellStart"/>
      <w:r w:rsidRPr="00244186">
        <w:rPr>
          <w:sz w:val="30"/>
          <w:szCs w:val="30"/>
        </w:rPr>
        <w:t>Ягницина</w:t>
      </w:r>
      <w:proofErr w:type="spellEnd"/>
      <w:r w:rsidRPr="00244186">
        <w:rPr>
          <w:sz w:val="30"/>
          <w:szCs w:val="30"/>
        </w:rPr>
        <w:t xml:space="preserve"> Екатерина Михайловна;</w:t>
      </w:r>
    </w:p>
    <w:p w14:paraId="4D61D0A2" w14:textId="59688D02" w:rsidR="00E55AC8" w:rsidRPr="00244186" w:rsidRDefault="00E55AC8" w:rsidP="0025255A">
      <w:pPr>
        <w:ind w:firstLine="708"/>
        <w:jc w:val="both"/>
        <w:rPr>
          <w:sz w:val="30"/>
          <w:szCs w:val="30"/>
        </w:rPr>
      </w:pPr>
      <w:r w:rsidRPr="00244186">
        <w:rPr>
          <w:sz w:val="30"/>
          <w:szCs w:val="30"/>
        </w:rPr>
        <w:t>- директор ГУО «</w:t>
      </w:r>
      <w:r w:rsidR="006D5FC7">
        <w:rPr>
          <w:sz w:val="30"/>
          <w:szCs w:val="30"/>
        </w:rPr>
        <w:t xml:space="preserve">Брестская районная </w:t>
      </w:r>
      <w:r w:rsidRPr="00244186">
        <w:rPr>
          <w:sz w:val="30"/>
          <w:szCs w:val="30"/>
        </w:rPr>
        <w:t xml:space="preserve">детская школа искусств» - </w:t>
      </w:r>
      <w:r w:rsidR="006D5FC7">
        <w:rPr>
          <w:sz w:val="30"/>
          <w:szCs w:val="30"/>
        </w:rPr>
        <w:t>Веселова Наталья Александровна</w:t>
      </w:r>
      <w:r w:rsidR="00ED5AA0" w:rsidRPr="00244186">
        <w:rPr>
          <w:sz w:val="30"/>
          <w:szCs w:val="30"/>
        </w:rPr>
        <w:t>;</w:t>
      </w:r>
    </w:p>
    <w:p w14:paraId="3C8DAE4B" w14:textId="77777777" w:rsidR="00E55AC8" w:rsidRPr="00B2186D" w:rsidRDefault="00E55AC8" w:rsidP="0025255A">
      <w:pPr>
        <w:ind w:firstLine="708"/>
        <w:jc w:val="both"/>
        <w:rPr>
          <w:sz w:val="30"/>
          <w:szCs w:val="30"/>
        </w:rPr>
      </w:pPr>
      <w:r w:rsidRPr="00B2186D">
        <w:rPr>
          <w:sz w:val="30"/>
          <w:szCs w:val="30"/>
        </w:rPr>
        <w:t xml:space="preserve">- режиссер ГУК «Брестская районная централизованная клубная система» - </w:t>
      </w:r>
      <w:proofErr w:type="spellStart"/>
      <w:r w:rsidRPr="00B2186D">
        <w:rPr>
          <w:sz w:val="30"/>
          <w:szCs w:val="30"/>
        </w:rPr>
        <w:t>Курильчик</w:t>
      </w:r>
      <w:proofErr w:type="spellEnd"/>
      <w:r w:rsidRPr="00B2186D">
        <w:rPr>
          <w:sz w:val="30"/>
          <w:szCs w:val="30"/>
        </w:rPr>
        <w:t xml:space="preserve"> Ольга Васильевна;</w:t>
      </w:r>
    </w:p>
    <w:p w14:paraId="22644C1D" w14:textId="17878E67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 xml:space="preserve">- </w:t>
      </w:r>
      <w:r w:rsidR="003757B6">
        <w:rPr>
          <w:sz w:val="30"/>
          <w:szCs w:val="30"/>
        </w:rPr>
        <w:t>учитель по классу ИЗО ГУО «Клейниковская детская школа искусств» - Тулупов Владимир Дмитриевич</w:t>
      </w:r>
      <w:r w:rsidR="00911879">
        <w:rPr>
          <w:sz w:val="30"/>
          <w:szCs w:val="30"/>
        </w:rPr>
        <w:t>.</w:t>
      </w:r>
    </w:p>
    <w:p w14:paraId="449DDA65" w14:textId="1FA219AB" w:rsidR="00E55AC8" w:rsidRPr="000113F6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8.2.</w:t>
      </w:r>
      <w:r w:rsidR="0025255A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 xml:space="preserve">Жюри конкурса имеет право: делить места, присуждать не все места, присуждать специальные призы. </w:t>
      </w:r>
    </w:p>
    <w:p w14:paraId="76D027DC" w14:textId="77777777" w:rsidR="00E55AC8" w:rsidRPr="000113F6" w:rsidRDefault="00E55AC8" w:rsidP="0025255A">
      <w:pPr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9. Подведение и</w:t>
      </w:r>
      <w:r w:rsidR="00F61A7C">
        <w:rPr>
          <w:b/>
          <w:sz w:val="30"/>
          <w:szCs w:val="30"/>
        </w:rPr>
        <w:t>тогов и награждение победителей:</w:t>
      </w:r>
    </w:p>
    <w:p w14:paraId="189A9503" w14:textId="2D776B3B" w:rsidR="005310F1" w:rsidRDefault="00E55AC8" w:rsidP="0025255A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9.1.</w:t>
      </w:r>
      <w:r w:rsidR="006D5FC7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>Жюри определяет победителей в номинациях,</w:t>
      </w:r>
      <w:r w:rsidR="005310F1">
        <w:rPr>
          <w:sz w:val="30"/>
          <w:szCs w:val="30"/>
        </w:rPr>
        <w:t xml:space="preserve"> в каждой возрастной группе:</w:t>
      </w:r>
      <w:r w:rsidR="005310F1" w:rsidRPr="005310F1">
        <w:rPr>
          <w:bCs/>
          <w:sz w:val="30"/>
          <w:szCs w:val="30"/>
        </w:rPr>
        <w:t xml:space="preserve"> </w:t>
      </w:r>
    </w:p>
    <w:p w14:paraId="23A7594E" w14:textId="0A2B0AB6" w:rsidR="005310F1" w:rsidRDefault="005310F1" w:rsidP="0025255A">
      <w:pPr>
        <w:ind w:firstLine="708"/>
        <w:jc w:val="both"/>
        <w:rPr>
          <w:sz w:val="30"/>
          <w:szCs w:val="30"/>
        </w:rPr>
      </w:pPr>
      <w:r w:rsidRPr="000113F6">
        <w:rPr>
          <w:b/>
          <w:bCs/>
          <w:sz w:val="30"/>
          <w:szCs w:val="30"/>
        </w:rPr>
        <w:t>Номинация «вокальная»:</w:t>
      </w:r>
      <w:r>
        <w:rPr>
          <w:b/>
          <w:bCs/>
          <w:sz w:val="30"/>
          <w:szCs w:val="30"/>
        </w:rPr>
        <w:t xml:space="preserve"> </w:t>
      </w:r>
      <w:r w:rsidRPr="005310F1">
        <w:rPr>
          <w:b/>
          <w:bCs/>
          <w:sz w:val="30"/>
          <w:szCs w:val="30"/>
        </w:rPr>
        <w:t>7-15 лет</w:t>
      </w:r>
      <w:r w:rsidR="00CF733B">
        <w:rPr>
          <w:sz w:val="30"/>
          <w:szCs w:val="30"/>
        </w:rPr>
        <w:t xml:space="preserve">, </w:t>
      </w:r>
      <w:r w:rsidR="00511E61"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>дипломы</w:t>
      </w:r>
      <w:r w:rsidR="00CF733B">
        <w:rPr>
          <w:sz w:val="30"/>
          <w:szCs w:val="30"/>
        </w:rPr>
        <w:t xml:space="preserve">      </w:t>
      </w:r>
      <w:r w:rsidR="00511E61">
        <w:rPr>
          <w:sz w:val="30"/>
          <w:szCs w:val="30"/>
        </w:rPr>
        <w:t xml:space="preserve"> </w:t>
      </w:r>
      <w:r w:rsidR="00511E61" w:rsidRPr="005310F1">
        <w:rPr>
          <w:b/>
          <w:sz w:val="30"/>
          <w:szCs w:val="30"/>
        </w:rPr>
        <w:t>(I, II и III степени)</w:t>
      </w:r>
      <w:r w:rsidR="00511E61">
        <w:rPr>
          <w:bCs/>
          <w:sz w:val="30"/>
          <w:szCs w:val="30"/>
        </w:rPr>
        <w:t>;</w:t>
      </w:r>
    </w:p>
    <w:p w14:paraId="21FCEA11" w14:textId="304692FB" w:rsidR="005310F1" w:rsidRDefault="005310F1" w:rsidP="0025255A">
      <w:pPr>
        <w:ind w:firstLine="708"/>
        <w:jc w:val="both"/>
        <w:rPr>
          <w:sz w:val="30"/>
          <w:szCs w:val="30"/>
        </w:rPr>
      </w:pPr>
      <w:r w:rsidRPr="005310F1">
        <w:rPr>
          <w:b/>
          <w:bCs/>
          <w:sz w:val="30"/>
          <w:szCs w:val="30"/>
        </w:rPr>
        <w:t>16-31 лет</w:t>
      </w:r>
      <w:r w:rsidR="00CF733B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="00511E61"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 xml:space="preserve">дипломы </w:t>
      </w:r>
      <w:r w:rsidR="00511E61" w:rsidRPr="005310F1">
        <w:rPr>
          <w:b/>
          <w:sz w:val="30"/>
          <w:szCs w:val="30"/>
        </w:rPr>
        <w:t>(I, II и III степени)</w:t>
      </w:r>
      <w:r w:rsidR="00511E61">
        <w:rPr>
          <w:bCs/>
          <w:sz w:val="30"/>
          <w:szCs w:val="30"/>
        </w:rPr>
        <w:t>;</w:t>
      </w:r>
    </w:p>
    <w:p w14:paraId="2A961497" w14:textId="1E816DC2" w:rsidR="00E55AC8" w:rsidRPr="000113F6" w:rsidRDefault="005310F1" w:rsidP="0025255A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5310F1">
        <w:rPr>
          <w:b/>
          <w:bCs/>
          <w:sz w:val="30"/>
          <w:szCs w:val="30"/>
        </w:rPr>
        <w:t>32 и старше</w:t>
      </w:r>
      <w:r w:rsidR="00CF733B">
        <w:rPr>
          <w:bCs/>
          <w:sz w:val="30"/>
          <w:szCs w:val="30"/>
        </w:rPr>
        <w:t>,</w:t>
      </w:r>
      <w:r w:rsidRPr="005310F1">
        <w:rPr>
          <w:sz w:val="30"/>
          <w:szCs w:val="30"/>
        </w:rPr>
        <w:t xml:space="preserve"> </w:t>
      </w:r>
      <w:r w:rsidR="00511E61"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 xml:space="preserve">дипломы </w:t>
      </w:r>
      <w:r w:rsidR="00511E61" w:rsidRPr="005310F1">
        <w:rPr>
          <w:b/>
          <w:sz w:val="30"/>
          <w:szCs w:val="30"/>
        </w:rPr>
        <w:t>(I, II и III степени)</w:t>
      </w:r>
      <w:r w:rsidR="00E55AC8" w:rsidRPr="000113F6">
        <w:rPr>
          <w:sz w:val="30"/>
          <w:szCs w:val="30"/>
        </w:rPr>
        <w:t>.</w:t>
      </w:r>
    </w:p>
    <w:p w14:paraId="07EE9A89" w14:textId="593A9F0B" w:rsidR="005310F1" w:rsidRDefault="005310F1" w:rsidP="00E55AC8">
      <w:pPr>
        <w:ind w:firstLine="708"/>
        <w:jc w:val="both"/>
        <w:rPr>
          <w:bCs/>
          <w:sz w:val="30"/>
          <w:szCs w:val="30"/>
        </w:rPr>
      </w:pPr>
      <w:r>
        <w:rPr>
          <w:b/>
          <w:sz w:val="30"/>
          <w:szCs w:val="30"/>
        </w:rPr>
        <w:t>Н</w:t>
      </w:r>
      <w:r w:rsidRPr="00321A99">
        <w:rPr>
          <w:b/>
          <w:sz w:val="30"/>
          <w:szCs w:val="30"/>
        </w:rPr>
        <w:t>оминация «изобразительное искусство»:</w:t>
      </w:r>
      <w:r w:rsidR="006D5FC7">
        <w:rPr>
          <w:b/>
          <w:sz w:val="30"/>
          <w:szCs w:val="30"/>
        </w:rPr>
        <w:t xml:space="preserve"> </w:t>
      </w:r>
      <w:r w:rsidRPr="005310F1">
        <w:rPr>
          <w:b/>
          <w:bCs/>
          <w:sz w:val="30"/>
          <w:szCs w:val="30"/>
        </w:rPr>
        <w:t>7-15 лет</w:t>
      </w:r>
      <w:r w:rsidR="00CF733B">
        <w:rPr>
          <w:bCs/>
          <w:sz w:val="30"/>
          <w:szCs w:val="30"/>
        </w:rPr>
        <w:t>,</w:t>
      </w:r>
      <w:r w:rsidRPr="005310F1">
        <w:rPr>
          <w:sz w:val="30"/>
          <w:szCs w:val="30"/>
        </w:rPr>
        <w:t xml:space="preserve"> </w:t>
      </w:r>
      <w:r w:rsidR="00511E61"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 xml:space="preserve">дипломы </w:t>
      </w:r>
      <w:r w:rsidR="00511E61" w:rsidRPr="005310F1">
        <w:rPr>
          <w:b/>
          <w:sz w:val="30"/>
          <w:szCs w:val="30"/>
        </w:rPr>
        <w:t>(I, II и III степени)</w:t>
      </w:r>
      <w:r>
        <w:rPr>
          <w:bCs/>
          <w:sz w:val="30"/>
          <w:szCs w:val="30"/>
        </w:rPr>
        <w:t>;</w:t>
      </w:r>
    </w:p>
    <w:p w14:paraId="2B52CE50" w14:textId="04C58970" w:rsidR="005310F1" w:rsidRDefault="005310F1" w:rsidP="00E55AC8">
      <w:pPr>
        <w:ind w:firstLine="708"/>
        <w:jc w:val="both"/>
        <w:rPr>
          <w:bCs/>
          <w:sz w:val="30"/>
          <w:szCs w:val="30"/>
        </w:rPr>
      </w:pPr>
      <w:r w:rsidRPr="005310F1">
        <w:rPr>
          <w:b/>
          <w:bCs/>
          <w:sz w:val="30"/>
          <w:szCs w:val="30"/>
        </w:rPr>
        <w:t xml:space="preserve"> 16-31 лет</w:t>
      </w:r>
      <w:r w:rsidR="00CF733B">
        <w:rPr>
          <w:bCs/>
          <w:sz w:val="30"/>
          <w:szCs w:val="30"/>
        </w:rPr>
        <w:t>,</w:t>
      </w:r>
      <w:r>
        <w:rPr>
          <w:bCs/>
          <w:sz w:val="30"/>
          <w:szCs w:val="30"/>
        </w:rPr>
        <w:t xml:space="preserve"> </w:t>
      </w:r>
      <w:r w:rsidR="00511E61"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 xml:space="preserve">дипломы </w:t>
      </w:r>
      <w:r w:rsidR="00511E61" w:rsidRPr="005310F1">
        <w:rPr>
          <w:b/>
          <w:sz w:val="30"/>
          <w:szCs w:val="30"/>
        </w:rPr>
        <w:t>(I, II и III степени)</w:t>
      </w:r>
      <w:r>
        <w:rPr>
          <w:bCs/>
          <w:sz w:val="30"/>
          <w:szCs w:val="30"/>
        </w:rPr>
        <w:t xml:space="preserve">; </w:t>
      </w:r>
    </w:p>
    <w:p w14:paraId="0A1A37A0" w14:textId="29362FDB" w:rsidR="005310F1" w:rsidRDefault="005310F1" w:rsidP="00E55AC8">
      <w:pPr>
        <w:ind w:firstLine="708"/>
        <w:jc w:val="both"/>
        <w:rPr>
          <w:sz w:val="30"/>
          <w:szCs w:val="30"/>
        </w:rPr>
      </w:pPr>
      <w:r w:rsidRPr="005310F1">
        <w:rPr>
          <w:b/>
          <w:bCs/>
          <w:sz w:val="30"/>
          <w:szCs w:val="30"/>
        </w:rPr>
        <w:t>32 и старше</w:t>
      </w:r>
      <w:r w:rsidR="00CF733B">
        <w:rPr>
          <w:bCs/>
          <w:sz w:val="30"/>
          <w:szCs w:val="30"/>
        </w:rPr>
        <w:t>,</w:t>
      </w:r>
      <w:r w:rsidRPr="005310F1">
        <w:rPr>
          <w:sz w:val="30"/>
          <w:szCs w:val="30"/>
        </w:rPr>
        <w:t xml:space="preserve"> </w:t>
      </w:r>
      <w:r w:rsidRPr="000113F6">
        <w:rPr>
          <w:sz w:val="30"/>
          <w:szCs w:val="30"/>
        </w:rPr>
        <w:t xml:space="preserve">присуждаются </w:t>
      </w:r>
      <w:r w:rsidR="00511E61">
        <w:rPr>
          <w:sz w:val="30"/>
          <w:szCs w:val="30"/>
        </w:rPr>
        <w:t>дипломы</w:t>
      </w:r>
      <w:r>
        <w:rPr>
          <w:sz w:val="30"/>
          <w:szCs w:val="30"/>
        </w:rPr>
        <w:t xml:space="preserve"> </w:t>
      </w:r>
      <w:r w:rsidRPr="005310F1">
        <w:rPr>
          <w:b/>
          <w:sz w:val="30"/>
          <w:szCs w:val="30"/>
        </w:rPr>
        <w:t>(I, II и III степени)</w:t>
      </w:r>
      <w:r>
        <w:rPr>
          <w:sz w:val="30"/>
          <w:szCs w:val="30"/>
        </w:rPr>
        <w:t>.</w:t>
      </w:r>
    </w:p>
    <w:p w14:paraId="5E5D793E" w14:textId="1CB830A4" w:rsidR="00511E61" w:rsidRPr="000113F6" w:rsidRDefault="00511E61" w:rsidP="00511E61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9.2.Победителями конкурса становятся участники, показавшие наилучшие результаты.</w:t>
      </w:r>
    </w:p>
    <w:p w14:paraId="585E8DC7" w14:textId="6750EEDE" w:rsidR="00E55AC8" w:rsidRPr="000113F6" w:rsidRDefault="00E55AC8" w:rsidP="00244186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9.3.Победители  награждаются ценными призами.</w:t>
      </w:r>
    </w:p>
    <w:p w14:paraId="3E71F671" w14:textId="77777777" w:rsidR="00E55AC8" w:rsidRPr="000113F6" w:rsidRDefault="00E55AC8" w:rsidP="00E55AC8">
      <w:pPr>
        <w:jc w:val="both"/>
        <w:rPr>
          <w:b/>
          <w:sz w:val="30"/>
          <w:szCs w:val="30"/>
        </w:rPr>
      </w:pPr>
      <w:r w:rsidRPr="000113F6">
        <w:rPr>
          <w:b/>
          <w:sz w:val="30"/>
          <w:szCs w:val="30"/>
        </w:rPr>
        <w:t>10. Условия финансирования</w:t>
      </w:r>
      <w:r w:rsidR="00F61A7C">
        <w:rPr>
          <w:b/>
          <w:sz w:val="30"/>
          <w:szCs w:val="30"/>
        </w:rPr>
        <w:t>:</w:t>
      </w:r>
    </w:p>
    <w:p w14:paraId="06A7629A" w14:textId="77777777" w:rsidR="00244186" w:rsidRDefault="00E55AC8" w:rsidP="00244186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lastRenderedPageBreak/>
        <w:t>10.1.Организатор конкурса несет следующие расходы по организации конкурса</w:t>
      </w:r>
      <w:r w:rsidR="002B7DC6">
        <w:rPr>
          <w:sz w:val="30"/>
          <w:szCs w:val="30"/>
        </w:rPr>
        <w:t>:</w:t>
      </w:r>
      <w:r w:rsidRPr="000113F6">
        <w:rPr>
          <w:sz w:val="30"/>
          <w:szCs w:val="30"/>
        </w:rPr>
        <w:t xml:space="preserve"> </w:t>
      </w:r>
    </w:p>
    <w:p w14:paraId="566D8C7A" w14:textId="648B6915" w:rsidR="00F61A7C" w:rsidRPr="00511E61" w:rsidRDefault="00E55AC8" w:rsidP="00511E61">
      <w:pPr>
        <w:ind w:firstLine="708"/>
        <w:jc w:val="both"/>
        <w:rPr>
          <w:sz w:val="30"/>
          <w:szCs w:val="30"/>
        </w:rPr>
      </w:pPr>
      <w:r w:rsidRPr="000113F6">
        <w:rPr>
          <w:sz w:val="30"/>
          <w:szCs w:val="30"/>
        </w:rPr>
        <w:t>- приобретение дипломов, цветов, рамок и ценных призов.</w:t>
      </w:r>
    </w:p>
    <w:p w14:paraId="2E562C1C" w14:textId="77777777" w:rsidR="00CF733B" w:rsidRDefault="00CF733B" w:rsidP="006D5FC7">
      <w:pPr>
        <w:suppressAutoHyphens/>
        <w:rPr>
          <w:b/>
          <w:iCs/>
          <w:sz w:val="30"/>
          <w:szCs w:val="30"/>
          <w:lang w:eastAsia="ar-SA"/>
        </w:rPr>
      </w:pPr>
    </w:p>
    <w:p w14:paraId="3AA4FAB7" w14:textId="77777777" w:rsidR="00CF733B" w:rsidRDefault="00CF733B" w:rsidP="00E55AC8">
      <w:pPr>
        <w:suppressAutoHyphens/>
        <w:jc w:val="center"/>
        <w:rPr>
          <w:b/>
          <w:iCs/>
          <w:sz w:val="30"/>
          <w:szCs w:val="30"/>
          <w:lang w:eastAsia="ar-SA"/>
        </w:rPr>
      </w:pPr>
    </w:p>
    <w:p w14:paraId="244E1BFD" w14:textId="77777777" w:rsidR="00CF733B" w:rsidRDefault="00CF733B" w:rsidP="00E55AC8">
      <w:pPr>
        <w:suppressAutoHyphens/>
        <w:jc w:val="center"/>
        <w:rPr>
          <w:b/>
          <w:iCs/>
          <w:sz w:val="30"/>
          <w:szCs w:val="30"/>
          <w:lang w:eastAsia="ar-SA"/>
        </w:rPr>
      </w:pPr>
    </w:p>
    <w:p w14:paraId="350B0DC1" w14:textId="36C77029" w:rsidR="00CF733B" w:rsidRDefault="00CF733B" w:rsidP="001A687E">
      <w:pPr>
        <w:suppressAutoHyphens/>
        <w:rPr>
          <w:b/>
          <w:iCs/>
          <w:sz w:val="30"/>
          <w:szCs w:val="30"/>
          <w:lang w:eastAsia="ar-SA"/>
        </w:rPr>
      </w:pPr>
    </w:p>
    <w:p w14:paraId="041B6854" w14:textId="77777777" w:rsidR="00CF733B" w:rsidRDefault="00CF733B" w:rsidP="00E55AC8">
      <w:pPr>
        <w:suppressAutoHyphens/>
        <w:jc w:val="center"/>
        <w:rPr>
          <w:b/>
          <w:iCs/>
          <w:sz w:val="30"/>
          <w:szCs w:val="30"/>
          <w:lang w:eastAsia="ar-SA"/>
        </w:rPr>
      </w:pPr>
    </w:p>
    <w:p w14:paraId="43B30A26" w14:textId="77777777" w:rsidR="00E55AC8" w:rsidRPr="00244186" w:rsidRDefault="00E55AC8" w:rsidP="00E55AC8">
      <w:pPr>
        <w:suppressAutoHyphens/>
        <w:jc w:val="center"/>
        <w:rPr>
          <w:b/>
          <w:iCs/>
          <w:sz w:val="30"/>
          <w:szCs w:val="30"/>
          <w:lang w:eastAsia="ar-SA"/>
        </w:rPr>
      </w:pPr>
      <w:r w:rsidRPr="00244186">
        <w:rPr>
          <w:b/>
          <w:iCs/>
          <w:sz w:val="30"/>
          <w:szCs w:val="30"/>
          <w:lang w:eastAsia="ar-SA"/>
        </w:rPr>
        <w:t>Заявка на участие в конкурсе</w:t>
      </w:r>
    </w:p>
    <w:p w14:paraId="469927E0" w14:textId="77777777" w:rsidR="00E55AC8" w:rsidRPr="00C11560" w:rsidRDefault="00E55AC8" w:rsidP="00E55AC8">
      <w:pPr>
        <w:shd w:val="clear" w:color="auto" w:fill="FFFFFF"/>
        <w:suppressAutoHyphens/>
        <w:rPr>
          <w:color w:val="000000"/>
          <w:sz w:val="30"/>
          <w:szCs w:val="30"/>
          <w:lang w:eastAsia="ar-SA"/>
        </w:rPr>
      </w:pPr>
    </w:p>
    <w:p w14:paraId="7C9B8E91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sz w:val="30"/>
          <w:szCs w:val="30"/>
          <w:lang w:eastAsia="ar-SA"/>
        </w:rPr>
      </w:pPr>
      <w:r w:rsidRPr="00C11560">
        <w:rPr>
          <w:sz w:val="30"/>
          <w:szCs w:val="30"/>
          <w:lang w:eastAsia="ar-SA"/>
        </w:rPr>
        <w:t>Фамилия, имя участника  конкурса_____________________________</w:t>
      </w:r>
    </w:p>
    <w:p w14:paraId="76B95AD7" w14:textId="77777777" w:rsidR="00E55AC8" w:rsidRPr="00C11560" w:rsidRDefault="00E55AC8" w:rsidP="00E55AC8">
      <w:pPr>
        <w:suppressAutoHyphens/>
        <w:ind w:left="357"/>
        <w:rPr>
          <w:sz w:val="30"/>
          <w:szCs w:val="30"/>
          <w:lang w:eastAsia="ar-SA"/>
        </w:rPr>
      </w:pPr>
    </w:p>
    <w:p w14:paraId="3FDEE836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808080"/>
          <w:sz w:val="30"/>
          <w:szCs w:val="30"/>
          <w:lang w:eastAsia="ar-SA"/>
        </w:rPr>
      </w:pPr>
      <w:r w:rsidRPr="00C11560">
        <w:rPr>
          <w:sz w:val="30"/>
          <w:szCs w:val="30"/>
          <w:lang w:eastAsia="ar-SA"/>
        </w:rPr>
        <w:t>Возраст участника___________________________________________</w:t>
      </w:r>
    </w:p>
    <w:p w14:paraId="657F2E11" w14:textId="77777777" w:rsidR="00E55AC8" w:rsidRDefault="00E55AC8" w:rsidP="00E55AC8">
      <w:pPr>
        <w:pStyle w:val="a3"/>
        <w:rPr>
          <w:color w:val="808080"/>
          <w:sz w:val="30"/>
          <w:szCs w:val="30"/>
          <w:lang w:eastAsia="ar-SA"/>
        </w:rPr>
      </w:pPr>
    </w:p>
    <w:p w14:paraId="5B1722D5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808080"/>
          <w:sz w:val="30"/>
          <w:szCs w:val="30"/>
          <w:lang w:eastAsia="ar-SA"/>
        </w:rPr>
      </w:pPr>
      <w:r w:rsidRPr="00244186">
        <w:rPr>
          <w:sz w:val="30"/>
          <w:szCs w:val="30"/>
          <w:lang w:eastAsia="ar-SA"/>
        </w:rPr>
        <w:t xml:space="preserve">Участие в номинации </w:t>
      </w:r>
      <w:r>
        <w:rPr>
          <w:color w:val="808080"/>
          <w:sz w:val="30"/>
          <w:szCs w:val="30"/>
          <w:lang w:eastAsia="ar-SA"/>
        </w:rPr>
        <w:t>________________________________________</w:t>
      </w:r>
    </w:p>
    <w:p w14:paraId="21A02B5C" w14:textId="77777777" w:rsidR="00E55AC8" w:rsidRPr="00C11560" w:rsidRDefault="00E55AC8" w:rsidP="00E55AC8">
      <w:pPr>
        <w:suppressAutoHyphens/>
        <w:ind w:left="357"/>
        <w:rPr>
          <w:color w:val="808080"/>
          <w:sz w:val="30"/>
          <w:szCs w:val="30"/>
          <w:lang w:eastAsia="ar-SA"/>
        </w:rPr>
      </w:pPr>
    </w:p>
    <w:p w14:paraId="18AC2411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808080"/>
          <w:sz w:val="30"/>
          <w:szCs w:val="30"/>
          <w:lang w:eastAsia="ar-SA"/>
        </w:rPr>
      </w:pPr>
      <w:r w:rsidRPr="00C11560">
        <w:rPr>
          <w:sz w:val="30"/>
          <w:szCs w:val="30"/>
          <w:lang w:eastAsia="ar-SA"/>
        </w:rPr>
        <w:t xml:space="preserve">Электронный адрес </w:t>
      </w:r>
      <w:r>
        <w:rPr>
          <w:sz w:val="30"/>
          <w:szCs w:val="30"/>
          <w:lang w:eastAsia="ar-SA"/>
        </w:rPr>
        <w:t>участника</w:t>
      </w:r>
      <w:r w:rsidRPr="00C11560">
        <w:rPr>
          <w:sz w:val="30"/>
          <w:szCs w:val="30"/>
          <w:lang w:eastAsia="ar-SA"/>
        </w:rPr>
        <w:t xml:space="preserve"> </w:t>
      </w:r>
      <w:r>
        <w:rPr>
          <w:sz w:val="30"/>
          <w:szCs w:val="30"/>
          <w:lang w:eastAsia="ar-SA"/>
        </w:rPr>
        <w:t>(</w:t>
      </w:r>
      <w:r w:rsidRPr="00C11560">
        <w:rPr>
          <w:sz w:val="30"/>
          <w:szCs w:val="30"/>
          <w:lang w:eastAsia="ar-SA"/>
        </w:rPr>
        <w:t>учреждения</w:t>
      </w:r>
      <w:r>
        <w:rPr>
          <w:sz w:val="30"/>
          <w:szCs w:val="30"/>
          <w:lang w:eastAsia="ar-SA"/>
        </w:rPr>
        <w:t>)</w:t>
      </w:r>
      <w:r w:rsidRPr="00C11560">
        <w:rPr>
          <w:sz w:val="30"/>
          <w:szCs w:val="30"/>
          <w:lang w:eastAsia="ar-SA"/>
        </w:rPr>
        <w:t>______</w:t>
      </w:r>
      <w:r>
        <w:rPr>
          <w:sz w:val="30"/>
          <w:szCs w:val="30"/>
          <w:lang w:eastAsia="ar-SA"/>
        </w:rPr>
        <w:t>______________</w:t>
      </w:r>
      <w:r>
        <w:rPr>
          <w:sz w:val="30"/>
          <w:szCs w:val="30"/>
          <w:lang w:eastAsia="ar-SA"/>
        </w:rPr>
        <w:softHyphen/>
      </w:r>
    </w:p>
    <w:p w14:paraId="1EF06A22" w14:textId="77777777" w:rsidR="00E55AC8" w:rsidRPr="00C11560" w:rsidRDefault="00E55AC8" w:rsidP="00E55AC8">
      <w:pPr>
        <w:suppressAutoHyphens/>
        <w:rPr>
          <w:color w:val="808080"/>
          <w:sz w:val="30"/>
          <w:szCs w:val="30"/>
          <w:lang w:eastAsia="ar-SA"/>
        </w:rPr>
      </w:pPr>
    </w:p>
    <w:p w14:paraId="0824588C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808080"/>
          <w:sz w:val="30"/>
          <w:szCs w:val="30"/>
          <w:lang w:eastAsia="ar-SA"/>
        </w:rPr>
      </w:pPr>
      <w:r w:rsidRPr="00C11560">
        <w:rPr>
          <w:sz w:val="30"/>
          <w:szCs w:val="30"/>
          <w:lang w:eastAsia="ar-SA"/>
        </w:rPr>
        <w:t>Наименование   учреждения</w:t>
      </w:r>
      <w:r w:rsidRPr="00C11560">
        <w:rPr>
          <w:i/>
          <w:iCs/>
          <w:sz w:val="30"/>
          <w:szCs w:val="30"/>
          <w:lang w:eastAsia="ar-SA"/>
        </w:rPr>
        <w:t xml:space="preserve"> __________________________________</w:t>
      </w:r>
    </w:p>
    <w:p w14:paraId="75659D31" w14:textId="77777777" w:rsidR="00E55AC8" w:rsidRPr="00C11560" w:rsidRDefault="00E55AC8" w:rsidP="00E55AC8">
      <w:pPr>
        <w:suppressAutoHyphens/>
        <w:ind w:left="357"/>
        <w:rPr>
          <w:color w:val="808080"/>
          <w:sz w:val="30"/>
          <w:szCs w:val="30"/>
          <w:lang w:eastAsia="ar-SA"/>
        </w:rPr>
      </w:pPr>
    </w:p>
    <w:p w14:paraId="564C52B1" w14:textId="77777777" w:rsidR="00E55AC8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000000"/>
          <w:sz w:val="30"/>
          <w:szCs w:val="30"/>
          <w:lang w:eastAsia="ar-SA"/>
        </w:rPr>
      </w:pPr>
      <w:r w:rsidRPr="00C11560">
        <w:rPr>
          <w:color w:val="000000"/>
          <w:sz w:val="30"/>
          <w:szCs w:val="30"/>
          <w:lang w:eastAsia="ar-SA"/>
        </w:rPr>
        <w:t xml:space="preserve">Авторы и  название  </w:t>
      </w:r>
      <w:r>
        <w:rPr>
          <w:color w:val="000000"/>
          <w:sz w:val="30"/>
          <w:szCs w:val="30"/>
          <w:lang w:eastAsia="ar-SA"/>
        </w:rPr>
        <w:t xml:space="preserve">музыкального </w:t>
      </w:r>
      <w:r w:rsidRPr="00C11560">
        <w:rPr>
          <w:color w:val="000000"/>
          <w:sz w:val="30"/>
          <w:szCs w:val="30"/>
          <w:lang w:eastAsia="ar-SA"/>
        </w:rPr>
        <w:t>произведения__</w:t>
      </w:r>
      <w:r>
        <w:rPr>
          <w:color w:val="000000"/>
          <w:sz w:val="30"/>
          <w:szCs w:val="30"/>
          <w:lang w:eastAsia="ar-SA"/>
        </w:rPr>
        <w:t>_______________</w:t>
      </w:r>
    </w:p>
    <w:p w14:paraId="490D2DBC" w14:textId="77777777" w:rsidR="00E55AC8" w:rsidRDefault="00E55AC8" w:rsidP="00E55AC8">
      <w:pPr>
        <w:pStyle w:val="a3"/>
        <w:rPr>
          <w:color w:val="000000"/>
          <w:sz w:val="30"/>
          <w:szCs w:val="30"/>
          <w:lang w:eastAsia="ar-SA"/>
        </w:rPr>
      </w:pPr>
    </w:p>
    <w:p w14:paraId="19A0728C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000000"/>
          <w:sz w:val="30"/>
          <w:szCs w:val="30"/>
          <w:lang w:eastAsia="ar-SA"/>
        </w:rPr>
      </w:pPr>
      <w:r>
        <w:rPr>
          <w:color w:val="000000"/>
          <w:sz w:val="30"/>
          <w:szCs w:val="30"/>
          <w:lang w:eastAsia="ar-SA"/>
        </w:rPr>
        <w:t>Название представленной картины (рисунка)____________________</w:t>
      </w:r>
    </w:p>
    <w:p w14:paraId="3B5711E4" w14:textId="77777777" w:rsidR="00E55AC8" w:rsidRPr="00C11560" w:rsidRDefault="00E55AC8" w:rsidP="00E55AC8">
      <w:pPr>
        <w:suppressAutoHyphens/>
        <w:rPr>
          <w:color w:val="000000"/>
          <w:sz w:val="30"/>
          <w:szCs w:val="30"/>
          <w:lang w:eastAsia="ar-SA"/>
        </w:rPr>
      </w:pPr>
    </w:p>
    <w:p w14:paraId="1656380A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000000"/>
          <w:sz w:val="30"/>
          <w:szCs w:val="30"/>
          <w:lang w:eastAsia="ar-SA"/>
        </w:rPr>
      </w:pPr>
      <w:r>
        <w:rPr>
          <w:color w:val="000000"/>
          <w:sz w:val="30"/>
          <w:szCs w:val="30"/>
          <w:lang w:eastAsia="ar-SA"/>
        </w:rPr>
        <w:t>Телефон участника</w:t>
      </w:r>
      <w:r w:rsidRPr="00C11560">
        <w:rPr>
          <w:color w:val="000000"/>
          <w:sz w:val="30"/>
          <w:szCs w:val="30"/>
          <w:lang w:eastAsia="ar-SA"/>
        </w:rPr>
        <w:t>___________________________________</w:t>
      </w:r>
      <w:r>
        <w:rPr>
          <w:color w:val="000000"/>
          <w:sz w:val="30"/>
          <w:szCs w:val="30"/>
          <w:lang w:eastAsia="ar-SA"/>
        </w:rPr>
        <w:t>_______</w:t>
      </w:r>
    </w:p>
    <w:p w14:paraId="04B093CE" w14:textId="77777777" w:rsidR="00E55AC8" w:rsidRPr="00C11560" w:rsidRDefault="00E55AC8" w:rsidP="00E55AC8">
      <w:pPr>
        <w:suppressAutoHyphens/>
        <w:ind w:left="357"/>
        <w:rPr>
          <w:color w:val="000000"/>
          <w:sz w:val="30"/>
          <w:szCs w:val="30"/>
          <w:lang w:eastAsia="ar-SA"/>
        </w:rPr>
      </w:pPr>
    </w:p>
    <w:p w14:paraId="0522F3D9" w14:textId="77777777" w:rsidR="00E55AC8" w:rsidRPr="00C11560" w:rsidRDefault="00E55AC8" w:rsidP="00E55AC8">
      <w:pPr>
        <w:numPr>
          <w:ilvl w:val="0"/>
          <w:numId w:val="2"/>
        </w:numPr>
        <w:tabs>
          <w:tab w:val="clear" w:pos="360"/>
          <w:tab w:val="num" w:pos="357"/>
        </w:tabs>
        <w:suppressAutoHyphens/>
        <w:ind w:left="357" w:hanging="357"/>
        <w:rPr>
          <w:color w:val="000000"/>
          <w:sz w:val="30"/>
          <w:szCs w:val="30"/>
          <w:lang w:eastAsia="ar-SA"/>
        </w:rPr>
      </w:pPr>
      <w:r w:rsidRPr="00C11560">
        <w:rPr>
          <w:color w:val="000000"/>
          <w:sz w:val="30"/>
          <w:szCs w:val="30"/>
          <w:lang w:eastAsia="ar-SA"/>
        </w:rPr>
        <w:t xml:space="preserve"> Дополнительная информация_________________________________</w:t>
      </w:r>
    </w:p>
    <w:p w14:paraId="28F16D2D" w14:textId="77777777" w:rsidR="00E55AC8" w:rsidRPr="00C11560" w:rsidRDefault="00E55AC8" w:rsidP="00E55AC8">
      <w:pPr>
        <w:rPr>
          <w:sz w:val="30"/>
          <w:szCs w:val="30"/>
        </w:rPr>
      </w:pPr>
    </w:p>
    <w:p w14:paraId="50F62AAB" w14:textId="77777777" w:rsidR="008F1507" w:rsidRPr="008A570C" w:rsidRDefault="008F1507" w:rsidP="00DF1CEE">
      <w:pPr>
        <w:ind w:left="360"/>
        <w:jc w:val="both"/>
        <w:rPr>
          <w:sz w:val="30"/>
          <w:szCs w:val="30"/>
        </w:rPr>
      </w:pPr>
    </w:p>
    <w:p w14:paraId="0ECFBB5D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52539F13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6D0A6FE5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447395C8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21460196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15B78880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3CFC4209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347E1B34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64E65BC0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745AC7FD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59B71CAF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60D45571" w14:textId="77777777" w:rsidR="003C4663" w:rsidRDefault="003C4663" w:rsidP="008531C1">
      <w:pPr>
        <w:ind w:left="360"/>
        <w:jc w:val="both"/>
        <w:rPr>
          <w:sz w:val="28"/>
          <w:szCs w:val="28"/>
        </w:rPr>
      </w:pPr>
    </w:p>
    <w:p w14:paraId="4CDEB128" w14:textId="77777777" w:rsidR="00255BEB" w:rsidRDefault="00255BEB" w:rsidP="008531C1">
      <w:pPr>
        <w:ind w:left="360"/>
        <w:jc w:val="both"/>
        <w:rPr>
          <w:sz w:val="28"/>
          <w:szCs w:val="28"/>
        </w:rPr>
      </w:pPr>
    </w:p>
    <w:p w14:paraId="750F1EF2" w14:textId="77777777" w:rsidR="003C4663" w:rsidRPr="00244186" w:rsidRDefault="003C4663" w:rsidP="00244186">
      <w:pPr>
        <w:jc w:val="both"/>
        <w:rPr>
          <w:sz w:val="28"/>
          <w:szCs w:val="28"/>
        </w:rPr>
      </w:pPr>
      <w:bookmarkStart w:id="0" w:name="_GoBack"/>
      <w:bookmarkEnd w:id="0"/>
    </w:p>
    <w:sectPr w:rsidR="003C4663" w:rsidRPr="0024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856"/>
    <w:multiLevelType w:val="hybridMultilevel"/>
    <w:tmpl w:val="12DA95F8"/>
    <w:lvl w:ilvl="0" w:tplc="466E7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6A2E72"/>
    <w:multiLevelType w:val="multilevel"/>
    <w:tmpl w:val="7A2C8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A750F7"/>
    <w:multiLevelType w:val="multilevel"/>
    <w:tmpl w:val="C91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05D41"/>
    <w:multiLevelType w:val="hybridMultilevel"/>
    <w:tmpl w:val="947285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35C72ED"/>
    <w:multiLevelType w:val="multilevel"/>
    <w:tmpl w:val="6E2A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4E4201F2"/>
    <w:multiLevelType w:val="multilevel"/>
    <w:tmpl w:val="B4686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B1"/>
    <w:rsid w:val="00003829"/>
    <w:rsid w:val="00020D5D"/>
    <w:rsid w:val="000305CB"/>
    <w:rsid w:val="0003442C"/>
    <w:rsid w:val="000377DA"/>
    <w:rsid w:val="00085B2E"/>
    <w:rsid w:val="0008769F"/>
    <w:rsid w:val="000C6B0A"/>
    <w:rsid w:val="000C7CFC"/>
    <w:rsid w:val="001254DA"/>
    <w:rsid w:val="00142AD1"/>
    <w:rsid w:val="00145A52"/>
    <w:rsid w:val="001A48A7"/>
    <w:rsid w:val="001A687E"/>
    <w:rsid w:val="001A766A"/>
    <w:rsid w:val="00244186"/>
    <w:rsid w:val="0025255A"/>
    <w:rsid w:val="00255BEB"/>
    <w:rsid w:val="00293FC9"/>
    <w:rsid w:val="002B7DC6"/>
    <w:rsid w:val="00321A99"/>
    <w:rsid w:val="003757B6"/>
    <w:rsid w:val="003C4663"/>
    <w:rsid w:val="003F5A84"/>
    <w:rsid w:val="003F6BCA"/>
    <w:rsid w:val="00511E61"/>
    <w:rsid w:val="005310F1"/>
    <w:rsid w:val="00633546"/>
    <w:rsid w:val="0069334D"/>
    <w:rsid w:val="006D5FC7"/>
    <w:rsid w:val="008531C1"/>
    <w:rsid w:val="00861D26"/>
    <w:rsid w:val="00880029"/>
    <w:rsid w:val="008A570C"/>
    <w:rsid w:val="008D355C"/>
    <w:rsid w:val="008D7F83"/>
    <w:rsid w:val="008F1507"/>
    <w:rsid w:val="00911879"/>
    <w:rsid w:val="009D5135"/>
    <w:rsid w:val="00A677E1"/>
    <w:rsid w:val="00B2186D"/>
    <w:rsid w:val="00B6207A"/>
    <w:rsid w:val="00B804B1"/>
    <w:rsid w:val="00BC53F2"/>
    <w:rsid w:val="00C23FB4"/>
    <w:rsid w:val="00C548FF"/>
    <w:rsid w:val="00C54D26"/>
    <w:rsid w:val="00C81F2D"/>
    <w:rsid w:val="00C91C6B"/>
    <w:rsid w:val="00CB13B4"/>
    <w:rsid w:val="00CF733B"/>
    <w:rsid w:val="00D134C6"/>
    <w:rsid w:val="00D82E45"/>
    <w:rsid w:val="00DC0105"/>
    <w:rsid w:val="00DC721F"/>
    <w:rsid w:val="00DD514E"/>
    <w:rsid w:val="00DF1CEE"/>
    <w:rsid w:val="00E55AC8"/>
    <w:rsid w:val="00E65E34"/>
    <w:rsid w:val="00E96678"/>
    <w:rsid w:val="00EA230E"/>
    <w:rsid w:val="00ED5AA0"/>
    <w:rsid w:val="00F61A7C"/>
    <w:rsid w:val="00FD0278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28E4"/>
  <w15:docId w15:val="{185A76B0-5ECD-4BE7-9782-6BF0A42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CEE"/>
    <w:rPr>
      <w:rFonts w:cs="Times New Roman"/>
      <w:color w:val="0000FF" w:themeColor="hyperlink"/>
      <w:u w:val="single"/>
    </w:rPr>
  </w:style>
  <w:style w:type="paragraph" w:styleId="a5">
    <w:name w:val="No Spacing"/>
    <w:uiPriority w:val="1"/>
    <w:qFormat/>
    <w:rsid w:val="0069334D"/>
    <w:pPr>
      <w:spacing w:after="0" w:line="240" w:lineRule="auto"/>
    </w:pPr>
    <w:rPr>
      <w:rFonts w:eastAsiaTheme="minorEastAsia"/>
      <w:lang w:eastAsia="zh-CN"/>
    </w:rPr>
  </w:style>
  <w:style w:type="table" w:styleId="a6">
    <w:name w:val="Table Grid"/>
    <w:basedOn w:val="a1"/>
    <w:uiPriority w:val="39"/>
    <w:rsid w:val="0069334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1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21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roibrest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2025-08-06T09:04:00Z</cp:lastPrinted>
  <dcterms:created xsi:type="dcterms:W3CDTF">2025-08-05T12:16:00Z</dcterms:created>
  <dcterms:modified xsi:type="dcterms:W3CDTF">2025-08-14T09:48:00Z</dcterms:modified>
</cp:coreProperties>
</file>