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7BF6" w:rsidRDefault="003A6B60" w:rsidP="00D067DB">
      <w:pPr>
        <w:pStyle w:val="a3"/>
        <w:ind w:firstLine="0"/>
        <w:jc w:val="center"/>
        <w:rPr>
          <w:b/>
          <w:color w:val="7030A0"/>
          <w:sz w:val="36"/>
          <w:szCs w:val="36"/>
        </w:rPr>
      </w:pPr>
      <w:bookmarkStart w:id="0" w:name="_GoBack"/>
      <w:bookmarkEnd w:id="0"/>
      <w:r>
        <w:rPr>
          <w:b/>
          <w:noProof/>
          <w:color w:val="7030A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-870585</wp:posOffset>
                </wp:positionH>
                <wp:positionV relativeFrom="paragraph">
                  <wp:posOffset>92710</wp:posOffset>
                </wp:positionV>
                <wp:extent cx="7007860" cy="9116695"/>
                <wp:effectExtent l="0" t="0" r="2540" b="825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007860" cy="91166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50B" w:rsidRDefault="0099450B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E493C" w:rsidRPr="005D56FC" w:rsidRDefault="00DE493C" w:rsidP="00D7255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left:0;text-align:left;margin-left:-68.55pt;margin-top:7.3pt;width:551.8pt;height:717.85pt;flip:x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" fillcolor="#5b9bd5 [3204]" stroked="f">
                <v:fill opacity="32896f"/>
                <v:textbox>
                  <w:txbxContent>
                    <w:p w:rsidR="0099450B" w:rsidRDefault="0099450B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E493C" w:rsidRPr="005D56FC" w:rsidRDefault="00DE493C" w:rsidP="00D72556">
                      <w:pPr>
                        <w:jc w:val="center"/>
                        <w:rPr>
                          <w:b/>
                          <w:color w:val="4472C4" w:themeColor="accent5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C7BF6" w:rsidRDefault="00D02076" w:rsidP="00D067DB">
      <w:pPr>
        <w:pStyle w:val="a3"/>
        <w:ind w:firstLine="0"/>
        <w:jc w:val="center"/>
        <w:rPr>
          <w:b/>
          <w:color w:val="7030A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5628912E">
            <wp:simplePos x="0" y="0"/>
            <wp:positionH relativeFrom="margin">
              <wp:posOffset>4121150</wp:posOffset>
            </wp:positionH>
            <wp:positionV relativeFrom="paragraph">
              <wp:posOffset>160020</wp:posOffset>
            </wp:positionV>
            <wp:extent cx="1666875" cy="2181225"/>
            <wp:effectExtent l="152400" t="152400" r="371475" b="352425"/>
            <wp:wrapNone/>
            <wp:docPr id="28722" name="Рисунок 28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BF6" w:rsidRDefault="002C7BF6" w:rsidP="00D067DB">
      <w:pPr>
        <w:pStyle w:val="a3"/>
        <w:ind w:firstLine="0"/>
        <w:jc w:val="center"/>
        <w:rPr>
          <w:b/>
          <w:color w:val="7030A0"/>
          <w:sz w:val="36"/>
          <w:szCs w:val="36"/>
        </w:rPr>
      </w:pPr>
    </w:p>
    <w:p w:rsidR="002C7BF6" w:rsidRDefault="002C7BF6" w:rsidP="00D067DB">
      <w:pPr>
        <w:pStyle w:val="a3"/>
        <w:ind w:firstLine="0"/>
        <w:jc w:val="center"/>
        <w:rPr>
          <w:b/>
          <w:color w:val="7030A0"/>
          <w:sz w:val="36"/>
          <w:szCs w:val="36"/>
        </w:rPr>
      </w:pPr>
    </w:p>
    <w:p w:rsidR="002C7BF6" w:rsidRDefault="002C7BF6" w:rsidP="00D067DB">
      <w:pPr>
        <w:pStyle w:val="a3"/>
        <w:ind w:firstLine="0"/>
        <w:jc w:val="center"/>
        <w:rPr>
          <w:b/>
          <w:color w:val="7030A0"/>
          <w:sz w:val="36"/>
          <w:szCs w:val="36"/>
        </w:rPr>
      </w:pPr>
    </w:p>
    <w:p w:rsidR="002C7BF6" w:rsidRDefault="002C7BF6" w:rsidP="00D067DB">
      <w:pPr>
        <w:pStyle w:val="a3"/>
        <w:ind w:firstLine="0"/>
        <w:jc w:val="center"/>
        <w:rPr>
          <w:b/>
          <w:color w:val="7030A0"/>
          <w:sz w:val="36"/>
          <w:szCs w:val="36"/>
        </w:rPr>
      </w:pPr>
    </w:p>
    <w:p w:rsidR="002C7BF6" w:rsidRDefault="002C7BF6" w:rsidP="00D067DB">
      <w:pPr>
        <w:pStyle w:val="a3"/>
        <w:ind w:firstLine="0"/>
        <w:jc w:val="center"/>
        <w:rPr>
          <w:b/>
          <w:color w:val="7030A0"/>
          <w:sz w:val="36"/>
          <w:szCs w:val="36"/>
        </w:rPr>
      </w:pPr>
    </w:p>
    <w:p w:rsidR="002C7BF6" w:rsidRDefault="002C7BF6" w:rsidP="00D067DB">
      <w:pPr>
        <w:pStyle w:val="a3"/>
        <w:ind w:firstLine="0"/>
        <w:jc w:val="center"/>
        <w:rPr>
          <w:b/>
          <w:color w:val="7030A0"/>
          <w:sz w:val="36"/>
          <w:szCs w:val="36"/>
        </w:rPr>
      </w:pPr>
    </w:p>
    <w:p w:rsidR="002C7BF6" w:rsidRDefault="002C7BF6" w:rsidP="00D067DB">
      <w:pPr>
        <w:pStyle w:val="a3"/>
        <w:ind w:firstLine="0"/>
        <w:jc w:val="center"/>
        <w:rPr>
          <w:b/>
          <w:color w:val="7030A0"/>
          <w:sz w:val="36"/>
          <w:szCs w:val="36"/>
        </w:rPr>
      </w:pPr>
    </w:p>
    <w:p w:rsidR="002C7BF6" w:rsidRDefault="002C7BF6" w:rsidP="00D067DB">
      <w:pPr>
        <w:pStyle w:val="a3"/>
        <w:ind w:firstLine="0"/>
        <w:jc w:val="center"/>
        <w:rPr>
          <w:b/>
          <w:color w:val="7030A0"/>
          <w:sz w:val="36"/>
          <w:szCs w:val="36"/>
        </w:rPr>
      </w:pPr>
    </w:p>
    <w:p w:rsidR="002C7BF6" w:rsidRPr="002C7BF6" w:rsidRDefault="00E50A59" w:rsidP="00D067DB">
      <w:pPr>
        <w:pStyle w:val="a3"/>
        <w:ind w:firstLine="0"/>
        <w:jc w:val="center"/>
        <w:rPr>
          <w:b/>
          <w:color w:val="7030A0"/>
          <w:sz w:val="96"/>
          <w:szCs w:val="96"/>
        </w:rPr>
      </w:pPr>
      <w:r w:rsidRPr="002C7BF6">
        <w:rPr>
          <w:b/>
          <w:color w:val="7030A0"/>
          <w:sz w:val="96"/>
          <w:szCs w:val="96"/>
        </w:rPr>
        <w:t>БЮДЖЕТ</w:t>
      </w:r>
    </w:p>
    <w:p w:rsidR="002C7BF6" w:rsidRPr="002C7BF6" w:rsidRDefault="00E50A59" w:rsidP="00D067DB">
      <w:pPr>
        <w:pStyle w:val="a3"/>
        <w:ind w:firstLine="0"/>
        <w:jc w:val="center"/>
        <w:rPr>
          <w:b/>
          <w:color w:val="7030A0"/>
          <w:sz w:val="96"/>
          <w:szCs w:val="96"/>
        </w:rPr>
      </w:pPr>
      <w:r w:rsidRPr="002C7BF6">
        <w:rPr>
          <w:b/>
          <w:color w:val="7030A0"/>
          <w:sz w:val="96"/>
          <w:szCs w:val="96"/>
        </w:rPr>
        <w:t xml:space="preserve"> БРЕСТСКОГО РАЙОНА</w:t>
      </w:r>
    </w:p>
    <w:p w:rsidR="000C6684" w:rsidRPr="002C7BF6" w:rsidRDefault="00E50A59" w:rsidP="00D067DB">
      <w:pPr>
        <w:pStyle w:val="a3"/>
        <w:ind w:firstLine="0"/>
        <w:jc w:val="center"/>
        <w:rPr>
          <w:b/>
          <w:color w:val="7030A0"/>
          <w:sz w:val="96"/>
          <w:szCs w:val="96"/>
        </w:rPr>
      </w:pPr>
      <w:r w:rsidRPr="002C7BF6">
        <w:rPr>
          <w:b/>
          <w:color w:val="7030A0"/>
          <w:sz w:val="96"/>
          <w:szCs w:val="96"/>
        </w:rPr>
        <w:t xml:space="preserve"> ДЛЯ ГРАЖДАН</w:t>
      </w:r>
      <w:r w:rsidR="000C6684" w:rsidRPr="002C7BF6">
        <w:rPr>
          <w:b/>
          <w:color w:val="7030A0"/>
          <w:sz w:val="96"/>
          <w:szCs w:val="96"/>
        </w:rPr>
        <w:t xml:space="preserve"> </w:t>
      </w:r>
    </w:p>
    <w:p w:rsidR="00E50A59" w:rsidRPr="002C7BF6" w:rsidRDefault="000C6684" w:rsidP="00D067DB">
      <w:pPr>
        <w:pStyle w:val="a3"/>
        <w:ind w:firstLine="0"/>
        <w:jc w:val="center"/>
        <w:rPr>
          <w:b/>
          <w:color w:val="7030A0"/>
          <w:sz w:val="96"/>
          <w:szCs w:val="96"/>
        </w:rPr>
      </w:pPr>
      <w:r w:rsidRPr="002C7BF6">
        <w:rPr>
          <w:b/>
          <w:color w:val="7030A0"/>
          <w:sz w:val="96"/>
          <w:szCs w:val="96"/>
        </w:rPr>
        <w:t>НА 202</w:t>
      </w:r>
      <w:r w:rsidR="005B3ADD">
        <w:rPr>
          <w:b/>
          <w:color w:val="7030A0"/>
          <w:sz w:val="96"/>
          <w:szCs w:val="96"/>
        </w:rPr>
        <w:t>5</w:t>
      </w:r>
      <w:r w:rsidRPr="002C7BF6">
        <w:rPr>
          <w:b/>
          <w:color w:val="7030A0"/>
          <w:sz w:val="96"/>
          <w:szCs w:val="96"/>
        </w:rPr>
        <w:t xml:space="preserve"> ГОД</w:t>
      </w:r>
    </w:p>
    <w:p w:rsidR="000C6684" w:rsidRDefault="000C6684" w:rsidP="00D067DB">
      <w:pPr>
        <w:pStyle w:val="a3"/>
        <w:ind w:firstLine="0"/>
        <w:jc w:val="center"/>
        <w:rPr>
          <w:b/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2C7BF6" w:rsidRDefault="002C7BF6" w:rsidP="000C6684">
      <w:pPr>
        <w:pStyle w:val="a3"/>
        <w:ind w:firstLine="708"/>
        <w:rPr>
          <w:szCs w:val="30"/>
        </w:rPr>
      </w:pPr>
    </w:p>
    <w:p w:rsidR="006E1F03" w:rsidRDefault="006E1F03" w:rsidP="000C6684">
      <w:pPr>
        <w:pStyle w:val="a3"/>
        <w:ind w:firstLine="708"/>
        <w:rPr>
          <w:szCs w:val="30"/>
        </w:rPr>
      </w:pPr>
    </w:p>
    <w:p w:rsidR="00DE493C" w:rsidRDefault="00DE493C" w:rsidP="00F37BFE">
      <w:pPr>
        <w:pStyle w:val="a3"/>
        <w:ind w:left="1843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E493C" w:rsidRDefault="00DE493C" w:rsidP="00F37BFE">
      <w:pPr>
        <w:pStyle w:val="a3"/>
        <w:ind w:left="1843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E1F03" w:rsidRPr="00EB6F99" w:rsidRDefault="00EB6F99" w:rsidP="00F37BFE">
      <w:pPr>
        <w:pStyle w:val="a3"/>
        <w:ind w:left="1843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B6F99"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Брестский район в цифрах</w:t>
      </w:r>
    </w:p>
    <w:p w:rsidR="006E1F03" w:rsidRPr="00EB6F99" w:rsidRDefault="00EB6F99" w:rsidP="00F37BFE">
      <w:pPr>
        <w:pStyle w:val="a3"/>
        <w:ind w:hanging="567"/>
        <w:jc w:val="center"/>
        <w:rPr>
          <w:szCs w:val="30"/>
        </w:rPr>
      </w:pPr>
      <w:r w:rsidRPr="00EB6F99">
        <w:rPr>
          <w:szCs w:val="30"/>
        </w:rPr>
        <w:t>(по состоянию на 1 января 202</w:t>
      </w:r>
      <w:r w:rsidR="00DA38AF">
        <w:rPr>
          <w:szCs w:val="30"/>
        </w:rPr>
        <w:t>5</w:t>
      </w:r>
      <w:r w:rsidRPr="00EB6F99">
        <w:rPr>
          <w:szCs w:val="30"/>
        </w:rPr>
        <w:t xml:space="preserve"> года)</w:t>
      </w:r>
    </w:p>
    <w:p w:rsidR="00EB6F99" w:rsidRDefault="00F37BFE" w:rsidP="00EB6F99">
      <w:pPr>
        <w:pStyle w:val="a3"/>
        <w:ind w:firstLine="708"/>
        <w:jc w:val="center"/>
        <w:rPr>
          <w:szCs w:val="30"/>
        </w:rPr>
      </w:pPr>
      <w:r>
        <w:rPr>
          <w:noProof/>
          <w:szCs w:val="30"/>
        </w:rPr>
        <w:drawing>
          <wp:anchor distT="0" distB="0" distL="114300" distR="114300" simplePos="0" relativeHeight="251639802" behindDoc="0" locked="0" layoutInCell="1" allowOverlap="1">
            <wp:simplePos x="0" y="0"/>
            <wp:positionH relativeFrom="margin">
              <wp:posOffset>4349750</wp:posOffset>
            </wp:positionH>
            <wp:positionV relativeFrom="paragraph">
              <wp:posOffset>13335</wp:posOffset>
            </wp:positionV>
            <wp:extent cx="1676400" cy="3137877"/>
            <wp:effectExtent l="0" t="0" r="0" b="5715"/>
            <wp:wrapThrough wrapText="bothSides">
              <wp:wrapPolygon edited="0">
                <wp:start x="0" y="0"/>
                <wp:lineTo x="0" y="21508"/>
                <wp:lineTo x="21355" y="21508"/>
                <wp:lineTo x="21355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13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2835"/>
      </w:tblGrid>
      <w:tr w:rsidR="00EB6F99" w:rsidTr="00F37BFE">
        <w:tc>
          <w:tcPr>
            <w:tcW w:w="2830" w:type="dxa"/>
          </w:tcPr>
          <w:p w:rsidR="00EB6F99" w:rsidRPr="00EB6F99" w:rsidRDefault="00EB6F99" w:rsidP="00F37BFE">
            <w:pPr>
              <w:pStyle w:val="a3"/>
              <w:ind w:left="164" w:firstLine="0"/>
              <w:rPr>
                <w:b/>
                <w:color w:val="000000" w:themeColor="text1"/>
                <w:sz w:val="40"/>
                <w:szCs w:val="3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B6F99">
              <w:rPr>
                <w:b/>
                <w:color w:val="000000" w:themeColor="text1"/>
                <w:sz w:val="40"/>
                <w:szCs w:val="3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Население </w:t>
            </w:r>
          </w:p>
        </w:tc>
        <w:tc>
          <w:tcPr>
            <w:tcW w:w="2835" w:type="dxa"/>
          </w:tcPr>
          <w:p w:rsidR="00EB6F99" w:rsidRPr="00EB6F99" w:rsidRDefault="00EB6F99" w:rsidP="00F37BFE">
            <w:pPr>
              <w:pStyle w:val="a3"/>
              <w:ind w:left="322" w:firstLine="0"/>
              <w:rPr>
                <w:b/>
                <w:color w:val="000000" w:themeColor="text1"/>
                <w:sz w:val="40"/>
                <w:szCs w:val="3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B6F99">
              <w:rPr>
                <w:b/>
                <w:color w:val="000000" w:themeColor="text1"/>
                <w:sz w:val="40"/>
                <w:szCs w:val="3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Территория</w:t>
            </w:r>
          </w:p>
        </w:tc>
      </w:tr>
      <w:tr w:rsidR="00EB6F99" w:rsidTr="00F37BFE">
        <w:tc>
          <w:tcPr>
            <w:tcW w:w="2830" w:type="dxa"/>
          </w:tcPr>
          <w:p w:rsidR="00EB6F99" w:rsidRDefault="00BB71ED" w:rsidP="00F37BFE">
            <w:pPr>
              <w:pStyle w:val="a3"/>
              <w:ind w:left="888" w:hanging="866"/>
              <w:jc w:val="left"/>
              <w:rPr>
                <w:szCs w:val="30"/>
              </w:rPr>
            </w:pPr>
            <w:r w:rsidRPr="00BB71ED">
              <w:rPr>
                <w:b/>
                <w:color w:val="000000" w:themeColor="text1"/>
                <w:sz w:val="40"/>
                <w:szCs w:val="3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45,</w:t>
            </w:r>
            <w:r w:rsidR="009E5D6F" w:rsidRPr="00BB71ED">
              <w:rPr>
                <w:b/>
                <w:color w:val="000000" w:themeColor="text1"/>
                <w:sz w:val="40"/>
                <w:szCs w:val="3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  <w:r w:rsidR="009E5D6F" w:rsidRPr="00BB71ED">
              <w:rPr>
                <w:szCs w:val="30"/>
              </w:rPr>
              <w:t xml:space="preserve"> </w:t>
            </w:r>
            <w:r w:rsidR="009E5D6F">
              <w:rPr>
                <w:szCs w:val="30"/>
              </w:rPr>
              <w:t>тыс.</w:t>
            </w:r>
            <w:r w:rsidR="00EB6F99" w:rsidRPr="00BB71ED">
              <w:rPr>
                <w:szCs w:val="30"/>
              </w:rPr>
              <w:t xml:space="preserve"> человек</w:t>
            </w:r>
            <w:r w:rsidR="00F37BFE">
              <w:rPr>
                <w:szCs w:val="30"/>
              </w:rPr>
              <w:t xml:space="preserve"> </w:t>
            </w:r>
            <w:r w:rsidR="00F37BFE" w:rsidRPr="00F37BFE">
              <w:rPr>
                <w:i/>
                <w:sz w:val="24"/>
                <w:szCs w:val="30"/>
              </w:rPr>
              <w:t>(на 01.01.202</w:t>
            </w:r>
            <w:r w:rsidR="003D4B06">
              <w:rPr>
                <w:i/>
                <w:sz w:val="24"/>
                <w:szCs w:val="30"/>
              </w:rPr>
              <w:t>4</w:t>
            </w:r>
            <w:r w:rsidR="00F37BFE" w:rsidRPr="00F37BFE">
              <w:rPr>
                <w:i/>
                <w:sz w:val="24"/>
                <w:szCs w:val="30"/>
              </w:rPr>
              <w:t>)</w:t>
            </w:r>
          </w:p>
        </w:tc>
        <w:tc>
          <w:tcPr>
            <w:tcW w:w="2835" w:type="dxa"/>
          </w:tcPr>
          <w:p w:rsidR="00EB6F99" w:rsidRDefault="00007029" w:rsidP="00F37BFE">
            <w:pPr>
              <w:pStyle w:val="a3"/>
              <w:ind w:firstLine="322"/>
              <w:jc w:val="left"/>
              <w:rPr>
                <w:szCs w:val="30"/>
              </w:rPr>
            </w:pPr>
            <w:r w:rsidRPr="00BB71ED">
              <w:rPr>
                <w:b/>
                <w:color w:val="000000" w:themeColor="text1"/>
                <w:sz w:val="40"/>
                <w:szCs w:val="3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153,4 </w:t>
            </w:r>
            <w:r w:rsidR="00EB6F99">
              <w:rPr>
                <w:szCs w:val="30"/>
              </w:rPr>
              <w:t xml:space="preserve">тыс. </w:t>
            </w:r>
            <w:r>
              <w:rPr>
                <w:szCs w:val="30"/>
              </w:rPr>
              <w:t>га</w:t>
            </w:r>
          </w:p>
        </w:tc>
      </w:tr>
    </w:tbl>
    <w:p w:rsidR="00EB6F99" w:rsidRDefault="00EB6F99" w:rsidP="00EB6F99">
      <w:pPr>
        <w:pStyle w:val="a3"/>
        <w:ind w:firstLine="708"/>
        <w:jc w:val="center"/>
        <w:rPr>
          <w:szCs w:val="30"/>
        </w:rPr>
      </w:pPr>
    </w:p>
    <w:p w:rsidR="00EB6F99" w:rsidRDefault="00EB6F99" w:rsidP="00F37BFE">
      <w:pPr>
        <w:pStyle w:val="a3"/>
        <w:ind w:firstLine="0"/>
        <w:jc w:val="center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B6F99"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Административно-территориальное деление</w:t>
      </w:r>
    </w:p>
    <w:p w:rsidR="00F37BFE" w:rsidRDefault="00007029" w:rsidP="00F37BFE">
      <w:pPr>
        <w:pStyle w:val="a3"/>
        <w:ind w:left="851" w:firstLine="567"/>
        <w:jc w:val="left"/>
        <w:rPr>
          <w:b/>
          <w:color w:val="000000" w:themeColor="text1"/>
          <w:sz w:val="32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07029"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>
        <w:rPr>
          <w:b/>
          <w:color w:val="000000" w:themeColor="text1"/>
          <w:sz w:val="32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B6F99" w:rsidRPr="00F37BFE">
        <w:rPr>
          <w:color w:val="000000" w:themeColor="text1"/>
          <w:sz w:val="32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поселок городского типа,</w:t>
      </w:r>
      <w:r w:rsidR="00F37BFE">
        <w:rPr>
          <w:b/>
          <w:color w:val="000000" w:themeColor="text1"/>
          <w:sz w:val="32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EB6F99" w:rsidRDefault="00007029" w:rsidP="00F37BFE">
      <w:pPr>
        <w:pStyle w:val="a3"/>
        <w:ind w:left="851" w:firstLine="141"/>
        <w:jc w:val="left"/>
        <w:rPr>
          <w:b/>
          <w:color w:val="000000" w:themeColor="text1"/>
          <w:sz w:val="32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07029"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141</w:t>
      </w:r>
      <w:r>
        <w:rPr>
          <w:b/>
          <w:color w:val="000000" w:themeColor="text1"/>
          <w:sz w:val="32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B6F99" w:rsidRPr="00F37BFE">
        <w:rPr>
          <w:color w:val="000000" w:themeColor="text1"/>
          <w:sz w:val="32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сельски</w:t>
      </w:r>
      <w:r w:rsidRPr="00F37BFE">
        <w:rPr>
          <w:color w:val="000000" w:themeColor="text1"/>
          <w:sz w:val="32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й</w:t>
      </w:r>
      <w:r w:rsidR="00EB6F99" w:rsidRPr="00F37BFE">
        <w:rPr>
          <w:color w:val="000000" w:themeColor="text1"/>
          <w:sz w:val="32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населенны</w:t>
      </w:r>
      <w:r w:rsidRPr="00F37BFE">
        <w:rPr>
          <w:color w:val="000000" w:themeColor="text1"/>
          <w:sz w:val="32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й</w:t>
      </w:r>
      <w:r w:rsidR="00EB6F99" w:rsidRPr="00F37BFE">
        <w:rPr>
          <w:color w:val="000000" w:themeColor="text1"/>
          <w:sz w:val="32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пункт</w:t>
      </w:r>
    </w:p>
    <w:p w:rsidR="00EB6F99" w:rsidRDefault="00EB6F99" w:rsidP="00EB6F99">
      <w:pPr>
        <w:pStyle w:val="a3"/>
        <w:ind w:left="709" w:firstLine="0"/>
        <w:rPr>
          <w:b/>
          <w:color w:val="000000" w:themeColor="text1"/>
          <w:sz w:val="32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37BFE" w:rsidRDefault="00F37BFE" w:rsidP="00EB6F99">
      <w:pPr>
        <w:pStyle w:val="a3"/>
        <w:ind w:left="709" w:firstLine="0"/>
        <w:rPr>
          <w:b/>
          <w:color w:val="000000" w:themeColor="text1"/>
          <w:sz w:val="32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37BFE" w:rsidRPr="00F37BFE" w:rsidRDefault="00F37BFE" w:rsidP="00F37BFE">
      <w:pPr>
        <w:pStyle w:val="a3"/>
        <w:ind w:firstLine="0"/>
        <w:jc w:val="center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7BFE"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Основные определения бюджетного законодательства</w:t>
      </w:r>
    </w:p>
    <w:p w:rsidR="009E5D6F" w:rsidRDefault="009E5D6F" w:rsidP="000C6684">
      <w:pPr>
        <w:pStyle w:val="a3"/>
        <w:ind w:firstLine="708"/>
        <w:rPr>
          <w:szCs w:val="30"/>
        </w:rPr>
      </w:pPr>
    </w:p>
    <w:p w:rsidR="000C6684" w:rsidRDefault="000C6684" w:rsidP="000C6684">
      <w:pPr>
        <w:pStyle w:val="a3"/>
        <w:ind w:firstLine="708"/>
        <w:rPr>
          <w:szCs w:val="30"/>
        </w:rPr>
      </w:pPr>
      <w:r w:rsidRPr="000C6684">
        <w:rPr>
          <w:szCs w:val="30"/>
        </w:rPr>
        <w:t>Бюджет для граждан на 202</w:t>
      </w:r>
      <w:r w:rsidR="000079CB" w:rsidRPr="000079CB">
        <w:rPr>
          <w:szCs w:val="30"/>
        </w:rPr>
        <w:t>5</w:t>
      </w:r>
      <w:r w:rsidRPr="000C6684">
        <w:rPr>
          <w:szCs w:val="30"/>
        </w:rPr>
        <w:t xml:space="preserve"> год базируется на нормах </w:t>
      </w:r>
      <w:r>
        <w:rPr>
          <w:szCs w:val="30"/>
        </w:rPr>
        <w:t>Закона Республики Беларусь «О республиканском бюджете на 202</w:t>
      </w:r>
      <w:r w:rsidR="000079CB" w:rsidRPr="000079CB">
        <w:rPr>
          <w:szCs w:val="30"/>
        </w:rPr>
        <w:t>5</w:t>
      </w:r>
      <w:r>
        <w:rPr>
          <w:szCs w:val="30"/>
        </w:rPr>
        <w:t xml:space="preserve"> год», положения основных направлений бюджетно-финансовой и налоговой политики Республики Беларусь на </w:t>
      </w:r>
      <w:r w:rsidRPr="009E5D6F">
        <w:rPr>
          <w:szCs w:val="30"/>
        </w:rPr>
        <w:t>20</w:t>
      </w:r>
      <w:r w:rsidR="009E5D6F" w:rsidRPr="009E5D6F">
        <w:rPr>
          <w:szCs w:val="30"/>
        </w:rPr>
        <w:t>2</w:t>
      </w:r>
      <w:r w:rsidR="008B34A0">
        <w:rPr>
          <w:szCs w:val="30"/>
        </w:rPr>
        <w:t>1</w:t>
      </w:r>
      <w:r w:rsidRPr="009E5D6F">
        <w:rPr>
          <w:szCs w:val="30"/>
        </w:rPr>
        <w:t>-202</w:t>
      </w:r>
      <w:r w:rsidR="000079CB" w:rsidRPr="000079CB">
        <w:rPr>
          <w:szCs w:val="30"/>
        </w:rPr>
        <w:t>5</w:t>
      </w:r>
      <w:r>
        <w:rPr>
          <w:szCs w:val="30"/>
        </w:rPr>
        <w:t xml:space="preserve"> годы, а также Закона Республики Беларусь «О местном управлении и самоуправлении в Республике Беларусь» и представляет собой информацию о формировании бюджета и направлениях использования бюджетных средств, изложенную в максимально простой и доступной форме.</w:t>
      </w:r>
    </w:p>
    <w:p w:rsidR="006E1F03" w:rsidRDefault="006E1F03" w:rsidP="000C6684">
      <w:pPr>
        <w:pStyle w:val="a3"/>
        <w:ind w:firstLine="708"/>
        <w:rPr>
          <w:szCs w:val="30"/>
        </w:rPr>
      </w:pPr>
    </w:p>
    <w:p w:rsidR="000C6684" w:rsidRDefault="000C6684" w:rsidP="000C6684">
      <w:pPr>
        <w:pStyle w:val="a3"/>
        <w:ind w:firstLine="708"/>
        <w:rPr>
          <w:szCs w:val="30"/>
        </w:rPr>
      </w:pPr>
      <w:r>
        <w:rPr>
          <w:szCs w:val="30"/>
        </w:rPr>
        <w:t>Основными определениями бюджетного з</w:t>
      </w:r>
      <w:r w:rsidR="00AD061A">
        <w:rPr>
          <w:szCs w:val="30"/>
        </w:rPr>
        <w:t>аконодательства являются:</w:t>
      </w:r>
    </w:p>
    <w:p w:rsidR="007A69EF" w:rsidRPr="007A69EF" w:rsidRDefault="007A69EF" w:rsidP="007A69EF">
      <w:pPr>
        <w:pStyle w:val="a3"/>
        <w:numPr>
          <w:ilvl w:val="2"/>
          <w:numId w:val="2"/>
        </w:numPr>
        <w:rPr>
          <w:b/>
          <w:szCs w:val="30"/>
        </w:rPr>
      </w:pPr>
      <w:r w:rsidRPr="007A69EF">
        <w:rPr>
          <w:b/>
          <w:szCs w:val="30"/>
        </w:rPr>
        <w:t>Бюджет</w:t>
      </w:r>
    </w:p>
    <w:p w:rsidR="006E1F03" w:rsidRPr="006E1F03" w:rsidRDefault="007A69EF" w:rsidP="006E1F03">
      <w:pPr>
        <w:pStyle w:val="a3"/>
        <w:ind w:left="1080" w:firstLine="0"/>
        <w:rPr>
          <w:szCs w:val="30"/>
        </w:rPr>
      </w:pPr>
      <w:r>
        <w:rPr>
          <w:szCs w:val="30"/>
        </w:rPr>
        <w:t>план формирования и использования денежных средств для обеспечения реализации задач и функций государства, принимаемый на один финансовый год и действующий с 1 января по 31 декабря календарного года</w:t>
      </w:r>
    </w:p>
    <w:p w:rsidR="006E1F03" w:rsidRDefault="006E1F03" w:rsidP="000B56D7">
      <w:pPr>
        <w:pStyle w:val="a3"/>
        <w:ind w:firstLine="0"/>
        <w:rPr>
          <w:noProof/>
        </w:rPr>
      </w:pPr>
    </w:p>
    <w:p w:rsidR="000B56D7" w:rsidRDefault="000B56D7" w:rsidP="000B56D7">
      <w:pPr>
        <w:pStyle w:val="a3"/>
        <w:ind w:firstLine="0"/>
        <w:rPr>
          <w:szCs w:val="30"/>
        </w:rPr>
      </w:pPr>
      <w:r>
        <w:rPr>
          <w:noProof/>
        </w:rPr>
        <w:lastRenderedPageBreak/>
        <w:drawing>
          <wp:inline distT="0" distB="0" distL="0" distR="0" wp14:anchorId="5DF9F1A5" wp14:editId="58B84053">
            <wp:extent cx="6105034" cy="3685540"/>
            <wp:effectExtent l="0" t="0" r="0" b="0"/>
            <wp:docPr id="12" name="Рисунок 12" descr="http://budget.petrozavodsk-mo.ru/portal/upload/root/slide_2017-2018-2019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udget.petrozavodsk-mo.ru/portal/upload/root/slide_2017-2018-2019/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" t="10632"/>
                    <a:stretch/>
                  </pic:blipFill>
                  <pic:spPr bwMode="auto">
                    <a:xfrm>
                      <a:off x="0" y="0"/>
                      <a:ext cx="6146304" cy="371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56D7" w:rsidRDefault="000B56D7" w:rsidP="000B56D7">
      <w:pPr>
        <w:pStyle w:val="a3"/>
        <w:ind w:firstLine="0"/>
        <w:rPr>
          <w:szCs w:val="30"/>
        </w:rPr>
      </w:pPr>
    </w:p>
    <w:p w:rsidR="007A69EF" w:rsidRDefault="00966362" w:rsidP="007A69EF">
      <w:pPr>
        <w:pStyle w:val="a3"/>
        <w:numPr>
          <w:ilvl w:val="2"/>
          <w:numId w:val="2"/>
        </w:numPr>
        <w:rPr>
          <w:b/>
          <w:szCs w:val="30"/>
        </w:rPr>
      </w:pPr>
      <w:r w:rsidRPr="00966362">
        <w:rPr>
          <w:b/>
          <w:szCs w:val="30"/>
        </w:rPr>
        <w:t>Бюджетная система Республики Беларусь</w:t>
      </w:r>
    </w:p>
    <w:p w:rsidR="00966362" w:rsidRDefault="00966362" w:rsidP="00966362">
      <w:pPr>
        <w:pStyle w:val="a3"/>
        <w:ind w:left="1080" w:firstLine="0"/>
        <w:rPr>
          <w:szCs w:val="30"/>
        </w:rPr>
      </w:pPr>
      <w:r>
        <w:rPr>
          <w:szCs w:val="30"/>
        </w:rPr>
        <w:t>р</w:t>
      </w:r>
      <w:r w:rsidRPr="00966362">
        <w:rPr>
          <w:szCs w:val="30"/>
        </w:rPr>
        <w:t>еспубликанский бюджет и местные бюджеты. Республиканский бюджет утверждается в форме закона, местные бюджеты – в форме решений местных Советов депутатов</w:t>
      </w:r>
    </w:p>
    <w:p w:rsidR="004E7A6E" w:rsidRDefault="004E7A6E" w:rsidP="00966362">
      <w:pPr>
        <w:pStyle w:val="a3"/>
        <w:ind w:left="1080" w:firstLine="0"/>
        <w:rPr>
          <w:sz w:val="24"/>
          <w:szCs w:val="30"/>
        </w:rPr>
      </w:pPr>
    </w:p>
    <w:p w:rsidR="00B64670" w:rsidRDefault="00B64670" w:rsidP="00966362">
      <w:pPr>
        <w:pStyle w:val="a3"/>
        <w:ind w:left="1080" w:firstLine="0"/>
        <w:rPr>
          <w:sz w:val="24"/>
          <w:szCs w:val="30"/>
        </w:rPr>
      </w:pPr>
    </w:p>
    <w:p w:rsidR="008256B6" w:rsidRDefault="00126BB6" w:rsidP="00966362">
      <w:pPr>
        <w:pStyle w:val="a3"/>
        <w:ind w:left="1080" w:firstLine="0"/>
        <w:rPr>
          <w:szCs w:val="30"/>
        </w:rPr>
      </w:pPr>
      <w:r>
        <w:rPr>
          <w:noProof/>
          <w:szCs w:val="30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78814</wp:posOffset>
                </wp:positionH>
                <wp:positionV relativeFrom="paragraph">
                  <wp:posOffset>19094</wp:posOffset>
                </wp:positionV>
                <wp:extent cx="6041065" cy="4072270"/>
                <wp:effectExtent l="57150" t="38100" r="55245" b="80645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1065" cy="4072270"/>
                          <a:chOff x="0" y="0"/>
                          <a:chExt cx="6041065" cy="4072270"/>
                        </a:xfrm>
                      </wpg:grpSpPr>
                      <wpg:grpSp>
                        <wpg:cNvPr id="61" name="Группа 98"/>
                        <wpg:cNvGrpSpPr>
                          <a:grpSpLocks/>
                        </wpg:cNvGrpSpPr>
                        <wpg:grpSpPr bwMode="auto">
                          <a:xfrm>
                            <a:off x="13965" y="0"/>
                            <a:ext cx="6027100" cy="3540670"/>
                            <a:chOff x="2300" y="-2070"/>
                            <a:chExt cx="60273" cy="35420"/>
                          </a:xfrm>
                        </wpg:grpSpPr>
                        <wps:wsp>
                          <wps:cNvPr id="131" name="Прямоугольник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38" y="-2070"/>
                              <a:ext cx="34475" cy="3782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3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9450B" w:rsidRPr="00642146" w:rsidRDefault="0099450B" w:rsidP="009A1B4F">
                                <w:pPr>
                                  <w:spacing w:line="300" w:lineRule="exact"/>
                                  <w:rPr>
                                    <w:b/>
                                    <w:sz w:val="28"/>
                                  </w:rPr>
                                </w:pPr>
                                <w:r w:rsidRPr="00642146">
                                  <w:rPr>
                                    <w:b/>
                                    <w:sz w:val="28"/>
                                  </w:rPr>
                                  <w:t>Бюджетная система Республики Беларусь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Прямоугольник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714" y="4380"/>
                              <a:ext cx="18193" cy="2954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3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9450B" w:rsidRPr="00400CF8" w:rsidRDefault="0099450B" w:rsidP="008256B6">
                                <w:pPr>
                                  <w:spacing w:line="300" w:lineRule="atLeast"/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400CF8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Республиканский бюджет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3" name="Прямоугольник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56" y="4096"/>
                              <a:ext cx="18764" cy="2762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3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9450B" w:rsidRPr="00400CF8" w:rsidRDefault="0099450B" w:rsidP="008256B6">
                                <w:pPr>
                                  <w:spacing w:line="300" w:lineRule="exact"/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400CF8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Местные бюджеты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38" name="Прямоугольник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3" y="9224"/>
                              <a:ext cx="21377" cy="4953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3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9450B" w:rsidRPr="00126BB6" w:rsidRDefault="0099450B" w:rsidP="008256B6">
                                <w:pPr>
                                  <w:spacing w:line="300" w:lineRule="atLeast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 xml:space="preserve">Республиканский дорожный фонд </w:t>
                                </w:r>
                              </w:p>
                            </w:txbxContent>
                          </wps:txbx>
                          <wps:bodyPr rot="0" vert="horz" wrap="square" lIns="54000" tIns="45720" rIns="54000" bIns="45720" anchor="ctr" anchorCtr="0" upright="1">
                            <a:noAutofit/>
                          </wps:bodyPr>
                        </wps:wsp>
                        <wps:wsp>
                          <wps:cNvPr id="139" name="Прямоугольник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0" y="15081"/>
                              <a:ext cx="21657" cy="2476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3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9450B" w:rsidRPr="00126BB6" w:rsidRDefault="0099450B" w:rsidP="008256B6">
                                <w:pPr>
                                  <w:spacing w:line="240" w:lineRule="auto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Фонд национального развития</w:t>
                                </w:r>
                              </w:p>
                            </w:txbxContent>
                          </wps:txbx>
                          <wps:bodyPr rot="0" vert="horz" wrap="square" lIns="54000" tIns="45720" rIns="54000" bIns="45720" anchor="ctr" anchorCtr="0" upright="1">
                            <a:noAutofit/>
                          </wps:bodyPr>
                        </wps:wsp>
                        <wps:wsp>
                          <wps:cNvPr id="140" name="Прямоугольник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2373" y="18675"/>
                              <a:ext cx="21585" cy="6763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3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9450B" w:rsidRPr="00126BB6" w:rsidRDefault="0099450B" w:rsidP="008256B6">
                                <w:pPr>
                                  <w:spacing w:line="300" w:lineRule="atLeast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Республиканский централизованный инновационный фонд</w:t>
                                </w:r>
                              </w:p>
                            </w:txbxContent>
                          </wps:txbx>
                          <wps:bodyPr rot="0" vert="horz" wrap="square" lIns="54000" tIns="45720" rIns="54000" bIns="45720" anchor="ctr" anchorCtr="0" upright="1">
                            <a:noAutofit/>
                          </wps:bodyPr>
                        </wps:wsp>
                        <wps:wsp>
                          <wps:cNvPr id="141" name="Прямоугольник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27726" y="8654"/>
                              <a:ext cx="11240" cy="6755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3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9450B" w:rsidRPr="00126BB6" w:rsidRDefault="0099450B" w:rsidP="008256B6">
                                <w:pPr>
                                  <w:spacing w:line="300" w:lineRule="exact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Бюджеты первичного уровня</w:t>
                                </w:r>
                              </w:p>
                            </w:txbxContent>
                          </wps:txbx>
                          <wps:bodyPr rot="0" vert="horz" wrap="square" lIns="54000" tIns="10800" rIns="54000" bIns="10800" anchor="ctr" anchorCtr="0" upright="1">
                            <a:noAutofit/>
                          </wps:bodyPr>
                        </wps:wsp>
                        <wps:wsp>
                          <wps:cNvPr id="147" name="Прямоугольник 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78" y="8559"/>
                              <a:ext cx="9918" cy="677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3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9450B" w:rsidRPr="00126BB6" w:rsidRDefault="0099450B" w:rsidP="008256B6">
                                <w:pPr>
                                  <w:spacing w:line="300" w:lineRule="exact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Бюджеты базового уровня</w:t>
                                </w:r>
                              </w:p>
                            </w:txbxContent>
                          </wps:txbx>
                          <wps:bodyPr rot="0" vert="horz" wrap="square" lIns="54000" tIns="45720" rIns="54000" bIns="45720" anchor="ctr" anchorCtr="0" upright="1">
                            <a:noAutofit/>
                          </wps:bodyPr>
                        </wps:wsp>
                        <wps:wsp>
                          <wps:cNvPr id="148" name="Прямоугольник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52258" y="8559"/>
                              <a:ext cx="10315" cy="685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3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9450B" w:rsidRPr="00126BB6" w:rsidRDefault="0099450B" w:rsidP="00642146">
                                <w:pPr>
                                  <w:spacing w:line="300" w:lineRule="exact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Бюджеты областного уровня</w:t>
                                </w:r>
                              </w:p>
                            </w:txbxContent>
                          </wps:txbx>
                          <wps:bodyPr rot="0" vert="horz" wrap="square" lIns="54000" tIns="45720" rIns="54000" bIns="45720" anchor="t" anchorCtr="0" upright="1">
                            <a:noAutofit/>
                          </wps:bodyPr>
                        </wps:wsp>
                        <wps:wsp>
                          <wps:cNvPr id="149" name="Прямоугольник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27927" y="17238"/>
                              <a:ext cx="11061" cy="2483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3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9450B" w:rsidRPr="00126BB6" w:rsidRDefault="0099450B" w:rsidP="008256B6">
                                <w:pPr>
                                  <w:spacing w:line="240" w:lineRule="auto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Сельские</w:t>
                                </w:r>
                              </w:p>
                            </w:txbxContent>
                          </wps:txbx>
                          <wps:bodyPr rot="0" vert="horz" wrap="square" lIns="54000" tIns="45720" rIns="54000" bIns="45720" anchor="t" anchorCtr="0" upright="1">
                            <a:noAutofit/>
                          </wps:bodyPr>
                        </wps:wsp>
                        <wps:wsp>
                          <wps:cNvPr id="150" name="Прямоугольник 67"/>
                          <wps:cNvSpPr>
                            <a:spLocks noChangeArrowheads="1"/>
                          </wps:cNvSpPr>
                          <wps:spPr bwMode="auto">
                            <a:xfrm>
                              <a:off x="27923" y="20971"/>
                              <a:ext cx="10748" cy="2482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3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9450B" w:rsidRPr="00126BB6" w:rsidRDefault="0099450B" w:rsidP="008256B6">
                                <w:pPr>
                                  <w:spacing w:line="240" w:lineRule="auto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Поселковые</w:t>
                                </w:r>
                              </w:p>
                            </w:txbxContent>
                          </wps:txbx>
                          <wps:bodyPr rot="0" vert="horz" wrap="square" lIns="54000" tIns="45720" rIns="54000" bIns="45720" anchor="t" anchorCtr="0" upright="1">
                            <a:noAutofit/>
                          </wps:bodyPr>
                        </wps:wsp>
                        <wps:wsp>
                          <wps:cNvPr id="151" name="Прямоугольник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99" y="24638"/>
                              <a:ext cx="13430" cy="8712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3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9450B" w:rsidRPr="00126BB6" w:rsidRDefault="0099450B" w:rsidP="008256B6">
                                <w:pPr>
                                  <w:spacing w:line="300" w:lineRule="exact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Городские (городов районного подчинения)</w:t>
                                </w:r>
                              </w:p>
                              <w:p w:rsidR="0099450B" w:rsidRPr="00126BB6" w:rsidRDefault="0099450B" w:rsidP="008256B6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99450B" w:rsidRPr="00126BB6" w:rsidRDefault="0099450B" w:rsidP="008256B6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Городс</w:t>
                                </w:r>
                                <w:r w:rsidRPr="00126BB6">
                                  <w:rPr>
                                    <w:rFonts w:ascii="Times New  Roman" w:hAnsi="Times New  Roman"/>
                                    <w:noProof/>
                                    <w:color w:val="F7F7F7"/>
                                    <w:spacing w:val="-150"/>
                                    <w:sz w:val="24"/>
                                    <w:szCs w:val="24"/>
                                  </w:rPr>
                                  <w:t>ре</w:t>
                                </w: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кой</w:t>
                                </w:r>
                                <w:proofErr w:type="spellEnd"/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бюд</w:t>
                                </w:r>
                                <w:r w:rsidRPr="00126BB6">
                                  <w:rPr>
                                    <w:rFonts w:ascii="Times New  Roman" w:hAnsi="Times New  Roman"/>
                                    <w:noProof/>
                                    <w:color w:val="F7F7F7"/>
                                    <w:spacing w:val="-150"/>
                                    <w:sz w:val="24"/>
                                    <w:szCs w:val="24"/>
                                  </w:rPr>
                                  <w:t>ре</w:t>
                                </w: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жет</w:t>
                                </w:r>
                                <w:proofErr w:type="spellEnd"/>
                              </w:p>
                              <w:p w:rsidR="0099450B" w:rsidRPr="00126BB6" w:rsidRDefault="0099450B" w:rsidP="008256B6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99450B" w:rsidRPr="00126BB6" w:rsidRDefault="0099450B" w:rsidP="008256B6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Район</w:t>
                                </w:r>
                                <w:r w:rsidRPr="00126BB6">
                                  <w:rPr>
                                    <w:rFonts w:ascii="Times New  Roman" w:hAnsi="Times New  Roman"/>
                                    <w:noProof/>
                                    <w:color w:val="F7F7F7"/>
                                    <w:spacing w:val="-150"/>
                                    <w:sz w:val="24"/>
                                    <w:szCs w:val="24"/>
                                  </w:rPr>
                                  <w:t>ре</w:t>
                                </w: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ные</w:t>
                                </w:r>
                                <w:proofErr w:type="spellEnd"/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бюдж</w:t>
                                </w:r>
                                <w:r w:rsidRPr="00126BB6">
                                  <w:rPr>
                                    <w:rFonts w:ascii="Times New  Roman" w:hAnsi="Times New  Roman"/>
                                    <w:noProof/>
                                    <w:color w:val="F7F7F7"/>
                                    <w:spacing w:val="-150"/>
                                    <w:sz w:val="24"/>
                                    <w:szCs w:val="24"/>
                                  </w:rPr>
                                  <w:t>ре</w:t>
                                </w: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еты</w:t>
                                </w:r>
                                <w:proofErr w:type="spellEnd"/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городс</w:t>
                                </w:r>
                                <w:r w:rsidRPr="00126BB6">
                                  <w:rPr>
                                    <w:rFonts w:ascii="Times New  Roman" w:hAnsi="Times New  Roman"/>
                                    <w:noProof/>
                                    <w:color w:val="F7F7F7"/>
                                    <w:spacing w:val="-150"/>
                                    <w:sz w:val="24"/>
                                    <w:szCs w:val="24"/>
                                  </w:rPr>
                                  <w:t>ре</w:t>
                                </w: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кого</w:t>
                                </w:r>
                                <w:proofErr w:type="spellEnd"/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подчин</w:t>
                                </w:r>
                                <w:r w:rsidRPr="00126BB6">
                                  <w:rPr>
                                    <w:rFonts w:ascii="Times New  Roman" w:hAnsi="Times New  Roman"/>
                                    <w:noProof/>
                                    <w:color w:val="F7F7F7"/>
                                    <w:spacing w:val="-150"/>
                                    <w:sz w:val="24"/>
                                    <w:szCs w:val="24"/>
                                  </w:rPr>
                                  <w:t>ре</w:t>
                                </w: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ения</w:t>
                                </w:r>
                                <w:proofErr w:type="spellEnd"/>
                              </w:p>
                              <w:p w:rsidR="0099450B" w:rsidRPr="00126BB6" w:rsidRDefault="0099450B" w:rsidP="008256B6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чине</w:t>
                                </w:r>
                                <w:r w:rsidRPr="00126BB6">
                                  <w:rPr>
                                    <w:rFonts w:ascii="Times New  Roman" w:hAnsi="Times New  Roman"/>
                                    <w:noProof/>
                                    <w:color w:val="F7F7F7"/>
                                    <w:spacing w:val="-150"/>
                                    <w:sz w:val="24"/>
                                    <w:szCs w:val="24"/>
                                  </w:rPr>
                                  <w:t>ре</w:t>
                                </w: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ния</w:t>
                                </w:r>
                                <w:proofErr w:type="spellEnd"/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54000" tIns="45720" rIns="54000" bIns="45720" anchor="t" anchorCtr="0" upright="1">
                            <a:noAutofit/>
                          </wps:bodyPr>
                        </wps:wsp>
                        <wps:wsp>
                          <wps:cNvPr id="152" name="Прямоугольник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0906" y="20967"/>
                              <a:ext cx="10546" cy="9511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3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9450B" w:rsidRPr="00126BB6" w:rsidRDefault="0099450B" w:rsidP="008256B6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Городские (городов областного подчинения)</w:t>
                                </w:r>
                              </w:p>
                              <w:p w:rsidR="0099450B" w:rsidRPr="00126BB6" w:rsidRDefault="0099450B" w:rsidP="008256B6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99450B" w:rsidRPr="00126BB6" w:rsidRDefault="0099450B" w:rsidP="008256B6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астн</w:t>
                                </w:r>
                                <w:r w:rsidRPr="00126BB6">
                                  <w:rPr>
                                    <w:rFonts w:ascii="Times New  Roman" w:hAnsi="Times New  Roman"/>
                                    <w:noProof/>
                                    <w:color w:val="F7F7F7"/>
                                    <w:spacing w:val="-150"/>
                                    <w:sz w:val="24"/>
                                    <w:szCs w:val="24"/>
                                  </w:rPr>
                                  <w:t>ре</w:t>
                                </w: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ого</w:t>
                                </w:r>
                                <w:proofErr w:type="spellEnd"/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подчин</w:t>
                                </w:r>
                                <w:r w:rsidRPr="00126BB6">
                                  <w:rPr>
                                    <w:rFonts w:ascii="Times New  Roman" w:hAnsi="Times New  Roman"/>
                                    <w:noProof/>
                                    <w:color w:val="F7F7F7"/>
                                    <w:spacing w:val="-150"/>
                                    <w:sz w:val="24"/>
                                    <w:szCs w:val="24"/>
                                  </w:rPr>
                                  <w:t>ре</w:t>
                                </w: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ения</w:t>
                                </w:r>
                                <w:proofErr w:type="spellEnd"/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53" name="Прямоугольник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2167" y="17058"/>
                              <a:ext cx="8054" cy="2663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3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9450B" w:rsidRPr="00126BB6" w:rsidRDefault="0099450B" w:rsidP="008256B6">
                                <w:pPr>
                                  <w:spacing w:line="240" w:lineRule="auto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Районные</w:t>
                                </w:r>
                              </w:p>
                            </w:txbxContent>
                          </wps:txbx>
                          <wps:bodyPr rot="0" vert="horz" wrap="square" lIns="54000" tIns="45720" rIns="54000" bIns="45720" anchor="ctr" anchorCtr="0" upright="1">
                            <a:noAutofit/>
                          </wps:bodyPr>
                        </wps:wsp>
                        <wps:wsp>
                          <wps:cNvPr id="154" name="Прямоугольник 72"/>
                          <wps:cNvSpPr>
                            <a:spLocks noChangeArrowheads="1"/>
                          </wps:cNvSpPr>
                          <wps:spPr bwMode="auto">
                            <a:xfrm>
                              <a:off x="53307" y="16679"/>
                              <a:ext cx="8579" cy="4633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3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9450B" w:rsidRPr="00126BB6" w:rsidRDefault="0099450B" w:rsidP="008256B6">
                                <w:pPr>
                                  <w:spacing w:line="240" w:lineRule="auto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126BB6">
                                  <w:rPr>
                                    <w:sz w:val="24"/>
                                    <w:szCs w:val="24"/>
                                  </w:rPr>
                                  <w:t>Областные бюджеты</w:t>
                                </w:r>
                              </w:p>
                            </w:txbxContent>
                          </wps:txbx>
                          <wps:bodyPr rot="0" vert="horz" wrap="square" lIns="18000" tIns="45720" rIns="1800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3" name="Прямоугольник 55"/>
                        <wps:cNvSpPr>
                          <a:spLocks noChangeArrowheads="1"/>
                        </wps:cNvSpPr>
                        <wps:spPr bwMode="auto">
                          <a:xfrm>
                            <a:off x="0" y="2838045"/>
                            <a:ext cx="2169042" cy="676304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9450B" w:rsidRPr="00126BB6" w:rsidRDefault="0099450B" w:rsidP="00A16949">
                              <w:pPr>
                                <w:spacing w:line="300" w:lineRule="atLeast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126BB6">
                                <w:rPr>
                                  <w:sz w:val="24"/>
                                  <w:szCs w:val="24"/>
                                </w:rPr>
                                <w:t>Республиканский фонд универсального обслуживания связи и информатизации</w:t>
                              </w:r>
                            </w:p>
                          </w:txbxContent>
                        </wps:txbx>
                        <wps:bodyPr rot="0" vert="horz" wrap="square" lIns="54000" tIns="45720" rIns="54000" bIns="45720" anchor="ctr" anchorCtr="0" upright="1">
                          <a:noAutofit/>
                        </wps:bodyPr>
                      </wps:wsp>
                      <wps:wsp>
                        <wps:cNvPr id="6" name="Прямоугольник 55"/>
                        <wps:cNvSpPr>
                          <a:spLocks noChangeArrowheads="1"/>
                        </wps:cNvSpPr>
                        <wps:spPr bwMode="auto">
                          <a:xfrm>
                            <a:off x="21263" y="3593208"/>
                            <a:ext cx="2126513" cy="479062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9450B" w:rsidRPr="00126BB6" w:rsidRDefault="0099450B" w:rsidP="005720F2">
                              <w:pPr>
                                <w:spacing w:line="300" w:lineRule="atLeast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126BB6">
                                <w:rPr>
                                  <w:sz w:val="24"/>
                                  <w:szCs w:val="24"/>
                                </w:rPr>
                                <w:t>Республиканский фонд гражданской авиации</w:t>
                              </w:r>
                            </w:p>
                          </w:txbxContent>
                        </wps:txbx>
                        <wps:bodyPr rot="0" vert="horz" wrap="square" lIns="54000" tIns="45720" rIns="5400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0" o:spid="_x0000_s1027" style="position:absolute;left:0;text-align:left;margin-left:6.2pt;margin-top:1.5pt;width:475.65pt;height:320.65pt;z-index:251654144;mso-height-relative:margin" coordsize="60410,40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">
                <v:group id="Группа 98" o:spid="_x0000_s1028" style="position:absolute;left:139;width:60271;height:35406" coordorigin="2300,-2070" coordsize="60273,3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rect id="Прямоугольник 46" o:spid="_x0000_s1029" style="position:absolute;left:11238;top:-2070;width:34475;height:3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" fillcolor="#65a0d7 [3028]" stroked="f">
                    <v:fill color2="#5898d4 [3172]" rotate="t" colors="0 #71a6db;.5 #559bdb;1 #438ac9" focus="100%" type="gradient">
                      <o:fill v:ext="view" type="gradientUnscaled"/>
                    </v:fill>
                    <v:shadow on="t" color="black" opacity="41287f" offset="0,1.5pt"/>
                    <v:textbox>
                      <w:txbxContent>
                        <w:p w:rsidR="0099450B" w:rsidRPr="00642146" w:rsidRDefault="0099450B" w:rsidP="009A1B4F">
                          <w:pPr>
                            <w:spacing w:line="300" w:lineRule="exact"/>
                            <w:rPr>
                              <w:b/>
                              <w:sz w:val="28"/>
                            </w:rPr>
                          </w:pPr>
                          <w:r w:rsidRPr="00642146">
                            <w:rPr>
                              <w:b/>
                              <w:sz w:val="28"/>
                            </w:rPr>
                            <w:t>Бюджетная система Республики Беларусь</w:t>
                          </w:r>
                        </w:p>
                      </w:txbxContent>
                    </v:textbox>
                  </v:rect>
                  <v:rect id="Прямоугольник 47" o:spid="_x0000_s1030" style="position:absolute;left:3714;top:4380;width:18193;height:2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" fillcolor="#ee853d [3029]" stroked="f">
                    <v:fill color2="#ec7a2d [3173]" rotate="t" colors="0 #f18c55;.5 #f67b28;1 #e56b17" focus="100%" type="gradient">
                      <o:fill v:ext="view" type="gradientUnscaled"/>
                    </v:fill>
                    <v:shadow on="t" color="black" opacity="41287f" offset="0,1.5pt"/>
                    <v:textbox>
                      <w:txbxContent>
                        <w:p w:rsidR="0099450B" w:rsidRPr="00400CF8" w:rsidRDefault="0099450B" w:rsidP="008256B6">
                          <w:pPr>
                            <w:spacing w:line="300" w:lineRule="atLeast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400CF8">
                            <w:rPr>
                              <w:b/>
                              <w:sz w:val="28"/>
                              <w:szCs w:val="28"/>
                            </w:rPr>
                            <w:t>Республиканский бюджет</w:t>
                          </w:r>
                        </w:p>
                      </w:txbxContent>
                    </v:textbox>
                  </v:rect>
                  <v:rect id="Прямоугольник 48" o:spid="_x0000_s1031" style="position:absolute;left:32956;top:4096;width:18764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" fillcolor="#ee853d [3029]" stroked="f">
                    <v:fill color2="#ec7a2d [3173]" rotate="t" colors="0 #f18c55;.5 #f67b28;1 #e56b17" focus="100%" type="gradient">
                      <o:fill v:ext="view" type="gradientUnscaled"/>
                    </v:fill>
                    <v:shadow on="t" color="black" opacity="41287f" offset="0,1.5pt"/>
                    <v:textbox>
                      <w:txbxContent>
                        <w:p w:rsidR="0099450B" w:rsidRPr="00400CF8" w:rsidRDefault="0099450B" w:rsidP="008256B6">
                          <w:pPr>
                            <w:spacing w:line="300" w:lineRule="exact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400CF8">
                            <w:rPr>
                              <w:b/>
                              <w:sz w:val="28"/>
                              <w:szCs w:val="28"/>
                            </w:rPr>
                            <w:t>Местные бюджеты</w:t>
                          </w:r>
                        </w:p>
                      </w:txbxContent>
                    </v:textbox>
                  </v:rect>
                  <v:rect id="Прямоугольник 51" o:spid="_x0000_s1032" style="position:absolute;left:2473;top:9224;width:21377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" fillcolor="#77b64e [3033]" stroked="f">
                    <v:fill color2="#6eaa46 [3177]" rotate="t" colors="0 #81b861;.5 #6fb242;1 #61a235" focus="100%" type="gradient">
                      <o:fill v:ext="view" type="gradientUnscaled"/>
                    </v:fill>
                    <v:shadow on="t" color="black" opacity="41287f" offset="0,1.5pt"/>
                    <v:textbox inset="1.5mm,,1.5mm">
                      <w:txbxContent>
                        <w:p w:rsidR="0099450B" w:rsidRPr="00126BB6" w:rsidRDefault="0099450B" w:rsidP="008256B6">
                          <w:pPr>
                            <w:spacing w:line="300" w:lineRule="atLeast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126BB6">
                            <w:rPr>
                              <w:sz w:val="24"/>
                              <w:szCs w:val="24"/>
                            </w:rPr>
                            <w:t xml:space="preserve">Республиканский дорожный фонд </w:t>
                          </w:r>
                        </w:p>
                      </w:txbxContent>
                    </v:textbox>
                  </v:rect>
                  <v:rect id="Прямоугольник 54" o:spid="_x0000_s1033" style="position:absolute;left:2300;top:15081;width:21657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" fillcolor="#77b64e [3033]" stroked="f">
                    <v:fill color2="#6eaa46 [3177]" rotate="t" colors="0 #81b861;.5 #6fb242;1 #61a235" focus="100%" type="gradient">
                      <o:fill v:ext="view" type="gradientUnscaled"/>
                    </v:fill>
                    <v:shadow on="t" color="black" opacity="41287f" offset="0,1.5pt"/>
                    <v:textbox inset="1.5mm,,1.5mm">
                      <w:txbxContent>
                        <w:p w:rsidR="0099450B" w:rsidRPr="00126BB6" w:rsidRDefault="0099450B" w:rsidP="008256B6">
                          <w:pPr>
                            <w:spacing w:line="240" w:lineRule="auto"/>
                            <w:rPr>
                              <w:sz w:val="24"/>
                              <w:szCs w:val="24"/>
                            </w:rPr>
                          </w:pPr>
                          <w:r w:rsidRPr="00126BB6">
                            <w:rPr>
                              <w:sz w:val="24"/>
                              <w:szCs w:val="24"/>
                            </w:rPr>
                            <w:t>Фонд национального развития</w:t>
                          </w:r>
                        </w:p>
                      </w:txbxContent>
                    </v:textbox>
                  </v:rect>
                  <v:rect id="Прямоугольник 55" o:spid="_x0000_s1034" style="position:absolute;left:2373;top:18675;width:21585;height:6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" fillcolor="#77b64e [3033]" stroked="f">
                    <v:fill color2="#6eaa46 [3177]" rotate="t" colors="0 #81b861;.5 #6fb242;1 #61a235" focus="100%" type="gradient">
                      <o:fill v:ext="view" type="gradientUnscaled"/>
                    </v:fill>
                    <v:shadow on="t" color="black" opacity="41287f" offset="0,1.5pt"/>
                    <v:textbox inset="1.5mm,,1.5mm">
                      <w:txbxContent>
                        <w:p w:rsidR="0099450B" w:rsidRPr="00126BB6" w:rsidRDefault="0099450B" w:rsidP="008256B6">
                          <w:pPr>
                            <w:spacing w:line="300" w:lineRule="atLeast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126BB6">
                            <w:rPr>
                              <w:sz w:val="24"/>
                              <w:szCs w:val="24"/>
                            </w:rPr>
                            <w:t>Республиканский централизованный инновационный фонд</w:t>
                          </w:r>
                        </w:p>
                      </w:txbxContent>
                    </v:textbox>
                  </v:rect>
                  <v:rect id="Прямоугольник 58" o:spid="_x0000_s1035" style="position:absolute;left:27726;top:8654;width:11240;height:67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" fillcolor="#77b64e [3033]" stroked="f">
                    <v:fill color2="#6eaa46 [3177]" rotate="t" colors="0 #81b861;.5 #6fb242;1 #61a235" focus="100%" type="gradient">
                      <o:fill v:ext="view" type="gradientUnscaled"/>
                    </v:fill>
                    <v:shadow on="t" color="black" opacity="41287f" offset="0,1.5pt"/>
                    <v:textbox inset="1.5mm,.3mm,1.5mm,.3mm">
                      <w:txbxContent>
                        <w:p w:rsidR="0099450B" w:rsidRPr="00126BB6" w:rsidRDefault="0099450B" w:rsidP="008256B6">
                          <w:pPr>
                            <w:spacing w:line="300" w:lineRule="exact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126BB6">
                            <w:rPr>
                              <w:sz w:val="24"/>
                              <w:szCs w:val="24"/>
                            </w:rPr>
                            <w:t>Бюджеты первичного уровня</w:t>
                          </w:r>
                        </w:p>
                      </w:txbxContent>
                    </v:textbox>
                  </v:rect>
                  <v:rect id="Прямоугольник 64" o:spid="_x0000_s1036" style="position:absolute;left:40578;top:8559;width:9918;height:6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" fillcolor="#77b64e [3033]" stroked="f">
                    <v:fill color2="#6eaa46 [3177]" rotate="t" colors="0 #81b861;.5 #6fb242;1 #61a235" focus="100%" type="gradient">
                      <o:fill v:ext="view" type="gradientUnscaled"/>
                    </v:fill>
                    <v:shadow on="t" color="black" opacity="41287f" offset="0,1.5pt"/>
                    <v:textbox inset="1.5mm,,1.5mm">
                      <w:txbxContent>
                        <w:p w:rsidR="0099450B" w:rsidRPr="00126BB6" w:rsidRDefault="0099450B" w:rsidP="008256B6">
                          <w:pPr>
                            <w:spacing w:line="300" w:lineRule="exact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126BB6">
                            <w:rPr>
                              <w:sz w:val="24"/>
                              <w:szCs w:val="24"/>
                            </w:rPr>
                            <w:t>Бюджеты базового уровня</w:t>
                          </w:r>
                        </w:p>
                      </w:txbxContent>
                    </v:textbox>
                  </v:rect>
                  <v:rect id="Прямоугольник 65" o:spid="_x0000_s1037" style="position:absolute;left:52258;top:8559;width:10315;height:6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" fillcolor="#77b64e [3033]" stroked="f">
                    <v:fill color2="#6eaa46 [3177]" rotate="t" colors="0 #81b861;.5 #6fb242;1 #61a235" focus="100%" type="gradient">
                      <o:fill v:ext="view" type="gradientUnscaled"/>
                    </v:fill>
                    <v:shadow on="t" color="black" opacity="41287f" offset="0,1.5pt"/>
                    <v:textbox inset="1.5mm,,1.5mm">
                      <w:txbxContent>
                        <w:p w:rsidR="0099450B" w:rsidRPr="00126BB6" w:rsidRDefault="0099450B" w:rsidP="00642146">
                          <w:pPr>
                            <w:spacing w:line="300" w:lineRule="exact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126BB6">
                            <w:rPr>
                              <w:sz w:val="24"/>
                              <w:szCs w:val="24"/>
                            </w:rPr>
                            <w:t>Бюджеты областного уровня</w:t>
                          </w:r>
                        </w:p>
                      </w:txbxContent>
                    </v:textbox>
                  </v:rect>
                  <v:rect id="Прямоугольник 66" o:spid="_x0000_s1038" style="position:absolute;left:27927;top:17238;width:11061;height:2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" fillcolor="#77b64e [3033]" stroked="f">
                    <v:fill color2="#6eaa46 [3177]" rotate="t" colors="0 #81b861;.5 #6fb242;1 #61a235" focus="100%" type="gradient">
                      <o:fill v:ext="view" type="gradientUnscaled"/>
                    </v:fill>
                    <v:shadow on="t" color="black" opacity="41287f" offset="0,1.5pt"/>
                    <v:textbox inset="1.5mm,,1.5mm">
                      <w:txbxContent>
                        <w:p w:rsidR="0099450B" w:rsidRPr="00126BB6" w:rsidRDefault="0099450B" w:rsidP="008256B6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126BB6">
                            <w:rPr>
                              <w:sz w:val="24"/>
                              <w:szCs w:val="24"/>
                            </w:rPr>
                            <w:t>Сельские</w:t>
                          </w:r>
                        </w:p>
                      </w:txbxContent>
                    </v:textbox>
                  </v:rect>
                  <v:rect id="Прямоугольник 67" o:spid="_x0000_s1039" style="position:absolute;left:27923;top:20971;width:10748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" fillcolor="#77b64e [3033]" stroked="f">
                    <v:fill color2="#6eaa46 [3177]" rotate="t" colors="0 #81b861;.5 #6fb242;1 #61a235" focus="100%" type="gradient">
                      <o:fill v:ext="view" type="gradientUnscaled"/>
                    </v:fill>
                    <v:shadow on="t" color="black" opacity="41287f" offset="0,1.5pt"/>
                    <v:textbox inset="1.5mm,,1.5mm">
                      <w:txbxContent>
                        <w:p w:rsidR="0099450B" w:rsidRPr="00126BB6" w:rsidRDefault="0099450B" w:rsidP="008256B6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126BB6">
                            <w:rPr>
                              <w:sz w:val="24"/>
                              <w:szCs w:val="24"/>
                            </w:rPr>
                            <w:t>Поселковые</w:t>
                          </w:r>
                        </w:p>
                      </w:txbxContent>
                    </v:textbox>
                  </v:rect>
                  <v:rect id="Прямоугольник 68" o:spid="_x0000_s1040" style="position:absolute;left:26799;top:24638;width:13430;height:8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" fillcolor="#77b64e [3033]" stroked="f">
                    <v:fill color2="#6eaa46 [3177]" rotate="t" colors="0 #81b861;.5 #6fb242;1 #61a235" focus="100%" type="gradient">
                      <o:fill v:ext="view" type="gradientUnscaled"/>
                    </v:fill>
                    <v:shadow on="t" color="black" opacity="41287f" offset="0,1.5pt"/>
                    <v:textbox inset="1.5mm,,1.5mm">
                      <w:txbxContent>
                        <w:p w:rsidR="0099450B" w:rsidRPr="00126BB6" w:rsidRDefault="0099450B" w:rsidP="008256B6">
                          <w:pPr>
                            <w:spacing w:line="300" w:lineRule="exact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126BB6">
                            <w:rPr>
                              <w:sz w:val="24"/>
                              <w:szCs w:val="24"/>
                            </w:rPr>
                            <w:t>Городские (городов районного подчинения)</w:t>
                          </w:r>
                        </w:p>
                        <w:p w:rsidR="0099450B" w:rsidRPr="00126BB6" w:rsidRDefault="0099450B" w:rsidP="008256B6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  <w:p w:rsidR="0099450B" w:rsidRPr="00126BB6" w:rsidRDefault="0099450B" w:rsidP="008256B6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proofErr w:type="spellStart"/>
                          <w:r w:rsidRPr="00126BB6">
                            <w:rPr>
                              <w:sz w:val="24"/>
                              <w:szCs w:val="24"/>
                            </w:rPr>
                            <w:t>Городс</w:t>
                          </w:r>
                          <w:r w:rsidRPr="00126BB6">
                            <w:rPr>
                              <w:rFonts w:ascii="Times New  Roman" w:hAnsi="Times New  Roman"/>
                              <w:noProof/>
                              <w:color w:val="F7F7F7"/>
                              <w:spacing w:val="-150"/>
                              <w:sz w:val="24"/>
                              <w:szCs w:val="24"/>
                            </w:rPr>
                            <w:t>ре</w:t>
                          </w:r>
                          <w:r w:rsidRPr="00126BB6">
                            <w:rPr>
                              <w:sz w:val="24"/>
                              <w:szCs w:val="24"/>
                            </w:rPr>
                            <w:t>кой</w:t>
                          </w:r>
                          <w:proofErr w:type="spellEnd"/>
                          <w:r w:rsidRPr="00126BB6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26BB6">
                            <w:rPr>
                              <w:sz w:val="24"/>
                              <w:szCs w:val="24"/>
                            </w:rPr>
                            <w:t>бюд</w:t>
                          </w:r>
                          <w:r w:rsidRPr="00126BB6">
                            <w:rPr>
                              <w:rFonts w:ascii="Times New  Roman" w:hAnsi="Times New  Roman"/>
                              <w:noProof/>
                              <w:color w:val="F7F7F7"/>
                              <w:spacing w:val="-150"/>
                              <w:sz w:val="24"/>
                              <w:szCs w:val="24"/>
                            </w:rPr>
                            <w:t>ре</w:t>
                          </w:r>
                          <w:r w:rsidRPr="00126BB6">
                            <w:rPr>
                              <w:sz w:val="24"/>
                              <w:szCs w:val="24"/>
                            </w:rPr>
                            <w:t>жет</w:t>
                          </w:r>
                          <w:proofErr w:type="spellEnd"/>
                        </w:p>
                        <w:p w:rsidR="0099450B" w:rsidRPr="00126BB6" w:rsidRDefault="0099450B" w:rsidP="008256B6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  <w:p w:rsidR="0099450B" w:rsidRPr="00126BB6" w:rsidRDefault="0099450B" w:rsidP="008256B6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proofErr w:type="spellStart"/>
                          <w:r w:rsidRPr="00126BB6">
                            <w:rPr>
                              <w:sz w:val="24"/>
                              <w:szCs w:val="24"/>
                            </w:rPr>
                            <w:t>Район</w:t>
                          </w:r>
                          <w:r w:rsidRPr="00126BB6">
                            <w:rPr>
                              <w:rFonts w:ascii="Times New  Roman" w:hAnsi="Times New  Roman"/>
                              <w:noProof/>
                              <w:color w:val="F7F7F7"/>
                              <w:spacing w:val="-150"/>
                              <w:sz w:val="24"/>
                              <w:szCs w:val="24"/>
                            </w:rPr>
                            <w:t>ре</w:t>
                          </w:r>
                          <w:r w:rsidRPr="00126BB6">
                            <w:rPr>
                              <w:sz w:val="24"/>
                              <w:szCs w:val="24"/>
                            </w:rPr>
                            <w:t>ные</w:t>
                          </w:r>
                          <w:proofErr w:type="spellEnd"/>
                          <w:r w:rsidRPr="00126BB6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26BB6">
                            <w:rPr>
                              <w:sz w:val="24"/>
                              <w:szCs w:val="24"/>
                            </w:rPr>
                            <w:t>бюдж</w:t>
                          </w:r>
                          <w:r w:rsidRPr="00126BB6">
                            <w:rPr>
                              <w:rFonts w:ascii="Times New  Roman" w:hAnsi="Times New  Roman"/>
                              <w:noProof/>
                              <w:color w:val="F7F7F7"/>
                              <w:spacing w:val="-150"/>
                              <w:sz w:val="24"/>
                              <w:szCs w:val="24"/>
                            </w:rPr>
                            <w:t>ре</w:t>
                          </w:r>
                          <w:r w:rsidRPr="00126BB6">
                            <w:rPr>
                              <w:sz w:val="24"/>
                              <w:szCs w:val="24"/>
                            </w:rPr>
                            <w:t>еты</w:t>
                          </w:r>
                          <w:proofErr w:type="spellEnd"/>
                          <w:r w:rsidRPr="00126BB6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26BB6">
                            <w:rPr>
                              <w:sz w:val="24"/>
                              <w:szCs w:val="24"/>
                            </w:rPr>
                            <w:t>городс</w:t>
                          </w:r>
                          <w:r w:rsidRPr="00126BB6">
                            <w:rPr>
                              <w:rFonts w:ascii="Times New  Roman" w:hAnsi="Times New  Roman"/>
                              <w:noProof/>
                              <w:color w:val="F7F7F7"/>
                              <w:spacing w:val="-150"/>
                              <w:sz w:val="24"/>
                              <w:szCs w:val="24"/>
                            </w:rPr>
                            <w:t>ре</w:t>
                          </w:r>
                          <w:r w:rsidRPr="00126BB6">
                            <w:rPr>
                              <w:sz w:val="24"/>
                              <w:szCs w:val="24"/>
                            </w:rPr>
                            <w:t>кого</w:t>
                          </w:r>
                          <w:proofErr w:type="spellEnd"/>
                          <w:r w:rsidRPr="00126BB6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26BB6">
                            <w:rPr>
                              <w:sz w:val="24"/>
                              <w:szCs w:val="24"/>
                            </w:rPr>
                            <w:t>подчин</w:t>
                          </w:r>
                          <w:r w:rsidRPr="00126BB6">
                            <w:rPr>
                              <w:rFonts w:ascii="Times New  Roman" w:hAnsi="Times New  Roman"/>
                              <w:noProof/>
                              <w:color w:val="F7F7F7"/>
                              <w:spacing w:val="-150"/>
                              <w:sz w:val="24"/>
                              <w:szCs w:val="24"/>
                            </w:rPr>
                            <w:t>ре</w:t>
                          </w:r>
                          <w:r w:rsidRPr="00126BB6">
                            <w:rPr>
                              <w:sz w:val="24"/>
                              <w:szCs w:val="24"/>
                            </w:rPr>
                            <w:t>ения</w:t>
                          </w:r>
                          <w:proofErr w:type="spellEnd"/>
                        </w:p>
                        <w:p w:rsidR="0099450B" w:rsidRPr="00126BB6" w:rsidRDefault="0099450B" w:rsidP="008256B6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proofErr w:type="spellStart"/>
                          <w:r w:rsidRPr="00126BB6">
                            <w:rPr>
                              <w:sz w:val="24"/>
                              <w:szCs w:val="24"/>
                            </w:rPr>
                            <w:t>чине</w:t>
                          </w:r>
                          <w:r w:rsidRPr="00126BB6">
                            <w:rPr>
                              <w:rFonts w:ascii="Times New  Roman" w:hAnsi="Times New  Roman"/>
                              <w:noProof/>
                              <w:color w:val="F7F7F7"/>
                              <w:spacing w:val="-150"/>
                              <w:sz w:val="24"/>
                              <w:szCs w:val="24"/>
                            </w:rPr>
                            <w:t>ре</w:t>
                          </w:r>
                          <w:r w:rsidRPr="00126BB6">
                            <w:rPr>
                              <w:sz w:val="24"/>
                              <w:szCs w:val="24"/>
                            </w:rPr>
                            <w:t>ния</w:t>
                          </w:r>
                          <w:proofErr w:type="spellEnd"/>
                          <w:r w:rsidRPr="00126BB6">
                            <w:rPr>
                              <w:sz w:val="24"/>
                              <w:szCs w:val="24"/>
                            </w:rPr>
                            <w:t>)</w:t>
                          </w:r>
                        </w:p>
                      </w:txbxContent>
                    </v:textbox>
                  </v:rect>
                  <v:rect id="Прямоугольник 70" o:spid="_x0000_s1041" style="position:absolute;left:40906;top:20967;width:10546;height:9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" fillcolor="#77b64e [3033]" stroked="f">
                    <v:fill color2="#6eaa46 [3177]" rotate="t" colors="0 #81b861;.5 #6fb242;1 #61a235" focus="100%" type="gradient">
                      <o:fill v:ext="view" type="gradientUnscaled"/>
                    </v:fill>
                    <v:shadow on="t" color="black" opacity="41287f" offset="0,1.5pt"/>
                    <v:textbox inset=".5mm,.3mm,.5mm,.3mm">
                      <w:txbxContent>
                        <w:p w:rsidR="0099450B" w:rsidRPr="00126BB6" w:rsidRDefault="0099450B" w:rsidP="008256B6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126BB6">
                            <w:rPr>
                              <w:sz w:val="24"/>
                              <w:szCs w:val="24"/>
                            </w:rPr>
                            <w:t>Городские (городов областного подчинения)</w:t>
                          </w:r>
                        </w:p>
                        <w:p w:rsidR="0099450B" w:rsidRPr="00126BB6" w:rsidRDefault="0099450B" w:rsidP="008256B6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  <w:p w:rsidR="0099450B" w:rsidRPr="00126BB6" w:rsidRDefault="0099450B" w:rsidP="008256B6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proofErr w:type="spellStart"/>
                          <w:r w:rsidRPr="00126BB6">
                            <w:rPr>
                              <w:sz w:val="24"/>
                              <w:szCs w:val="24"/>
                            </w:rPr>
                            <w:t>астн</w:t>
                          </w:r>
                          <w:r w:rsidRPr="00126BB6">
                            <w:rPr>
                              <w:rFonts w:ascii="Times New  Roman" w:hAnsi="Times New  Roman"/>
                              <w:noProof/>
                              <w:color w:val="F7F7F7"/>
                              <w:spacing w:val="-150"/>
                              <w:sz w:val="24"/>
                              <w:szCs w:val="24"/>
                            </w:rPr>
                            <w:t>ре</w:t>
                          </w:r>
                          <w:r w:rsidRPr="00126BB6">
                            <w:rPr>
                              <w:sz w:val="24"/>
                              <w:szCs w:val="24"/>
                            </w:rPr>
                            <w:t>ого</w:t>
                          </w:r>
                          <w:proofErr w:type="spellEnd"/>
                          <w:r w:rsidRPr="00126BB6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26BB6">
                            <w:rPr>
                              <w:sz w:val="24"/>
                              <w:szCs w:val="24"/>
                            </w:rPr>
                            <w:t>подчин</w:t>
                          </w:r>
                          <w:r w:rsidRPr="00126BB6">
                            <w:rPr>
                              <w:rFonts w:ascii="Times New  Roman" w:hAnsi="Times New  Roman"/>
                              <w:noProof/>
                              <w:color w:val="F7F7F7"/>
                              <w:spacing w:val="-150"/>
                              <w:sz w:val="24"/>
                              <w:szCs w:val="24"/>
                            </w:rPr>
                            <w:t>ре</w:t>
                          </w:r>
                          <w:r w:rsidRPr="00126BB6">
                            <w:rPr>
                              <w:sz w:val="24"/>
                              <w:szCs w:val="24"/>
                            </w:rPr>
                            <w:t>ения</w:t>
                          </w:r>
                          <w:proofErr w:type="spellEnd"/>
                          <w:r w:rsidRPr="00126BB6">
                            <w:rPr>
                              <w:sz w:val="24"/>
                              <w:szCs w:val="24"/>
                            </w:rPr>
                            <w:t>)</w:t>
                          </w:r>
                        </w:p>
                      </w:txbxContent>
                    </v:textbox>
                  </v:rect>
                  <v:rect id="Прямоугольник 71" o:spid="_x0000_s1042" style="position:absolute;left:42167;top:17058;width:8054;height:2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" fillcolor="#77b64e [3033]" stroked="f">
                    <v:fill color2="#6eaa46 [3177]" rotate="t" colors="0 #81b861;.5 #6fb242;1 #61a235" focus="100%" type="gradient">
                      <o:fill v:ext="view" type="gradientUnscaled"/>
                    </v:fill>
                    <v:shadow on="t" color="black" opacity="41287f" offset="0,1.5pt"/>
                    <v:textbox inset="1.5mm,,1.5mm">
                      <w:txbxContent>
                        <w:p w:rsidR="0099450B" w:rsidRPr="00126BB6" w:rsidRDefault="0099450B" w:rsidP="008256B6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126BB6">
                            <w:rPr>
                              <w:sz w:val="24"/>
                              <w:szCs w:val="24"/>
                            </w:rPr>
                            <w:t>Районные</w:t>
                          </w:r>
                        </w:p>
                      </w:txbxContent>
                    </v:textbox>
                  </v:rect>
                  <v:rect id="_x0000_s1043" style="position:absolute;left:53307;top:16679;width:8579;height:46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" fillcolor="#77b64e [3033]" stroked="f">
                    <v:fill color2="#6eaa46 [3177]" rotate="t" colors="0 #81b861;.5 #6fb242;1 #61a235" focus="100%" type="gradient">
                      <o:fill v:ext="view" type="gradientUnscaled"/>
                    </v:fill>
                    <v:shadow on="t" color="black" opacity="41287f" offset="0,1.5pt"/>
                    <v:textbox inset=".5mm,,.5mm">
                      <w:txbxContent>
                        <w:p w:rsidR="0099450B" w:rsidRPr="00126BB6" w:rsidRDefault="0099450B" w:rsidP="008256B6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126BB6">
                            <w:rPr>
                              <w:sz w:val="24"/>
                              <w:szCs w:val="24"/>
                            </w:rPr>
                            <w:t>Областные бюджеты</w:t>
                          </w:r>
                        </w:p>
                      </w:txbxContent>
                    </v:textbox>
                  </v:rect>
                </v:group>
                <v:rect id="Прямоугольник 55" o:spid="_x0000_s1044" style="position:absolute;top:28380;width:21690;height:6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" fillcolor="#77b64e [3033]" stroked="f">
                  <v:fill color2="#6eaa46 [3177]" rotate="t" colors="0 #81b861;.5 #6fb242;1 #61a235" focus="100%" type="gradient">
                    <o:fill v:ext="view" type="gradientUnscaled"/>
                  </v:fill>
                  <v:shadow on="t" color="black" opacity="41287f" offset="0,1.5pt"/>
                  <v:textbox inset="1.5mm,,1.5mm">
                    <w:txbxContent>
                      <w:p w:rsidR="0099450B" w:rsidRPr="00126BB6" w:rsidRDefault="0099450B" w:rsidP="00A16949">
                        <w:pPr>
                          <w:spacing w:line="300" w:lineRule="atLeast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126BB6">
                          <w:rPr>
                            <w:sz w:val="24"/>
                            <w:szCs w:val="24"/>
                          </w:rPr>
                          <w:t>Республиканский фонд универсального обслуживания связи и информатизации</w:t>
                        </w:r>
                      </w:p>
                    </w:txbxContent>
                  </v:textbox>
                </v:rect>
                <v:rect id="Прямоугольник 55" o:spid="_x0000_s1045" style="position:absolute;left:212;top:35932;width:21265;height:4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" fillcolor="#77b64e [3033]" stroked="f">
                  <v:fill color2="#6eaa46 [3177]" rotate="t" colors="0 #81b861;.5 #6fb242;1 #61a235" focus="100%" type="gradient">
                    <o:fill v:ext="view" type="gradientUnscaled"/>
                  </v:fill>
                  <v:shadow on="t" color="black" opacity="41287f" offset="0,1.5pt"/>
                  <v:textbox inset="1.5mm,,1.5mm">
                    <w:txbxContent>
                      <w:p w:rsidR="0099450B" w:rsidRPr="00126BB6" w:rsidRDefault="0099450B" w:rsidP="005720F2">
                        <w:pPr>
                          <w:spacing w:line="300" w:lineRule="atLeast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126BB6">
                          <w:rPr>
                            <w:sz w:val="24"/>
                            <w:szCs w:val="24"/>
                          </w:rPr>
                          <w:t>Республиканский фонд гражданской авиации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256B6" w:rsidRDefault="0081603B" w:rsidP="00966362">
      <w:pPr>
        <w:pStyle w:val="a3"/>
        <w:ind w:left="1080" w:firstLine="0"/>
        <w:rPr>
          <w:szCs w:val="30"/>
        </w:rPr>
      </w:pPr>
      <w:r>
        <w:rPr>
          <w:noProof/>
          <w:szCs w:val="3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2570150</wp:posOffset>
                </wp:positionH>
                <wp:positionV relativeFrom="paragraph">
                  <wp:posOffset>181966</wp:posOffset>
                </wp:positionV>
                <wp:extent cx="0" cy="124358"/>
                <wp:effectExtent l="19050" t="0" r="38100" b="47625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4358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C71EAA" id="Прямая соединительная линия 30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2.35pt,14.35pt" to="202.35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" strokecolor="#ed7d31 [3205]" strokeweight="4.5pt">
                <v:stroke joinstyle="miter"/>
              </v:line>
            </w:pict>
          </mc:Fallback>
        </mc:AlternateContent>
      </w:r>
    </w:p>
    <w:p w:rsidR="008256B6" w:rsidRDefault="0081603B" w:rsidP="00966362">
      <w:pPr>
        <w:pStyle w:val="a3"/>
        <w:ind w:left="1080" w:firstLine="0"/>
        <w:rPr>
          <w:szCs w:val="30"/>
        </w:rPr>
      </w:pPr>
      <w:r>
        <w:rPr>
          <w:noProof/>
          <w:szCs w:val="3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D57BFE" wp14:editId="4A02ABD8">
                <wp:simplePos x="0" y="0"/>
                <wp:positionH relativeFrom="column">
                  <wp:posOffset>3856076</wp:posOffset>
                </wp:positionH>
                <wp:positionV relativeFrom="paragraph">
                  <wp:posOffset>49200</wp:posOffset>
                </wp:positionV>
                <wp:extent cx="7315" cy="153619"/>
                <wp:effectExtent l="19050" t="0" r="50165" b="56515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15" cy="153619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64A10C" id="Прямая соединительная линия 29" o:spid="_x0000_s1026" style="position:absolute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3.65pt,3.85pt" to="304.2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" strokecolor="#ed7d31 [3205]" strokeweight="4.5pt">
                <v:stroke joinstyle="miter"/>
              </v:line>
            </w:pict>
          </mc:Fallback>
        </mc:AlternateContent>
      </w:r>
      <w:r>
        <w:rPr>
          <w:noProof/>
          <w:szCs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1363142</wp:posOffset>
                </wp:positionH>
                <wp:positionV relativeFrom="paragraph">
                  <wp:posOffset>87249</wp:posOffset>
                </wp:positionV>
                <wp:extent cx="7315" cy="153619"/>
                <wp:effectExtent l="19050" t="0" r="50165" b="56515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15" cy="153619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EC9E9C" id="Прямая соединительная линия 28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35pt,6.85pt" to="107.95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" strokecolor="#ed7d31 [3205]" strokeweight="4.5pt">
                <v:stroke joinstyle="miter"/>
              </v:line>
            </w:pict>
          </mc:Fallback>
        </mc:AlternateContent>
      </w:r>
      <w:r>
        <w:rPr>
          <w:noProof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1355725</wp:posOffset>
                </wp:positionH>
                <wp:positionV relativeFrom="paragraph">
                  <wp:posOffset>72314</wp:posOffset>
                </wp:positionV>
                <wp:extent cx="2509113" cy="7315"/>
                <wp:effectExtent l="0" t="19050" r="43815" b="50165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09113" cy="731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F8A450" id="Прямая соединительная линия 27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75pt,5.7pt" to="304.3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" strokecolor="#ed7d31 [3205]" strokeweight="4.5pt">
                <v:stroke joinstyle="miter"/>
              </v:line>
            </w:pict>
          </mc:Fallback>
        </mc:AlternateContent>
      </w:r>
    </w:p>
    <w:p w:rsidR="008256B6" w:rsidRDefault="008256B6" w:rsidP="00966362">
      <w:pPr>
        <w:pStyle w:val="a3"/>
        <w:ind w:left="1080" w:firstLine="0"/>
        <w:rPr>
          <w:szCs w:val="30"/>
        </w:rPr>
      </w:pPr>
    </w:p>
    <w:p w:rsidR="008256B6" w:rsidRDefault="00A740D4" w:rsidP="00966362">
      <w:pPr>
        <w:pStyle w:val="a3"/>
        <w:ind w:left="1080" w:firstLine="0"/>
        <w:rPr>
          <w:szCs w:val="30"/>
        </w:rPr>
      </w:pPr>
      <w:r>
        <w:rPr>
          <w:noProof/>
          <w:szCs w:val="30"/>
        </w:rPr>
        <mc:AlternateContent>
          <mc:Choice Requires="wps">
            <w:drawing>
              <wp:anchor distT="0" distB="0" distL="114300" distR="114300" simplePos="0" relativeHeight="251643902" behindDoc="0" locked="0" layoutInCell="1" allowOverlap="1" wp14:anchorId="4334D6ED" wp14:editId="5D261EB5">
                <wp:simplePos x="0" y="0"/>
                <wp:positionH relativeFrom="column">
                  <wp:posOffset>4435526</wp:posOffset>
                </wp:positionH>
                <wp:positionV relativeFrom="paragraph">
                  <wp:posOffset>25889</wp:posOffset>
                </wp:positionV>
                <wp:extent cx="0" cy="1455084"/>
                <wp:effectExtent l="19050" t="0" r="38100" b="50165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55084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AC2DCD" id="Прямая соединительная линия 24" o:spid="_x0000_s1026" style="position:absolute;z-index:2516439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9.25pt,2.05pt" to="349.25pt,1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" strokecolor="#70ad47 [3209]" strokeweight="4.5pt">
                <v:stroke joinstyle="miter"/>
              </v:line>
            </w:pict>
          </mc:Fallback>
        </mc:AlternateContent>
      </w:r>
      <w:r w:rsidR="0081603B">
        <w:rPr>
          <w:noProof/>
          <w:szCs w:val="3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3155367</wp:posOffset>
                </wp:positionH>
                <wp:positionV relativeFrom="paragraph">
                  <wp:posOffset>124587</wp:posOffset>
                </wp:positionV>
                <wp:extent cx="2465222" cy="14580"/>
                <wp:effectExtent l="0" t="19050" r="49530" b="4318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65222" cy="1458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5654F2" id="Прямая соединительная линия 31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45pt,9.8pt" to="442.5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" strokecolor="#70ad47 [3209]" strokeweight="4.5pt">
                <v:stroke joinstyle="miter"/>
              </v:line>
            </w:pict>
          </mc:Fallback>
        </mc:AlternateContent>
      </w:r>
      <w:r w:rsidR="0081603B">
        <w:rPr>
          <w:noProof/>
          <w:szCs w:val="30"/>
        </w:rPr>
        <mc:AlternateContent>
          <mc:Choice Requires="wps">
            <w:drawing>
              <wp:anchor distT="0" distB="0" distL="114300" distR="114300" simplePos="0" relativeHeight="251642877" behindDoc="0" locked="0" layoutInCell="1" allowOverlap="1" wp14:anchorId="48EE8879" wp14:editId="01F66633">
                <wp:simplePos x="0" y="0"/>
                <wp:positionH relativeFrom="column">
                  <wp:posOffset>5613248</wp:posOffset>
                </wp:positionH>
                <wp:positionV relativeFrom="paragraph">
                  <wp:posOffset>117272</wp:posOffset>
                </wp:positionV>
                <wp:extent cx="0" cy="1515618"/>
                <wp:effectExtent l="19050" t="0" r="38100" b="4699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15618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A9F24D" id="Прямая соединительная линия 25" o:spid="_x0000_s1026" style="position:absolute;z-index:2516428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2pt,9.25pt" to="442pt,1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" strokecolor="#70ad47 [3209]" strokeweight="4.5pt">
                <v:stroke joinstyle="miter"/>
              </v:line>
            </w:pict>
          </mc:Fallback>
        </mc:AlternateContent>
      </w:r>
      <w:r w:rsidR="0081603B">
        <w:rPr>
          <w:noProof/>
          <w:szCs w:val="30"/>
        </w:rPr>
        <mc:AlternateContent>
          <mc:Choice Requires="wps">
            <w:drawing>
              <wp:anchor distT="0" distB="0" distL="114300" distR="114300" simplePos="0" relativeHeight="251644927" behindDoc="0" locked="0" layoutInCell="1" allowOverlap="1">
                <wp:simplePos x="0" y="0"/>
                <wp:positionH relativeFrom="column">
                  <wp:posOffset>3177311</wp:posOffset>
                </wp:positionH>
                <wp:positionV relativeFrom="paragraph">
                  <wp:posOffset>146534</wp:posOffset>
                </wp:positionV>
                <wp:extent cx="8560" cy="1661490"/>
                <wp:effectExtent l="19050" t="0" r="48895" b="5334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60" cy="166149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1752D3" id="Прямая соединительная линия 23" o:spid="_x0000_s1026" style="position:absolute;z-index:251644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2pt,11.55pt" to="250.85pt,1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" strokecolor="#70ad47 [3209]" strokeweight="4.5pt">
                <v:stroke joinstyle="miter"/>
              </v:line>
            </w:pict>
          </mc:Fallback>
        </mc:AlternateContent>
      </w:r>
      <w:r w:rsidR="008C06E6">
        <w:rPr>
          <w:noProof/>
          <w:szCs w:val="30"/>
        </w:rPr>
        <mc:AlternateContent>
          <mc:Choice Requires="wps">
            <w:drawing>
              <wp:anchor distT="0" distB="0" distL="114300" distR="114300" simplePos="0" relativeHeight="251641852" behindDoc="0" locked="0" layoutInCell="1" allowOverlap="1" wp14:anchorId="659CDDE8" wp14:editId="4DFA07CA">
                <wp:simplePos x="0" y="0"/>
                <wp:positionH relativeFrom="column">
                  <wp:posOffset>1099795</wp:posOffset>
                </wp:positionH>
                <wp:positionV relativeFrom="paragraph">
                  <wp:posOffset>73382</wp:posOffset>
                </wp:positionV>
                <wp:extent cx="7315" cy="2699308"/>
                <wp:effectExtent l="19050" t="0" r="50165" b="4445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15" cy="2699308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8D94EC" id="Прямая соединительная линия 26" o:spid="_x0000_s1026" style="position:absolute;flip:x;z-index:2516418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6pt,5.8pt" to="87.2pt,2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" strokecolor="#70ad47 [3209]" strokeweight="4.5pt">
                <v:stroke joinstyle="miter"/>
              </v:line>
            </w:pict>
          </mc:Fallback>
        </mc:AlternateContent>
      </w:r>
    </w:p>
    <w:p w:rsidR="008256B6" w:rsidRDefault="008256B6" w:rsidP="00966362">
      <w:pPr>
        <w:pStyle w:val="a3"/>
        <w:ind w:left="1080" w:firstLine="0"/>
        <w:rPr>
          <w:szCs w:val="30"/>
        </w:rPr>
      </w:pPr>
    </w:p>
    <w:p w:rsidR="008256B6" w:rsidRDefault="008256B6" w:rsidP="00966362">
      <w:pPr>
        <w:pStyle w:val="a3"/>
        <w:ind w:left="1080" w:firstLine="0"/>
        <w:rPr>
          <w:szCs w:val="30"/>
        </w:rPr>
      </w:pPr>
    </w:p>
    <w:p w:rsidR="008256B6" w:rsidRDefault="008256B6" w:rsidP="00966362">
      <w:pPr>
        <w:pStyle w:val="a3"/>
        <w:ind w:left="1080" w:firstLine="0"/>
        <w:rPr>
          <w:szCs w:val="30"/>
        </w:rPr>
      </w:pPr>
    </w:p>
    <w:p w:rsidR="008256B6" w:rsidRDefault="008256B6" w:rsidP="00966362">
      <w:pPr>
        <w:pStyle w:val="a3"/>
        <w:ind w:left="1080" w:firstLine="0"/>
        <w:rPr>
          <w:szCs w:val="30"/>
        </w:rPr>
      </w:pPr>
    </w:p>
    <w:p w:rsidR="008256B6" w:rsidRDefault="008256B6" w:rsidP="00966362">
      <w:pPr>
        <w:pStyle w:val="a3"/>
        <w:ind w:left="1080" w:firstLine="0"/>
        <w:rPr>
          <w:szCs w:val="30"/>
        </w:rPr>
      </w:pPr>
    </w:p>
    <w:p w:rsidR="008256B6" w:rsidRDefault="008256B6" w:rsidP="00966362">
      <w:pPr>
        <w:pStyle w:val="a3"/>
        <w:ind w:left="1080" w:firstLine="0"/>
        <w:rPr>
          <w:szCs w:val="30"/>
        </w:rPr>
      </w:pPr>
    </w:p>
    <w:p w:rsidR="008256B6" w:rsidRDefault="00470A05" w:rsidP="00966362">
      <w:pPr>
        <w:pStyle w:val="a3"/>
        <w:ind w:left="1080" w:firstLine="0"/>
        <w:rPr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3F7529" wp14:editId="2B7E91B8">
                <wp:simplePos x="0" y="0"/>
                <wp:positionH relativeFrom="column">
                  <wp:posOffset>5193030</wp:posOffset>
                </wp:positionH>
                <wp:positionV relativeFrom="paragraph">
                  <wp:posOffset>54625</wp:posOffset>
                </wp:positionV>
                <wp:extent cx="857825" cy="510363"/>
                <wp:effectExtent l="57150" t="38100" r="57150" b="80645"/>
                <wp:wrapNone/>
                <wp:docPr id="22" name="Прямоугольник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825" cy="510363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50B" w:rsidRPr="00126BB6" w:rsidRDefault="0099450B" w:rsidP="00470A05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</w:rPr>
                            </w:pPr>
                            <w:r w:rsidRPr="00126BB6">
                              <w:rPr>
                                <w:sz w:val="24"/>
                              </w:rPr>
                              <w:t>Бюджет г. Минска</w:t>
                            </w:r>
                          </w:p>
                        </w:txbxContent>
                      </wps:txbx>
                      <wps:bodyPr rot="0" vert="horz" wrap="square" lIns="18000" tIns="45720" rIns="1800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3F7529" id="Прямоугольник 72" o:spid="_x0000_s1046" style="position:absolute;left:0;text-align:left;margin-left:408.9pt;margin-top:4.3pt;width:67.55pt;height:40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 inset=".5mm,,.5mm">
                  <w:txbxContent>
                    <w:p w:rsidR="0099450B" w:rsidRPr="00126BB6" w:rsidRDefault="0099450B" w:rsidP="00470A05">
                      <w:pPr>
                        <w:spacing w:line="240" w:lineRule="auto"/>
                        <w:jc w:val="center"/>
                        <w:rPr>
                          <w:sz w:val="24"/>
                        </w:rPr>
                      </w:pPr>
                      <w:r w:rsidRPr="00126BB6">
                        <w:rPr>
                          <w:sz w:val="24"/>
                        </w:rPr>
                        <w:t>Бюджет г. Минска</w:t>
                      </w:r>
                    </w:p>
                  </w:txbxContent>
                </v:textbox>
              </v:rect>
            </w:pict>
          </mc:Fallback>
        </mc:AlternateContent>
      </w:r>
    </w:p>
    <w:p w:rsidR="008256B6" w:rsidRDefault="008256B6" w:rsidP="00966362">
      <w:pPr>
        <w:pStyle w:val="a3"/>
        <w:ind w:left="1080" w:firstLine="0"/>
        <w:rPr>
          <w:szCs w:val="30"/>
        </w:rPr>
      </w:pPr>
    </w:p>
    <w:p w:rsidR="008256B6" w:rsidRDefault="008256B6" w:rsidP="00966362">
      <w:pPr>
        <w:pStyle w:val="a3"/>
        <w:ind w:left="1080" w:firstLine="0"/>
        <w:rPr>
          <w:szCs w:val="30"/>
        </w:rPr>
      </w:pPr>
    </w:p>
    <w:p w:rsidR="008256B6" w:rsidRDefault="008256B6" w:rsidP="00966362">
      <w:pPr>
        <w:pStyle w:val="a3"/>
        <w:ind w:left="1080" w:firstLine="0"/>
        <w:rPr>
          <w:szCs w:val="30"/>
        </w:rPr>
      </w:pPr>
    </w:p>
    <w:p w:rsidR="008256B6" w:rsidRDefault="008256B6" w:rsidP="00966362">
      <w:pPr>
        <w:pStyle w:val="a3"/>
        <w:ind w:left="1080" w:firstLine="0"/>
        <w:rPr>
          <w:szCs w:val="30"/>
        </w:rPr>
      </w:pPr>
    </w:p>
    <w:p w:rsidR="008256B6" w:rsidRDefault="008256B6" w:rsidP="00966362">
      <w:pPr>
        <w:pStyle w:val="a3"/>
        <w:ind w:left="1080" w:firstLine="0"/>
        <w:rPr>
          <w:szCs w:val="30"/>
        </w:rPr>
      </w:pPr>
    </w:p>
    <w:p w:rsidR="00B64670" w:rsidRDefault="00B64670" w:rsidP="00966362">
      <w:pPr>
        <w:pStyle w:val="a3"/>
        <w:ind w:left="1080" w:firstLine="0"/>
        <w:rPr>
          <w:szCs w:val="30"/>
        </w:rPr>
      </w:pPr>
    </w:p>
    <w:p w:rsidR="00B64670" w:rsidRDefault="00B64670" w:rsidP="00966362">
      <w:pPr>
        <w:pStyle w:val="a3"/>
        <w:ind w:left="1080" w:firstLine="0"/>
        <w:rPr>
          <w:szCs w:val="30"/>
        </w:rPr>
      </w:pPr>
    </w:p>
    <w:p w:rsidR="00966362" w:rsidRPr="00966362" w:rsidRDefault="0007291B" w:rsidP="00966362">
      <w:pPr>
        <w:pStyle w:val="a3"/>
        <w:ind w:left="1080" w:firstLine="0"/>
        <w:rPr>
          <w:szCs w:val="30"/>
        </w:rPr>
      </w:pPr>
      <w:r>
        <w:rPr>
          <w:noProof/>
          <w:szCs w:val="3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90170</wp:posOffset>
                </wp:positionV>
                <wp:extent cx="6019800" cy="419100"/>
                <wp:effectExtent l="38100" t="57150" r="38100" b="571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419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glow>
                            <a:schemeClr val="accent5">
                              <a:satMod val="175000"/>
                              <a:alpha val="37000"/>
                            </a:schemeClr>
                          </a:glow>
                          <a:reflection stA="0" endPos="65000" dist="50800" dir="5400000" sy="-100000" algn="bl" rotWithShape="0"/>
                          <a:softEdge rad="0"/>
                        </a:effectLst>
                        <a:scene3d>
                          <a:camera prst="orthographicFront"/>
                          <a:lightRig rig="balanced" dir="t"/>
                        </a:scene3d>
                        <a:sp3d prstMaterial="plastic">
                          <a:bevelT/>
                        </a:sp3d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50B" w:rsidRPr="00853C5B" w:rsidRDefault="0099450B" w:rsidP="004316A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3C5B">
                              <w:rPr>
                                <w:rFonts w:ascii="Arial" w:hAnsi="Arial" w:cs="Arial"/>
                                <w:b/>
                                <w:i/>
                                <w:sz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Бюджетный процесс в Республике Беларусь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47" style="position:absolute;left:0;text-align:left;margin-left:0;margin-top:7.1pt;width:474pt;height:33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" fillcolor="#4472c4 [3208]" stroked="f" strokeweight="1pt">
                <v:textbox>
                  <w:txbxContent>
                    <w:p w:rsidR="0099450B" w:rsidRPr="00853C5B" w:rsidRDefault="0099450B" w:rsidP="004316A0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53C5B">
                        <w:rPr>
                          <w:rFonts w:ascii="Arial" w:hAnsi="Arial" w:cs="Arial"/>
                          <w:b/>
                          <w:i/>
                          <w:sz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Бюджетный процесс в Республике Беларусь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7291B" w:rsidRDefault="0007291B" w:rsidP="0007291B">
      <w:pPr>
        <w:pStyle w:val="a3"/>
        <w:ind w:left="720" w:firstLine="0"/>
        <w:rPr>
          <w:b/>
          <w:szCs w:val="30"/>
        </w:rPr>
      </w:pPr>
    </w:p>
    <w:p w:rsidR="0007291B" w:rsidRDefault="00853C5B" w:rsidP="0007291B">
      <w:pPr>
        <w:pStyle w:val="a3"/>
        <w:ind w:left="720" w:firstLine="0"/>
        <w:rPr>
          <w:b/>
          <w:szCs w:val="30"/>
        </w:rPr>
      </w:pPr>
      <w:r>
        <w:rPr>
          <w:b/>
          <w:noProof/>
          <w:szCs w:val="30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-346710</wp:posOffset>
                </wp:positionH>
                <wp:positionV relativeFrom="paragraph">
                  <wp:posOffset>185420</wp:posOffset>
                </wp:positionV>
                <wp:extent cx="6524625" cy="3181350"/>
                <wp:effectExtent l="57150" t="0" r="47625" b="38100"/>
                <wp:wrapNone/>
                <wp:docPr id="40" name="Группа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4625" cy="3181350"/>
                          <a:chOff x="0" y="0"/>
                          <a:chExt cx="6524625" cy="3181350"/>
                        </a:xfrm>
                      </wpg:grpSpPr>
                      <wps:wsp>
                        <wps:cNvPr id="9" name="Прямоугольник 9"/>
                        <wps:cNvSpPr/>
                        <wps:spPr>
                          <a:xfrm>
                            <a:off x="2371725" y="0"/>
                            <a:ext cx="1619250" cy="4095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9450B" w:rsidRPr="00853C5B" w:rsidRDefault="0099450B" w:rsidP="0026656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sz w:val="40"/>
                                  <w:szCs w:val="32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853C5B">
                                <w:rPr>
                                  <w:rFonts w:ascii="Arial" w:hAnsi="Arial" w:cs="Arial"/>
                                  <w:b/>
                                  <w:i/>
                                  <w:sz w:val="40"/>
                                  <w:szCs w:val="32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Участники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8" name="Группа 38"/>
                        <wpg:cNvGrpSpPr/>
                        <wpg:grpSpPr>
                          <a:xfrm>
                            <a:off x="0" y="533400"/>
                            <a:ext cx="6524625" cy="2647950"/>
                            <a:chOff x="0" y="0"/>
                            <a:chExt cx="6524625" cy="2647950"/>
                          </a:xfrm>
                        </wpg:grpSpPr>
                        <wps:wsp>
                          <wps:cNvPr id="11" name="Прямоугольник 11"/>
                          <wps:cNvSpPr/>
                          <wps:spPr>
                            <a:xfrm>
                              <a:off x="19050" y="0"/>
                              <a:ext cx="1476375" cy="75247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52400" h="50800" prst="softRound"/>
                              <a:bevelB w="152400" h="50800" prst="softRound"/>
                            </a:sp3d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9450B" w:rsidRPr="00266561" w:rsidRDefault="0099450B" w:rsidP="00266561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</w:pPr>
                                <w:r w:rsidRPr="00266561"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  <w:t>Президент Республики Беларусь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Прямоугольник 14"/>
                          <wps:cNvSpPr/>
                          <wps:spPr>
                            <a:xfrm>
                              <a:off x="1628775" y="0"/>
                              <a:ext cx="1409700" cy="72390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52400" h="50800" prst="softRound"/>
                              <a:bevelB w="152400" h="50800" prst="softRound"/>
                            </a:sp3d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9450B" w:rsidRPr="00266561" w:rsidRDefault="0099450B" w:rsidP="00E54413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  <w:t>Парламент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Прямоугольник 17"/>
                          <wps:cNvSpPr/>
                          <wps:spPr>
                            <a:xfrm>
                              <a:off x="3171825" y="0"/>
                              <a:ext cx="1400175" cy="75247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52400" h="50800" prst="softRound"/>
                              <a:bevelB w="152400" h="50800" prst="softRound"/>
                            </a:sp3d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9450B" w:rsidRPr="00266561" w:rsidRDefault="0099450B" w:rsidP="00E54413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  <w:t>Правительство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Прямоугольник 18"/>
                          <wps:cNvSpPr/>
                          <wps:spPr>
                            <a:xfrm>
                              <a:off x="4714875" y="0"/>
                              <a:ext cx="1383030" cy="77152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52400" h="50800" prst="softRound"/>
                              <a:bevelB w="152400" h="50800" prst="softRound"/>
                            </a:sp3d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9450B" w:rsidRPr="00266561" w:rsidRDefault="0099450B" w:rsidP="00E54413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  <w:t>Местные Советы депутатов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Прямоугольник 20"/>
                          <wps:cNvSpPr/>
                          <wps:spPr>
                            <a:xfrm>
                              <a:off x="0" y="876300"/>
                              <a:ext cx="1457325" cy="82867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52400" h="50800" prst="softRound"/>
                              <a:bevelB w="152400" h="50800" prst="softRound"/>
                            </a:sp3d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9450B" w:rsidRPr="00266561" w:rsidRDefault="0099450B" w:rsidP="00E54413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  <w:t>Местные исполнительные и распорядительные органы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Прямоугольник 21"/>
                          <wps:cNvSpPr/>
                          <wps:spPr>
                            <a:xfrm>
                              <a:off x="1609725" y="876300"/>
                              <a:ext cx="1419225" cy="81915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52400" h="50800" prst="softRound"/>
                              <a:bevelB w="152400" h="50800" prst="softRound"/>
                            </a:sp3d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9450B" w:rsidRPr="00266561" w:rsidRDefault="0099450B" w:rsidP="00E54413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  <w:t>Органы Комитета государственного контроля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Прямоугольник 32"/>
                          <wps:cNvSpPr/>
                          <wps:spPr>
                            <a:xfrm>
                              <a:off x="3171825" y="857250"/>
                              <a:ext cx="1409700" cy="81915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52400" h="50800" prst="softRound"/>
                              <a:bevelB w="152400" h="50800" prst="softRound"/>
                            </a:sp3d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9450B" w:rsidRPr="00266561" w:rsidRDefault="0099450B" w:rsidP="00E54413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  <w:t>Национальный банк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Прямоугольник 33"/>
                          <wps:cNvSpPr/>
                          <wps:spPr>
                            <a:xfrm>
                              <a:off x="4714875" y="876300"/>
                              <a:ext cx="1809750" cy="82867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52400" h="50800" prst="softRound"/>
                              <a:bevelB w="152400" h="50800" prst="softRound"/>
                            </a:sp3d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9450B" w:rsidRPr="00266561" w:rsidRDefault="0099450B" w:rsidP="004E7A6E">
                                <w:pPr>
                                  <w:ind w:left="-142" w:right="-100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  <w:t>Иные государственные органы, обеспечивающие организацию бюджетного процесса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Прямоугольник 35"/>
                          <wps:cNvSpPr/>
                          <wps:spPr>
                            <a:xfrm>
                              <a:off x="295275" y="1819275"/>
                              <a:ext cx="1809750" cy="82867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52400" h="50800" prst="softRound"/>
                              <a:bevelB w="152400" h="50800" prst="softRound"/>
                            </a:sp3d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9450B" w:rsidRPr="00266561" w:rsidRDefault="0099450B" w:rsidP="004E7A6E">
                                <w:pPr>
                                  <w:ind w:right="13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  <w:t>Банки, иные организации и индивидуальные предприниматели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Прямоугольник 36"/>
                          <wps:cNvSpPr/>
                          <wps:spPr>
                            <a:xfrm>
                              <a:off x="2276475" y="1819275"/>
                              <a:ext cx="1809750" cy="82867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52400" h="50800" prst="softRound"/>
                              <a:bevelB w="152400" h="50800" prst="softRound"/>
                            </a:sp3d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9450B" w:rsidRPr="00266561" w:rsidRDefault="0099450B" w:rsidP="004E7A6E">
                                <w:pPr>
                                  <w:ind w:right="13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  <w:t>Администраторы доходов бюджета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Прямоугольник 37"/>
                          <wps:cNvSpPr/>
                          <wps:spPr>
                            <a:xfrm>
                              <a:off x="4229100" y="1819275"/>
                              <a:ext cx="1809750" cy="82867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52400" h="50800" prst="softRound"/>
                              <a:bevelB w="152400" h="50800" prst="softRound"/>
                            </a:sp3d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9450B" w:rsidRPr="00266561" w:rsidRDefault="0099450B" w:rsidP="004E7A6E">
                                <w:pPr>
                                  <w:ind w:right="13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</w:rPr>
                                  <w:t>Распорядители и получатели бюджетных средств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40" o:spid="_x0000_s1048" style="position:absolute;left:0;text-align:left;margin-left:-27.3pt;margin-top:14.6pt;width:513.75pt;height:250.5pt;z-index:251692032" coordsize="65246,31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">
                <v:rect id="Прямоугольник 9" o:spid="_x0000_s1049" style="position:absolute;left:23717;width:16192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" fillcolor="white [3201]" strokecolor="white [3212]" strokeweight="1pt">
                  <v:textbox>
                    <w:txbxContent>
                      <w:p w:rsidR="0099450B" w:rsidRPr="00853C5B" w:rsidRDefault="0099450B" w:rsidP="00266561">
                        <w:pPr>
                          <w:jc w:val="center"/>
                          <w:rPr>
                            <w:rFonts w:ascii="Arial" w:hAnsi="Arial" w:cs="Arial"/>
                            <w:b/>
                            <w:i/>
                            <w:sz w:val="40"/>
                            <w:szCs w:val="32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853C5B">
                          <w:rPr>
                            <w:rFonts w:ascii="Arial" w:hAnsi="Arial" w:cs="Arial"/>
                            <w:b/>
                            <w:i/>
                            <w:sz w:val="40"/>
                            <w:szCs w:val="32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Участники </w:t>
                        </w:r>
                      </w:p>
                    </w:txbxContent>
                  </v:textbox>
                </v:rect>
                <v:group id="Группа 38" o:spid="_x0000_s1050" style="position:absolute;top:5334;width:65246;height:26479" coordsize="65246,26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rect id="Прямоугольник 11" o:spid="_x0000_s1051" style="position:absolute;left:190;width:14764;height:7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" fillcolor="#5b9bd5 [3204]" stroked="f">
                    <v:fill opacity="32896f"/>
                    <v:textbox>
                      <w:txbxContent>
                        <w:p w:rsidR="0099450B" w:rsidRPr="00266561" w:rsidRDefault="0099450B" w:rsidP="00266561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</w:rPr>
                          </w:pPr>
                          <w:r w:rsidRPr="00266561">
                            <w:rPr>
                              <w:rFonts w:ascii="Arial" w:hAnsi="Arial" w:cs="Arial"/>
                              <w:color w:val="000000" w:themeColor="text1"/>
                            </w:rPr>
                            <w:t>Президент Республики Беларусь</w:t>
                          </w:r>
                        </w:p>
                      </w:txbxContent>
                    </v:textbox>
                  </v:rect>
                  <v:rect id="Прямоугольник 14" o:spid="_x0000_s1052" style="position:absolute;left:16287;width:14097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" fillcolor="#5b9bd5 [3204]" stroked="f">
                    <v:fill opacity="32896f"/>
                    <v:textbox>
                      <w:txbxContent>
                        <w:p w:rsidR="0099450B" w:rsidRPr="00266561" w:rsidRDefault="0099450B" w:rsidP="00E54413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</w:rPr>
                            <w:t>Парламент</w:t>
                          </w:r>
                        </w:p>
                      </w:txbxContent>
                    </v:textbox>
                  </v:rect>
                  <v:rect id="Прямоугольник 17" o:spid="_x0000_s1053" style="position:absolute;left:31718;width:14002;height:7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" fillcolor="#5b9bd5 [3204]" stroked="f">
                    <v:fill opacity="32896f"/>
                    <v:textbox>
                      <w:txbxContent>
                        <w:p w:rsidR="0099450B" w:rsidRPr="00266561" w:rsidRDefault="0099450B" w:rsidP="00E54413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</w:rPr>
                            <w:t>Правительство</w:t>
                          </w:r>
                        </w:p>
                      </w:txbxContent>
                    </v:textbox>
                  </v:rect>
                  <v:rect id="Прямоугольник 18" o:spid="_x0000_s1054" style="position:absolute;left:47148;width:13831;height:7715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" fillcolor="#5b9bd5 [3204]" stroked="f">
                    <v:fill opacity="32896f"/>
                    <v:textbox>
                      <w:txbxContent>
                        <w:p w:rsidR="0099450B" w:rsidRPr="00266561" w:rsidRDefault="0099450B" w:rsidP="00E54413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</w:rPr>
                            <w:t>Местные Советы депутатов</w:t>
                          </w:r>
                        </w:p>
                      </w:txbxContent>
                    </v:textbox>
                  </v:rect>
                  <v:rect id="Прямоугольник 20" o:spid="_x0000_s1055" style="position:absolute;top:8763;width:14573;height:8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" fillcolor="#5b9bd5 [3204]" stroked="f">
                    <v:fill opacity="32896f"/>
                    <v:textbox>
                      <w:txbxContent>
                        <w:p w:rsidR="0099450B" w:rsidRPr="00266561" w:rsidRDefault="0099450B" w:rsidP="00E54413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</w:rPr>
                            <w:t>Местные исполнительные и распорядительные органы</w:t>
                          </w:r>
                        </w:p>
                      </w:txbxContent>
                    </v:textbox>
                  </v:rect>
                  <v:rect id="Прямоугольник 21" o:spid="_x0000_s1056" style="position:absolute;left:16097;top:8763;width:14192;height:8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" fillcolor="#5b9bd5 [3204]" stroked="f">
                    <v:fill opacity="32896f"/>
                    <v:textbox>
                      <w:txbxContent>
                        <w:p w:rsidR="0099450B" w:rsidRPr="00266561" w:rsidRDefault="0099450B" w:rsidP="00E54413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</w:rPr>
                            <w:t>Органы Комитета государственного контроля</w:t>
                          </w:r>
                        </w:p>
                      </w:txbxContent>
                    </v:textbox>
                  </v:rect>
                  <v:rect id="Прямоугольник 32" o:spid="_x0000_s1057" style="position:absolute;left:31718;top:8572;width:14097;height:8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" fillcolor="#5b9bd5 [3204]" stroked="f">
                    <v:fill opacity="32896f"/>
                    <v:textbox>
                      <w:txbxContent>
                        <w:p w:rsidR="0099450B" w:rsidRPr="00266561" w:rsidRDefault="0099450B" w:rsidP="00E54413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</w:rPr>
                            <w:t>Национальный банк</w:t>
                          </w:r>
                        </w:p>
                      </w:txbxContent>
                    </v:textbox>
                  </v:rect>
                  <v:rect id="Прямоугольник 33" o:spid="_x0000_s1058" style="position:absolute;left:47148;top:8763;width:18098;height:8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" fillcolor="#5b9bd5 [3204]" stroked="f">
                    <v:fill opacity="32896f"/>
                    <v:textbox>
                      <w:txbxContent>
                        <w:p w:rsidR="0099450B" w:rsidRPr="00266561" w:rsidRDefault="0099450B" w:rsidP="004E7A6E">
                          <w:pPr>
                            <w:ind w:left="-142" w:right="-100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</w:rPr>
                            <w:t>Иные государственные органы, обеспечивающие организацию бюджетного процесса</w:t>
                          </w:r>
                        </w:p>
                      </w:txbxContent>
                    </v:textbox>
                  </v:rect>
                  <v:rect id="Прямоугольник 35" o:spid="_x0000_s1059" style="position:absolute;left:2952;top:18192;width:18098;height:8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" fillcolor="#5b9bd5 [3204]" stroked="f">
                    <v:fill opacity="32896f"/>
                    <v:textbox>
                      <w:txbxContent>
                        <w:p w:rsidR="0099450B" w:rsidRPr="00266561" w:rsidRDefault="0099450B" w:rsidP="004E7A6E">
                          <w:pPr>
                            <w:ind w:right="13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</w:rPr>
                            <w:t>Банки, иные организации и индивидуальные предприниматели</w:t>
                          </w:r>
                        </w:p>
                      </w:txbxContent>
                    </v:textbox>
                  </v:rect>
                  <v:rect id="Прямоугольник 36" o:spid="_x0000_s1060" style="position:absolute;left:22764;top:18192;width:18098;height:8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" fillcolor="#5b9bd5 [3204]" stroked="f">
                    <v:fill opacity="32896f"/>
                    <v:textbox>
                      <w:txbxContent>
                        <w:p w:rsidR="0099450B" w:rsidRPr="00266561" w:rsidRDefault="0099450B" w:rsidP="004E7A6E">
                          <w:pPr>
                            <w:ind w:right="13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</w:rPr>
                            <w:t>Администраторы доходов бюджета</w:t>
                          </w:r>
                        </w:p>
                      </w:txbxContent>
                    </v:textbox>
                  </v:rect>
                  <v:rect id="Прямоугольник 37" o:spid="_x0000_s1061" style="position:absolute;left:42291;top:18192;width:18097;height:8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" fillcolor="#5b9bd5 [3204]" stroked="f">
                    <v:fill opacity="32896f"/>
                    <v:textbox>
                      <w:txbxContent>
                        <w:p w:rsidR="0099450B" w:rsidRPr="00266561" w:rsidRDefault="0099450B" w:rsidP="004E7A6E">
                          <w:pPr>
                            <w:ind w:right="13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</w:rPr>
                            <w:t>Распорядители и получатели бюджетных средств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07291B" w:rsidRDefault="0007291B" w:rsidP="0007291B">
      <w:pPr>
        <w:pStyle w:val="a3"/>
        <w:ind w:left="720" w:firstLine="0"/>
        <w:rPr>
          <w:b/>
          <w:szCs w:val="30"/>
        </w:rPr>
      </w:pPr>
    </w:p>
    <w:p w:rsidR="0007291B" w:rsidRDefault="0007291B" w:rsidP="0007291B">
      <w:pPr>
        <w:pStyle w:val="a3"/>
        <w:ind w:left="720" w:firstLine="0"/>
        <w:rPr>
          <w:b/>
          <w:szCs w:val="30"/>
        </w:rPr>
      </w:pPr>
    </w:p>
    <w:p w:rsidR="0007291B" w:rsidRDefault="0007291B" w:rsidP="0007291B">
      <w:pPr>
        <w:pStyle w:val="a3"/>
        <w:ind w:left="720" w:firstLine="0"/>
        <w:rPr>
          <w:b/>
          <w:szCs w:val="30"/>
        </w:rPr>
      </w:pPr>
    </w:p>
    <w:p w:rsidR="0007291B" w:rsidRDefault="0007291B" w:rsidP="0007291B">
      <w:pPr>
        <w:pStyle w:val="a3"/>
        <w:ind w:left="720" w:firstLine="0"/>
        <w:rPr>
          <w:b/>
          <w:szCs w:val="30"/>
        </w:rPr>
      </w:pPr>
    </w:p>
    <w:p w:rsidR="0007291B" w:rsidRDefault="0007291B" w:rsidP="0007291B">
      <w:pPr>
        <w:pStyle w:val="a3"/>
        <w:ind w:left="720" w:firstLine="0"/>
        <w:rPr>
          <w:b/>
          <w:szCs w:val="30"/>
        </w:rPr>
      </w:pPr>
    </w:p>
    <w:p w:rsidR="00266561" w:rsidRDefault="00266561" w:rsidP="0007291B">
      <w:pPr>
        <w:pStyle w:val="a3"/>
        <w:ind w:left="720" w:firstLine="0"/>
        <w:rPr>
          <w:b/>
          <w:szCs w:val="30"/>
        </w:rPr>
      </w:pPr>
    </w:p>
    <w:p w:rsidR="00266561" w:rsidRDefault="00266561" w:rsidP="0007291B">
      <w:pPr>
        <w:pStyle w:val="a3"/>
        <w:ind w:left="720" w:firstLine="0"/>
        <w:rPr>
          <w:b/>
          <w:szCs w:val="30"/>
        </w:rPr>
      </w:pPr>
    </w:p>
    <w:p w:rsidR="00266561" w:rsidRDefault="00266561" w:rsidP="0007291B">
      <w:pPr>
        <w:pStyle w:val="a3"/>
        <w:ind w:left="720" w:firstLine="0"/>
        <w:rPr>
          <w:b/>
          <w:szCs w:val="30"/>
        </w:rPr>
      </w:pPr>
    </w:p>
    <w:p w:rsidR="00E54413" w:rsidRDefault="00E54413" w:rsidP="0007291B">
      <w:pPr>
        <w:pStyle w:val="a3"/>
        <w:ind w:left="720" w:firstLine="0"/>
        <w:rPr>
          <w:b/>
          <w:szCs w:val="30"/>
        </w:rPr>
      </w:pPr>
    </w:p>
    <w:p w:rsidR="00E54413" w:rsidRDefault="00E54413" w:rsidP="0007291B">
      <w:pPr>
        <w:pStyle w:val="a3"/>
        <w:ind w:left="720" w:firstLine="0"/>
        <w:rPr>
          <w:b/>
          <w:szCs w:val="30"/>
        </w:rPr>
      </w:pPr>
    </w:p>
    <w:p w:rsidR="00E54413" w:rsidRDefault="00E54413" w:rsidP="0007291B">
      <w:pPr>
        <w:pStyle w:val="a3"/>
        <w:ind w:left="720" w:firstLine="0"/>
        <w:rPr>
          <w:b/>
          <w:szCs w:val="30"/>
        </w:rPr>
      </w:pPr>
    </w:p>
    <w:p w:rsidR="00E54413" w:rsidRDefault="00E54413" w:rsidP="0007291B">
      <w:pPr>
        <w:pStyle w:val="a3"/>
        <w:ind w:left="720" w:firstLine="0"/>
        <w:rPr>
          <w:b/>
          <w:szCs w:val="30"/>
        </w:rPr>
      </w:pPr>
    </w:p>
    <w:p w:rsidR="00E54413" w:rsidRDefault="00E54413" w:rsidP="0007291B">
      <w:pPr>
        <w:pStyle w:val="a3"/>
        <w:ind w:left="720" w:firstLine="0"/>
        <w:rPr>
          <w:b/>
          <w:szCs w:val="30"/>
        </w:rPr>
      </w:pPr>
    </w:p>
    <w:p w:rsidR="00E54413" w:rsidRDefault="00E54413" w:rsidP="0007291B">
      <w:pPr>
        <w:pStyle w:val="a3"/>
        <w:ind w:left="720" w:firstLine="0"/>
        <w:rPr>
          <w:b/>
          <w:szCs w:val="30"/>
        </w:rPr>
      </w:pPr>
    </w:p>
    <w:p w:rsidR="00007029" w:rsidRDefault="00007029" w:rsidP="00007029">
      <w:pPr>
        <w:pStyle w:val="a3"/>
        <w:ind w:left="720" w:firstLine="0"/>
        <w:rPr>
          <w:b/>
          <w:szCs w:val="30"/>
        </w:rPr>
      </w:pPr>
    </w:p>
    <w:p w:rsidR="00AD061A" w:rsidRPr="005E3C58" w:rsidRDefault="00525778" w:rsidP="00525778">
      <w:pPr>
        <w:pStyle w:val="a3"/>
        <w:numPr>
          <w:ilvl w:val="2"/>
          <w:numId w:val="2"/>
        </w:numPr>
        <w:rPr>
          <w:b/>
          <w:szCs w:val="30"/>
        </w:rPr>
      </w:pPr>
      <w:r w:rsidRPr="005E3C58">
        <w:rPr>
          <w:b/>
          <w:szCs w:val="30"/>
        </w:rPr>
        <w:t>Бюджетный процесс</w:t>
      </w:r>
    </w:p>
    <w:p w:rsidR="00525778" w:rsidRDefault="00CE7D53" w:rsidP="00525778">
      <w:pPr>
        <w:pStyle w:val="a3"/>
        <w:ind w:left="1080" w:firstLine="0"/>
        <w:rPr>
          <w:szCs w:val="30"/>
        </w:rPr>
      </w:pPr>
      <w:r>
        <w:rPr>
          <w:szCs w:val="30"/>
        </w:rPr>
        <w:t>д</w:t>
      </w:r>
      <w:r w:rsidR="00525778">
        <w:rPr>
          <w:szCs w:val="30"/>
        </w:rPr>
        <w:t>еятельность по составлению,</w:t>
      </w:r>
      <w:r w:rsidR="00FF6D5C" w:rsidRPr="00CE7D53">
        <w:rPr>
          <w:szCs w:val="30"/>
        </w:rPr>
        <w:t xml:space="preserve"> </w:t>
      </w:r>
      <w:r>
        <w:rPr>
          <w:szCs w:val="30"/>
        </w:rPr>
        <w:t>рассмотрению, утверждению и исполнению бюджетов, контролю за их исполнением, а также составлению, рассмотрению и утверждению отчетов об их исполнению</w:t>
      </w:r>
    </w:p>
    <w:p w:rsidR="005E3C58" w:rsidRDefault="005E3C58" w:rsidP="00525778">
      <w:pPr>
        <w:pStyle w:val="a3"/>
        <w:ind w:left="1080" w:firstLine="0"/>
        <w:rPr>
          <w:szCs w:val="30"/>
        </w:rPr>
      </w:pPr>
    </w:p>
    <w:p w:rsidR="004316A0" w:rsidRDefault="00853C5B" w:rsidP="00F37BFE">
      <w:pPr>
        <w:pStyle w:val="a3"/>
        <w:ind w:left="1701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53C5B"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Этапы бюджетного процесса</w:t>
      </w:r>
    </w:p>
    <w:p w:rsidR="00B54324" w:rsidRDefault="00311581" w:rsidP="00853C5B">
      <w:pPr>
        <w:pStyle w:val="a3"/>
        <w:ind w:left="2268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816F51F" wp14:editId="03C68DD1">
                <wp:simplePos x="0" y="0"/>
                <wp:positionH relativeFrom="column">
                  <wp:posOffset>4549140</wp:posOffset>
                </wp:positionH>
                <wp:positionV relativeFrom="paragraph">
                  <wp:posOffset>127635</wp:posOffset>
                </wp:positionV>
                <wp:extent cx="1762125" cy="1114425"/>
                <wp:effectExtent l="0" t="0" r="28575" b="28575"/>
                <wp:wrapNone/>
                <wp:docPr id="51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62125" cy="111442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99450B" w:rsidRPr="00B54324" w:rsidRDefault="0099450B" w:rsidP="00311581">
                            <w:pPr>
                              <w:pStyle w:val="ab"/>
                              <w:spacing w:before="0" w:beforeAutospacing="0" w:after="0" w:afterAutospacing="0" w:line="280" w:lineRule="exact"/>
                              <w:ind w:left="-142" w:right="-125"/>
                              <w:jc w:val="center"/>
                              <w:textAlignment w:val="baseline"/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48"/>
                              </w:rPr>
                            </w:pP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48"/>
                              </w:rPr>
                              <w:t>Составление, рассмотрение и утверждение отчетов об исполнении бюджетов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16F51F" id="Скругленный прямоугольник 4" o:spid="_x0000_s1062" style="position:absolute;left:0;text-align:left;margin-left:358.2pt;margin-top:10.05pt;width:138.75pt;height:87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" strokecolor="#7030a0" strokeweight="2pt">
                <v:textbox>
                  <w:txbxContent>
                    <w:p w:rsidR="0099450B" w:rsidRPr="00B54324" w:rsidRDefault="0099450B" w:rsidP="00311581">
                      <w:pPr>
                        <w:pStyle w:val="ab"/>
                        <w:spacing w:before="0" w:beforeAutospacing="0" w:after="0" w:afterAutospacing="0" w:line="280" w:lineRule="exact"/>
                        <w:ind w:left="-142" w:right="-125"/>
                        <w:jc w:val="center"/>
                        <w:textAlignment w:val="baseline"/>
                        <w:rPr>
                          <w:rFonts w:eastAsia="+mn-ea"/>
                          <w:color w:val="000000"/>
                          <w:kern w:val="24"/>
                          <w:sz w:val="28"/>
                          <w:szCs w:val="48"/>
                        </w:rPr>
                      </w:pP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48"/>
                        </w:rPr>
                        <w:t>Составление, рассмотрение и утверждение отчетов об исполнении бюджетов</w:t>
                      </w:r>
                    </w:p>
                  </w:txbxContent>
                </v:textbox>
              </v:roundrect>
            </w:pict>
          </mc:Fallback>
        </mc:AlternateContent>
      </w:r>
    </w:p>
    <w:p w:rsidR="00B54324" w:rsidRDefault="00311581" w:rsidP="00853C5B">
      <w:pPr>
        <w:pStyle w:val="a3"/>
        <w:ind w:left="2268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-622935</wp:posOffset>
                </wp:positionH>
                <wp:positionV relativeFrom="paragraph">
                  <wp:posOffset>403860</wp:posOffset>
                </wp:positionV>
                <wp:extent cx="1657350" cy="1485900"/>
                <wp:effectExtent l="0" t="0" r="0" b="0"/>
                <wp:wrapNone/>
                <wp:docPr id="45" name="Группа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350" cy="1485900"/>
                          <a:chOff x="-114408" y="-304800"/>
                          <a:chExt cx="1674917" cy="1466850"/>
                        </a:xfrm>
                      </wpg:grpSpPr>
                      <pic:pic xmlns:pic="http://schemas.openxmlformats.org/drawingml/2006/picture">
                        <pic:nvPicPr>
                          <pic:cNvPr id="42" name="Рисунок 4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7637" y="152400"/>
                            <a:ext cx="1608146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4" name="Скругленный прямоугольник 4"/>
                        <wps:cNvSpPr/>
                        <wps:spPr bwMode="auto">
                          <a:xfrm>
                            <a:off x="-114408" y="-304800"/>
                            <a:ext cx="1076325" cy="561975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25400" cap="flat" cmpd="sng" algn="ctr">
                            <a:solidFill>
                              <a:srgbClr val="D00202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:rsidR="0099450B" w:rsidRPr="0042685D" w:rsidRDefault="0099450B" w:rsidP="0042685D">
                              <w:pPr>
                                <w:pStyle w:val="ab"/>
                                <w:spacing w:before="0" w:beforeAutospacing="0" w:after="0" w:afterAutospacing="0"/>
                                <w:ind w:left="-142" w:right="-126"/>
                                <w:jc w:val="center"/>
                                <w:textAlignment w:val="baseline"/>
                                <w:rPr>
                                  <w:sz w:val="14"/>
                                </w:rPr>
                              </w:pPr>
                              <w:r w:rsidRPr="0042685D">
                                <w:rPr>
                                  <w:rFonts w:eastAsia="+mn-ea"/>
                                  <w:color w:val="000000"/>
                                  <w:kern w:val="24"/>
                                  <w:sz w:val="28"/>
                                  <w:szCs w:val="48"/>
                                </w:rPr>
                                <w:t>Составление бюджетов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5" o:spid="_x0000_s1063" style="position:absolute;left:0;text-align:left;margin-left:-49.05pt;margin-top:31.8pt;width:130.5pt;height:117pt;z-index:251700224;mso-width-relative:margin;mso-height-relative:margin" coordorigin="-1144,-3048" coordsize="16749,14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2" o:spid="_x0000_s1064" type="#_x0000_t75" style="position:absolute;left:-476;top:1524;width:16081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">
                  <v:imagedata r:id="rId12" o:title=""/>
                </v:shape>
                <v:roundrect id="_x0000_s1065" style="position:absolute;left:-1144;top:-3048;width:10763;height:56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" strokecolor="#d00202" strokeweight="2pt">
                  <v:textbox>
                    <w:txbxContent>
                      <w:p w:rsidR="0099450B" w:rsidRPr="0042685D" w:rsidRDefault="0099450B" w:rsidP="0042685D">
                        <w:pPr>
                          <w:pStyle w:val="ab"/>
                          <w:spacing w:before="0" w:beforeAutospacing="0" w:after="0" w:afterAutospacing="0"/>
                          <w:ind w:left="-142" w:right="-126"/>
                          <w:jc w:val="center"/>
                          <w:textAlignment w:val="baseline"/>
                          <w:rPr>
                            <w:sz w:val="14"/>
                          </w:rPr>
                        </w:pPr>
                        <w:r w:rsidRPr="0042685D">
                          <w:rPr>
                            <w:rFonts w:eastAsia="+mn-ea"/>
                            <w:color w:val="000000"/>
                            <w:kern w:val="24"/>
                            <w:sz w:val="28"/>
                            <w:szCs w:val="48"/>
                          </w:rPr>
                          <w:t>Составление бюджетов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EF44EE" w:rsidRDefault="008F483A" w:rsidP="00853C5B">
      <w:pPr>
        <w:pStyle w:val="a3"/>
        <w:ind w:left="2268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3C27499C">
            <wp:simplePos x="0" y="0"/>
            <wp:positionH relativeFrom="column">
              <wp:posOffset>3711575</wp:posOffset>
            </wp:positionH>
            <wp:positionV relativeFrom="paragraph">
              <wp:posOffset>441325</wp:posOffset>
            </wp:positionV>
            <wp:extent cx="1122680" cy="1123950"/>
            <wp:effectExtent l="0" t="0" r="1270" b="0"/>
            <wp:wrapThrough wrapText="bothSides">
              <wp:wrapPolygon edited="0">
                <wp:start x="0" y="0"/>
                <wp:lineTo x="0" y="21234"/>
                <wp:lineTo x="21258" y="21234"/>
                <wp:lineTo x="21258" y="0"/>
                <wp:lineTo x="0" y="0"/>
              </wp:wrapPolygon>
            </wp:wrapThrough>
            <wp:docPr id="9218" name="Picture 55" descr="http://s016.radikal.ru/i335/1704/ba/8d302c9dabd6.jpg">
              <a:extLst xmlns:a="http://schemas.openxmlformats.org/drawingml/2006/main">
                <a:ext uri="{FF2B5EF4-FFF2-40B4-BE49-F238E27FC236}">
                  <a16:creationId xmlns:a16="http://schemas.microsoft.com/office/drawing/2014/main" id="{9D9CC6A0-13F3-4B9F-99DE-92E9FFE400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55" descr="http://s016.radikal.ru/i335/1704/ba/8d302c9dabd6.jpg">
                      <a:extLst>
                        <a:ext uri="{FF2B5EF4-FFF2-40B4-BE49-F238E27FC236}">
                          <a16:creationId xmlns:a16="http://schemas.microsoft.com/office/drawing/2014/main" id="{9D9CC6A0-13F3-4B9F-99DE-92E9FFE4006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1EA" w:rsidRPr="00311581">
        <w:rPr>
          <w:b/>
          <w:noProof/>
          <w:color w:val="000000" w:themeColor="text1"/>
          <w:sz w:val="24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DA098B7" wp14:editId="250F7D33">
                <wp:simplePos x="0" y="0"/>
                <wp:positionH relativeFrom="margin">
                  <wp:posOffset>5143501</wp:posOffset>
                </wp:positionH>
                <wp:positionV relativeFrom="paragraph">
                  <wp:posOffset>1553210</wp:posOffset>
                </wp:positionV>
                <wp:extent cx="590550" cy="333375"/>
                <wp:effectExtent l="38100" t="57150" r="19050" b="9525"/>
                <wp:wrapNone/>
                <wp:docPr id="60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991830">
                          <a:off x="0" y="0"/>
                          <a:ext cx="590550" cy="333375"/>
                        </a:xfrm>
                        <a:custGeom>
                          <a:avLst/>
                          <a:gdLst>
                            <a:gd name="T0" fmla="*/ 2147483647 w 21600"/>
                            <a:gd name="T1" fmla="*/ 0 h 21600"/>
                            <a:gd name="T2" fmla="*/ 0 w 21600"/>
                            <a:gd name="T3" fmla="*/ 2147483647 h 21600"/>
                            <a:gd name="T4" fmla="*/ 2147483647 w 21600"/>
                            <a:gd name="T5" fmla="*/ 2147483647 h 21600"/>
                            <a:gd name="T6" fmla="*/ 2147483647 w 21600"/>
                            <a:gd name="T7" fmla="*/ 2147483647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3375 w 21600"/>
                            <a:gd name="T13" fmla="*/ 5400 h 21600"/>
                            <a:gd name="T14" fmla="*/ 18900 w 21600"/>
                            <a:gd name="T15" fmla="*/ 162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6200" y="0"/>
                              </a:moveTo>
                              <a:lnTo>
                                <a:pt x="16200" y="5400"/>
                              </a:lnTo>
                              <a:lnTo>
                                <a:pt x="3375" y="5400"/>
                              </a:lnTo>
                              <a:lnTo>
                                <a:pt x="3375" y="16200"/>
                              </a:lnTo>
                              <a:lnTo>
                                <a:pt x="16200" y="16200"/>
                              </a:lnTo>
                              <a:lnTo>
                                <a:pt x="16200" y="21600"/>
                              </a:lnTo>
                              <a:lnTo>
                                <a:pt x="21600" y="10800"/>
                              </a:lnTo>
                              <a:close/>
                            </a:path>
                            <a:path w="21600" h="21600">
                              <a:moveTo>
                                <a:pt x="1350" y="5400"/>
                              </a:moveTo>
                              <a:lnTo>
                                <a:pt x="1350" y="16200"/>
                              </a:lnTo>
                              <a:lnTo>
                                <a:pt x="2700" y="16200"/>
                              </a:lnTo>
                              <a:lnTo>
                                <a:pt x="2700" y="5400"/>
                              </a:lnTo>
                              <a:close/>
                            </a:path>
                            <a:path w="21600" h="21600">
                              <a:moveTo>
                                <a:pt x="0" y="5400"/>
                              </a:moveTo>
                              <a:lnTo>
                                <a:pt x="0" y="16200"/>
                              </a:lnTo>
                              <a:lnTo>
                                <a:pt x="675" y="16200"/>
                              </a:lnTo>
                              <a:lnTo>
                                <a:pt x="675" y="5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10800000"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94BEA" id="AutoShape 85" o:spid="_x0000_s1026" style="position:absolute;margin-left:405pt;margin-top:122.3pt;width:46.5pt;height:26.25pt;rotation:-664284fd;z-index:25171865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" path="m16200,r,5400l3375,5400r,10800l16200,16200r,5400l21600,10800,16200,xem1350,5400r,10800l2700,16200r,-10800l1350,5400xem,5400l,16200r675,l675,5400,,5400xe" fillcolor="#7030a0" strokecolor="#7030a0" strokeweight=".5pt">
                <v:stroke joinstyle="miter"/>
                <v:path o:connecttype="custom" o:connectlocs="2147483646,0;0,2147483646;2147483646,2147483646;2147483646,2147483646" o:connectangles="270,180,90,0" textboxrect="3375,5400,18900,16200"/>
                <w10:wrap anchorx="margin"/>
              </v:shape>
            </w:pict>
          </mc:Fallback>
        </mc:AlternateContent>
      </w:r>
      <w:r w:rsidR="009311EA" w:rsidRPr="00311581">
        <w:rPr>
          <w:b/>
          <w:noProof/>
          <w:color w:val="000000" w:themeColor="text1"/>
          <w:sz w:val="24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E9A4C0B" wp14:editId="1ECB6D0B">
                <wp:simplePos x="0" y="0"/>
                <wp:positionH relativeFrom="margin">
                  <wp:align>left</wp:align>
                </wp:positionH>
                <wp:positionV relativeFrom="paragraph">
                  <wp:posOffset>1555750</wp:posOffset>
                </wp:positionV>
                <wp:extent cx="485775" cy="333375"/>
                <wp:effectExtent l="38100" t="0" r="0" b="66675"/>
                <wp:wrapNone/>
                <wp:docPr id="57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75327">
                          <a:off x="0" y="0"/>
                          <a:ext cx="485775" cy="333375"/>
                        </a:xfrm>
                        <a:custGeom>
                          <a:avLst/>
                          <a:gdLst>
                            <a:gd name="T0" fmla="*/ 2147483647 w 21600"/>
                            <a:gd name="T1" fmla="*/ 0 h 21600"/>
                            <a:gd name="T2" fmla="*/ 0 w 21600"/>
                            <a:gd name="T3" fmla="*/ 2147483647 h 21600"/>
                            <a:gd name="T4" fmla="*/ 2147483647 w 21600"/>
                            <a:gd name="T5" fmla="*/ 2147483647 h 21600"/>
                            <a:gd name="T6" fmla="*/ 2147483647 w 21600"/>
                            <a:gd name="T7" fmla="*/ 2147483647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3375 w 21600"/>
                            <a:gd name="T13" fmla="*/ 5400 h 21600"/>
                            <a:gd name="T14" fmla="*/ 18900 w 21600"/>
                            <a:gd name="T15" fmla="*/ 162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6200" y="0"/>
                              </a:moveTo>
                              <a:lnTo>
                                <a:pt x="16200" y="5400"/>
                              </a:lnTo>
                              <a:lnTo>
                                <a:pt x="3375" y="5400"/>
                              </a:lnTo>
                              <a:lnTo>
                                <a:pt x="3375" y="16200"/>
                              </a:lnTo>
                              <a:lnTo>
                                <a:pt x="16200" y="16200"/>
                              </a:lnTo>
                              <a:lnTo>
                                <a:pt x="16200" y="21600"/>
                              </a:lnTo>
                              <a:lnTo>
                                <a:pt x="21600" y="10800"/>
                              </a:lnTo>
                              <a:close/>
                            </a:path>
                            <a:path w="21600" h="21600">
                              <a:moveTo>
                                <a:pt x="1350" y="5400"/>
                              </a:moveTo>
                              <a:lnTo>
                                <a:pt x="1350" y="16200"/>
                              </a:lnTo>
                              <a:lnTo>
                                <a:pt x="2700" y="16200"/>
                              </a:lnTo>
                              <a:lnTo>
                                <a:pt x="2700" y="5400"/>
                              </a:lnTo>
                              <a:close/>
                            </a:path>
                            <a:path w="21600" h="21600">
                              <a:moveTo>
                                <a:pt x="0" y="5400"/>
                              </a:moveTo>
                              <a:lnTo>
                                <a:pt x="0" y="16200"/>
                              </a:lnTo>
                              <a:lnTo>
                                <a:pt x="675" y="16200"/>
                              </a:lnTo>
                              <a:lnTo>
                                <a:pt x="675" y="5400"/>
                              </a:lnTo>
                              <a:close/>
                            </a:path>
                          </a:pathLst>
                        </a:cu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10800000"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CC39B" id="AutoShape 85" o:spid="_x0000_s1026" style="position:absolute;margin-left:0;margin-top:122.5pt;width:38.25pt;height:26.25pt;rotation:1174544fd;z-index:251712512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" path="m16200,r,5400l3375,5400r,10800l16200,16200r,5400l21600,10800,16200,xem1350,5400r,10800l2700,16200r,-10800l1350,5400xem,5400l,16200r675,l675,5400,,5400xe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stroke joinstyle="miter"/>
                <v:path o:connecttype="custom" o:connectlocs="2147483646,0;0,2147483646;2147483646,2147483646;2147483646,2147483646" o:connectangles="270,180,90,0" textboxrect="3375,5400,18900,16200"/>
                <w10:wrap anchorx="margin"/>
              </v:shape>
            </w:pict>
          </mc:Fallback>
        </mc:AlternateContent>
      </w:r>
      <w:r w:rsidR="009311E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5C3F117" wp14:editId="3904E2A3">
                <wp:simplePos x="0" y="0"/>
                <wp:positionH relativeFrom="margin">
                  <wp:posOffset>3930016</wp:posOffset>
                </wp:positionH>
                <wp:positionV relativeFrom="paragraph">
                  <wp:posOffset>1441450</wp:posOffset>
                </wp:positionV>
                <wp:extent cx="1143000" cy="723900"/>
                <wp:effectExtent l="0" t="0" r="19050" b="19050"/>
                <wp:wrapNone/>
                <wp:docPr id="50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43000" cy="7239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99450B" w:rsidRPr="00B54324" w:rsidRDefault="0099450B" w:rsidP="00B54324">
                            <w:pPr>
                              <w:pStyle w:val="ab"/>
                              <w:spacing w:before="0" w:beforeAutospacing="0" w:after="0" w:afterAutospacing="0" w:line="280" w:lineRule="exact"/>
                              <w:ind w:left="-142" w:right="-125"/>
                              <w:jc w:val="center"/>
                              <w:textAlignment w:val="baseline"/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48"/>
                              </w:rPr>
                            </w:pP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48"/>
                              </w:rPr>
                              <w:t>Контроль за исполнением бюджетов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C3F117" id="_x0000_s1066" style="position:absolute;left:0;text-align:left;margin-left:309.45pt;margin-top:113.5pt;width:90pt;height:57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" strokecolor="#ffc000" strokeweight="2pt">
                <v:textbox>
                  <w:txbxContent>
                    <w:p w:rsidR="0099450B" w:rsidRPr="00B54324" w:rsidRDefault="0099450B" w:rsidP="00B54324">
                      <w:pPr>
                        <w:pStyle w:val="ab"/>
                        <w:spacing w:before="0" w:beforeAutospacing="0" w:after="0" w:afterAutospacing="0" w:line="280" w:lineRule="exact"/>
                        <w:ind w:left="-142" w:right="-125"/>
                        <w:jc w:val="center"/>
                        <w:textAlignment w:val="baseline"/>
                        <w:rPr>
                          <w:rFonts w:eastAsia="+mn-ea"/>
                          <w:color w:val="000000"/>
                          <w:kern w:val="24"/>
                          <w:sz w:val="28"/>
                          <w:szCs w:val="48"/>
                        </w:rPr>
                      </w:pP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48"/>
                        </w:rPr>
                        <w:t>Контроль за исполнением бюджетов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11EA" w:rsidRPr="00311581">
        <w:rPr>
          <w:b/>
          <w:noProof/>
          <w:color w:val="000000" w:themeColor="text1"/>
          <w:sz w:val="24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717863F" wp14:editId="3C85F1D5">
                <wp:simplePos x="0" y="0"/>
                <wp:positionH relativeFrom="margin">
                  <wp:posOffset>3358515</wp:posOffset>
                </wp:positionH>
                <wp:positionV relativeFrom="paragraph">
                  <wp:posOffset>1574800</wp:posOffset>
                </wp:positionV>
                <wp:extent cx="542925" cy="333375"/>
                <wp:effectExtent l="0" t="19050" r="47625" b="47625"/>
                <wp:wrapNone/>
                <wp:docPr id="59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333375"/>
                        </a:xfrm>
                        <a:custGeom>
                          <a:avLst/>
                          <a:gdLst>
                            <a:gd name="T0" fmla="*/ 2147483647 w 21600"/>
                            <a:gd name="T1" fmla="*/ 0 h 21600"/>
                            <a:gd name="T2" fmla="*/ 0 w 21600"/>
                            <a:gd name="T3" fmla="*/ 2147483647 h 21600"/>
                            <a:gd name="T4" fmla="*/ 2147483647 w 21600"/>
                            <a:gd name="T5" fmla="*/ 2147483647 h 21600"/>
                            <a:gd name="T6" fmla="*/ 2147483647 w 21600"/>
                            <a:gd name="T7" fmla="*/ 2147483647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3375 w 21600"/>
                            <a:gd name="T13" fmla="*/ 5400 h 21600"/>
                            <a:gd name="T14" fmla="*/ 18900 w 21600"/>
                            <a:gd name="T15" fmla="*/ 162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6200" y="0"/>
                              </a:moveTo>
                              <a:lnTo>
                                <a:pt x="16200" y="5400"/>
                              </a:lnTo>
                              <a:lnTo>
                                <a:pt x="3375" y="5400"/>
                              </a:lnTo>
                              <a:lnTo>
                                <a:pt x="3375" y="16200"/>
                              </a:lnTo>
                              <a:lnTo>
                                <a:pt x="16200" y="16200"/>
                              </a:lnTo>
                              <a:lnTo>
                                <a:pt x="16200" y="21600"/>
                              </a:lnTo>
                              <a:lnTo>
                                <a:pt x="21600" y="10800"/>
                              </a:lnTo>
                              <a:close/>
                            </a:path>
                            <a:path w="21600" h="21600">
                              <a:moveTo>
                                <a:pt x="1350" y="5400"/>
                              </a:moveTo>
                              <a:lnTo>
                                <a:pt x="1350" y="16200"/>
                              </a:lnTo>
                              <a:lnTo>
                                <a:pt x="2700" y="16200"/>
                              </a:lnTo>
                              <a:lnTo>
                                <a:pt x="2700" y="5400"/>
                              </a:lnTo>
                              <a:close/>
                            </a:path>
                            <a:path w="21600" h="21600">
                              <a:moveTo>
                                <a:pt x="0" y="5400"/>
                              </a:moveTo>
                              <a:lnTo>
                                <a:pt x="0" y="16200"/>
                              </a:lnTo>
                              <a:lnTo>
                                <a:pt x="675" y="16200"/>
                              </a:lnTo>
                              <a:lnTo>
                                <a:pt x="675" y="5400"/>
                              </a:lnTo>
                              <a:close/>
                            </a:path>
                          </a:pathLst>
                        </a:cu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10800000"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7B22D" id="AutoShape 85" o:spid="_x0000_s1026" style="position:absolute;margin-left:264.45pt;margin-top:124pt;width:42.75pt;height:26.25pt;z-index:25171660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" path="m16200,r,5400l3375,5400r,10800l16200,16200r,5400l21600,10800,16200,xem1350,5400r,10800l2700,16200r,-10800l1350,5400xem,5400l,16200r675,l675,5400,,5400xe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stroke joinstyle="miter"/>
                <v:path o:connecttype="custom" o:connectlocs="2147483646,0;0,2147483646;2147483646,2147483646;2147483646,2147483646" o:connectangles="270,180,90,0" textboxrect="3375,5400,18900,16200"/>
                <w10:wrap anchorx="margin"/>
              </v:shape>
            </w:pict>
          </mc:Fallback>
        </mc:AlternateContent>
      </w:r>
      <w:r w:rsidR="009311E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CF14489" wp14:editId="1EDEF4A4">
                <wp:simplePos x="0" y="0"/>
                <wp:positionH relativeFrom="page">
                  <wp:posOffset>3361055</wp:posOffset>
                </wp:positionH>
                <wp:positionV relativeFrom="paragraph">
                  <wp:posOffset>1520190</wp:posOffset>
                </wp:positionV>
                <wp:extent cx="1038225" cy="542925"/>
                <wp:effectExtent l="0" t="0" r="28575" b="28575"/>
                <wp:wrapNone/>
                <wp:docPr id="48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38225" cy="54292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99450B" w:rsidRPr="00B54324" w:rsidRDefault="0099450B" w:rsidP="00B54324">
                            <w:pPr>
                              <w:pStyle w:val="ab"/>
                              <w:spacing w:before="0" w:beforeAutospacing="0" w:after="0" w:afterAutospacing="0" w:line="280" w:lineRule="exact"/>
                              <w:ind w:left="-142" w:right="-125"/>
                              <w:jc w:val="center"/>
                              <w:textAlignment w:val="baseline"/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48"/>
                              </w:rPr>
                            </w:pP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48"/>
                              </w:rPr>
                              <w:t>Исполнение бюджетов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F14489" id="_x0000_s1067" style="position:absolute;left:0;text-align:left;margin-left:264.65pt;margin-top:119.7pt;width:81.75pt;height:42.7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" strokecolor="#0070c0" strokeweight="2pt">
                <v:textbox>
                  <w:txbxContent>
                    <w:p w:rsidR="0099450B" w:rsidRPr="00B54324" w:rsidRDefault="0099450B" w:rsidP="00B54324">
                      <w:pPr>
                        <w:pStyle w:val="ab"/>
                        <w:spacing w:before="0" w:beforeAutospacing="0" w:after="0" w:afterAutospacing="0" w:line="280" w:lineRule="exact"/>
                        <w:ind w:left="-142" w:right="-125"/>
                        <w:jc w:val="center"/>
                        <w:textAlignment w:val="baseline"/>
                        <w:rPr>
                          <w:rFonts w:eastAsia="+mn-ea"/>
                          <w:color w:val="000000"/>
                          <w:kern w:val="24"/>
                          <w:sz w:val="28"/>
                          <w:szCs w:val="48"/>
                        </w:rPr>
                      </w:pP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48"/>
                        </w:rPr>
                        <w:t>Исполнение бюджетов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9311EA" w:rsidRPr="00311581">
        <w:rPr>
          <w:b/>
          <w:noProof/>
          <w:color w:val="000000" w:themeColor="text1"/>
          <w:sz w:val="24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D93D1BF" wp14:editId="3AE26328">
                <wp:simplePos x="0" y="0"/>
                <wp:positionH relativeFrom="margin">
                  <wp:posOffset>1767840</wp:posOffset>
                </wp:positionH>
                <wp:positionV relativeFrom="paragraph">
                  <wp:posOffset>1584325</wp:posOffset>
                </wp:positionV>
                <wp:extent cx="495300" cy="333375"/>
                <wp:effectExtent l="0" t="38100" r="38100" b="66675"/>
                <wp:wrapNone/>
                <wp:docPr id="58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33375"/>
                        </a:xfrm>
                        <a:custGeom>
                          <a:avLst/>
                          <a:gdLst>
                            <a:gd name="T0" fmla="*/ 2147483647 w 21600"/>
                            <a:gd name="T1" fmla="*/ 0 h 21600"/>
                            <a:gd name="T2" fmla="*/ 0 w 21600"/>
                            <a:gd name="T3" fmla="*/ 2147483647 h 21600"/>
                            <a:gd name="T4" fmla="*/ 2147483647 w 21600"/>
                            <a:gd name="T5" fmla="*/ 2147483647 h 21600"/>
                            <a:gd name="T6" fmla="*/ 2147483647 w 21600"/>
                            <a:gd name="T7" fmla="*/ 2147483647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3375 w 21600"/>
                            <a:gd name="T13" fmla="*/ 5400 h 21600"/>
                            <a:gd name="T14" fmla="*/ 18900 w 21600"/>
                            <a:gd name="T15" fmla="*/ 162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6200" y="0"/>
                              </a:moveTo>
                              <a:lnTo>
                                <a:pt x="16200" y="5400"/>
                              </a:lnTo>
                              <a:lnTo>
                                <a:pt x="3375" y="5400"/>
                              </a:lnTo>
                              <a:lnTo>
                                <a:pt x="3375" y="16200"/>
                              </a:lnTo>
                              <a:lnTo>
                                <a:pt x="16200" y="16200"/>
                              </a:lnTo>
                              <a:lnTo>
                                <a:pt x="16200" y="21600"/>
                              </a:lnTo>
                              <a:lnTo>
                                <a:pt x="21600" y="10800"/>
                              </a:lnTo>
                              <a:close/>
                            </a:path>
                            <a:path w="21600" h="21600">
                              <a:moveTo>
                                <a:pt x="1350" y="5400"/>
                              </a:moveTo>
                              <a:lnTo>
                                <a:pt x="1350" y="16200"/>
                              </a:lnTo>
                              <a:lnTo>
                                <a:pt x="2700" y="16200"/>
                              </a:lnTo>
                              <a:lnTo>
                                <a:pt x="2700" y="5400"/>
                              </a:lnTo>
                              <a:close/>
                            </a:path>
                            <a:path w="21600" h="21600">
                              <a:moveTo>
                                <a:pt x="0" y="5400"/>
                              </a:moveTo>
                              <a:lnTo>
                                <a:pt x="0" y="16200"/>
                              </a:lnTo>
                              <a:lnTo>
                                <a:pt x="675" y="16200"/>
                              </a:lnTo>
                              <a:lnTo>
                                <a:pt x="675" y="5400"/>
                              </a:lnTo>
                              <a:close/>
                            </a:path>
                          </a:pathLst>
                        </a:cu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10800000"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B1387" id="AutoShape 85" o:spid="_x0000_s1026" style="position:absolute;margin-left:139.2pt;margin-top:124.75pt;width:39pt;height:26.25pt;z-index:25171456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" path="m16200,r,5400l3375,5400r,10800l16200,16200r,5400l21600,10800,16200,xem1350,5400r,10800l2700,16200r,-10800l1350,5400xem,5400l,16200r675,l675,5400,,5400xe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stroke joinstyle="miter"/>
                <v:path o:connecttype="custom" o:connectlocs="2147483646,0;0,2147483646;2147483646,2147483646;2147483646,2147483646" o:connectangles="270,180,90,0" textboxrect="3375,5400,18900,16200"/>
                <w10:wrap anchorx="margin"/>
              </v:shape>
            </w:pict>
          </mc:Fallback>
        </mc:AlternateContent>
      </w:r>
      <w:r w:rsidR="009311E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8992CB6" wp14:editId="37552446">
                <wp:simplePos x="0" y="0"/>
                <wp:positionH relativeFrom="column">
                  <wp:posOffset>520065</wp:posOffset>
                </wp:positionH>
                <wp:positionV relativeFrom="paragraph">
                  <wp:posOffset>1414780</wp:posOffset>
                </wp:positionV>
                <wp:extent cx="1228725" cy="733425"/>
                <wp:effectExtent l="0" t="0" r="28575" b="28575"/>
                <wp:wrapNone/>
                <wp:docPr id="46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28725" cy="73342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chemeClr val="accent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99450B" w:rsidRPr="0042685D" w:rsidRDefault="0099450B" w:rsidP="0042685D">
                            <w:pPr>
                              <w:pStyle w:val="ab"/>
                              <w:spacing w:before="0" w:beforeAutospacing="0" w:after="0" w:afterAutospacing="0" w:line="280" w:lineRule="exact"/>
                              <w:ind w:left="-142" w:right="-125"/>
                              <w:jc w:val="center"/>
                              <w:textAlignment w:val="baseline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eastAsia="+mn-ea"/>
                                <w:color w:val="000000"/>
                                <w:kern w:val="24"/>
                                <w:sz w:val="28"/>
                                <w:szCs w:val="48"/>
                              </w:rPr>
                              <w:t>Рассмотрение и утверждение бюджетов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992CB6" id="_x0000_s1068" style="position:absolute;left:0;text-align:left;margin-left:40.95pt;margin-top:111.4pt;width:96.75pt;height:57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" strokecolor="#70ad47 [3209]" strokeweight="2pt">
                <v:textbox>
                  <w:txbxContent>
                    <w:p w:rsidR="0099450B" w:rsidRPr="0042685D" w:rsidRDefault="0099450B" w:rsidP="0042685D">
                      <w:pPr>
                        <w:pStyle w:val="ab"/>
                        <w:spacing w:before="0" w:beforeAutospacing="0" w:after="0" w:afterAutospacing="0" w:line="280" w:lineRule="exact"/>
                        <w:ind w:left="-142" w:right="-125"/>
                        <w:jc w:val="center"/>
                        <w:textAlignment w:val="baseline"/>
                        <w:rPr>
                          <w:sz w:val="14"/>
                        </w:rPr>
                      </w:pPr>
                      <w:r>
                        <w:rPr>
                          <w:rFonts w:eastAsia="+mn-ea"/>
                          <w:color w:val="000000"/>
                          <w:kern w:val="24"/>
                          <w:sz w:val="28"/>
                          <w:szCs w:val="48"/>
                        </w:rPr>
                        <w:t>Рассмотрение и утверждение бюджетов</w:t>
                      </w:r>
                    </w:p>
                  </w:txbxContent>
                </v:textbox>
              </v:roundrect>
            </w:pict>
          </mc:Fallback>
        </mc:AlternateContent>
      </w:r>
      <w:r w:rsidR="00311581">
        <w:rPr>
          <w:noProof/>
        </w:rPr>
        <w:drawing>
          <wp:anchor distT="0" distB="0" distL="114300" distR="114300" simplePos="0" relativeHeight="251697152" behindDoc="0" locked="0" layoutInCell="1" allowOverlap="1" wp14:anchorId="6AB1361D">
            <wp:simplePos x="0" y="0"/>
            <wp:positionH relativeFrom="margin">
              <wp:align>right</wp:align>
            </wp:positionH>
            <wp:positionV relativeFrom="paragraph">
              <wp:posOffset>582930</wp:posOffset>
            </wp:positionV>
            <wp:extent cx="945515" cy="858520"/>
            <wp:effectExtent l="0" t="0" r="6985" b="0"/>
            <wp:wrapThrough wrapText="bothSides">
              <wp:wrapPolygon edited="0">
                <wp:start x="0" y="0"/>
                <wp:lineTo x="0" y="21089"/>
                <wp:lineTo x="21324" y="21089"/>
                <wp:lineTo x="21324" y="0"/>
                <wp:lineTo x="0" y="0"/>
              </wp:wrapPolygon>
            </wp:wrapThrough>
            <wp:docPr id="16387" name="Picture 7" descr="ad_37169_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7" descr="ad_37169_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85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581">
        <w:rPr>
          <w:noProof/>
        </w:rPr>
        <w:drawing>
          <wp:anchor distT="0" distB="0" distL="114300" distR="114300" simplePos="0" relativeHeight="251640827" behindDoc="0" locked="0" layoutInCell="1" allowOverlap="1" wp14:anchorId="24DC5DBA">
            <wp:simplePos x="0" y="0"/>
            <wp:positionH relativeFrom="margin">
              <wp:posOffset>2231390</wp:posOffset>
            </wp:positionH>
            <wp:positionV relativeFrom="paragraph">
              <wp:posOffset>374650</wp:posOffset>
            </wp:positionV>
            <wp:extent cx="1419225" cy="1066800"/>
            <wp:effectExtent l="0" t="0" r="9525" b="0"/>
            <wp:wrapThrough wrapText="bothSides">
              <wp:wrapPolygon edited="0">
                <wp:start x="0" y="0"/>
                <wp:lineTo x="0" y="21214"/>
                <wp:lineTo x="21455" y="21214"/>
                <wp:lineTo x="21455" y="0"/>
                <wp:lineTo x="0" y="0"/>
              </wp:wrapPolygon>
            </wp:wrapThrough>
            <wp:docPr id="11269" name="Picture 10" descr="investicii">
              <a:extLst xmlns:a="http://schemas.openxmlformats.org/drawingml/2006/main">
                <a:ext uri="{FF2B5EF4-FFF2-40B4-BE49-F238E27FC236}">
                  <a16:creationId xmlns:a16="http://schemas.microsoft.com/office/drawing/2014/main" id="{310FA7E9-093F-40FD-ACE7-904350C441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10" descr="investicii">
                      <a:extLst>
                        <a:ext uri="{FF2B5EF4-FFF2-40B4-BE49-F238E27FC236}">
                          <a16:creationId xmlns:a16="http://schemas.microsoft.com/office/drawing/2014/main" id="{310FA7E9-093F-40FD-ACE7-904350C4415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581">
        <w:rPr>
          <w:noProof/>
        </w:rPr>
        <w:drawing>
          <wp:anchor distT="0" distB="0" distL="114300" distR="114300" simplePos="0" relativeHeight="251694080" behindDoc="0" locked="0" layoutInCell="1" allowOverlap="1" wp14:anchorId="4E7C8DF7">
            <wp:simplePos x="0" y="0"/>
            <wp:positionH relativeFrom="column">
              <wp:posOffset>890905</wp:posOffset>
            </wp:positionH>
            <wp:positionV relativeFrom="paragraph">
              <wp:posOffset>260350</wp:posOffset>
            </wp:positionV>
            <wp:extent cx="1426845" cy="1143000"/>
            <wp:effectExtent l="0" t="0" r="1905" b="0"/>
            <wp:wrapThrough wrapText="bothSides">
              <wp:wrapPolygon edited="0">
                <wp:start x="8075" y="1080"/>
                <wp:lineTo x="4037" y="1800"/>
                <wp:lineTo x="288" y="5040"/>
                <wp:lineTo x="0" y="10800"/>
                <wp:lineTo x="0" y="15120"/>
                <wp:lineTo x="288" y="19080"/>
                <wp:lineTo x="2595" y="21240"/>
                <wp:lineTo x="3461" y="21240"/>
                <wp:lineTo x="6921" y="21240"/>
                <wp:lineTo x="14996" y="21240"/>
                <wp:lineTo x="19899" y="20520"/>
                <wp:lineTo x="19610" y="19080"/>
                <wp:lineTo x="21340" y="17280"/>
                <wp:lineTo x="21340" y="4680"/>
                <wp:lineTo x="17303" y="2160"/>
                <wp:lineTo x="12401" y="1080"/>
                <wp:lineTo x="8075" y="1080"/>
              </wp:wrapPolygon>
            </wp:wrapThrough>
            <wp:docPr id="14407" name="Picture 420" descr="1">
              <a:extLst xmlns:a="http://schemas.openxmlformats.org/drawingml/2006/main">
                <a:ext uri="{FF2B5EF4-FFF2-40B4-BE49-F238E27FC236}">
                  <a16:creationId xmlns:a16="http://schemas.microsoft.com/office/drawing/2014/main" id="{5B7B8749-C5D1-4348-810D-E681C577FE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7" name="Picture 420" descr="1">
                      <a:extLst>
                        <a:ext uri="{FF2B5EF4-FFF2-40B4-BE49-F238E27FC236}">
                          <a16:creationId xmlns:a16="http://schemas.microsoft.com/office/drawing/2014/main" id="{5B7B8749-C5D1-4348-810D-E681C577FE8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4EE" w:rsidRDefault="00EF44EE" w:rsidP="00853C5B">
      <w:pPr>
        <w:pStyle w:val="a3"/>
        <w:ind w:left="2268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53C5B" w:rsidRDefault="00853C5B" w:rsidP="00525778">
      <w:pPr>
        <w:pStyle w:val="a3"/>
        <w:ind w:left="1080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85B79" w:rsidRDefault="00385B79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40"/>
          <w:szCs w:val="30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:rsidR="00B64670" w:rsidRDefault="00B64670" w:rsidP="00006776">
      <w:pPr>
        <w:pStyle w:val="a3"/>
        <w:ind w:left="2552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100CD" w:rsidRPr="009311EA" w:rsidRDefault="009311EA" w:rsidP="00006776">
      <w:pPr>
        <w:pStyle w:val="a3"/>
        <w:ind w:left="2552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311EA"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Структура бюджета</w:t>
      </w:r>
    </w:p>
    <w:p w:rsidR="006100CD" w:rsidRDefault="00350B4D" w:rsidP="00525778">
      <w:pPr>
        <w:pStyle w:val="a3"/>
        <w:ind w:left="1080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40"/>
          <w:szCs w:val="3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2815590</wp:posOffset>
                </wp:positionH>
                <wp:positionV relativeFrom="paragraph">
                  <wp:posOffset>251460</wp:posOffset>
                </wp:positionV>
                <wp:extent cx="3114675" cy="7562850"/>
                <wp:effectExtent l="0" t="0" r="28575" b="19050"/>
                <wp:wrapNone/>
                <wp:docPr id="28674" name="Прямоугольник 28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75628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5000"/>
                                <a:lumOff val="95000"/>
                              </a:schemeClr>
                            </a:gs>
                            <a:gs pos="43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83000">
                              <a:srgbClr val="B2D69A"/>
                            </a:gs>
                            <a:gs pos="100000">
                              <a:schemeClr val="accent6">
                                <a:lumMod val="30000"/>
                                <a:lumOff val="70000"/>
                              </a:schemeClr>
                            </a:gs>
                          </a:gsLst>
                          <a:lin ang="13500000" scaled="1"/>
                          <a:tileRect/>
                        </a:gradFill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450B" w:rsidRPr="00006776" w:rsidRDefault="0099450B" w:rsidP="00D91C4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67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Расходы</w:t>
                            </w:r>
                          </w:p>
                          <w:p w:rsidR="0099450B" w:rsidRPr="00D91C46" w:rsidRDefault="0099450B" w:rsidP="00D91C46">
                            <w:pPr>
                              <w:ind w:left="-142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674" o:spid="_x0000_s1069" style="position:absolute;left:0;text-align:left;margin-left:221.7pt;margin-top:19.8pt;width:245.25pt;height:595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" fillcolor="#f8fbf6 [185]" strokecolor="#70ad47 [3209]" strokeweight=".5pt">
                <v:fill color2="#d4e8c6 [985]" rotate="t" angle="225" colors="0 #f8fbf6;28180f #bedcaa;54395f #b2d69a;1 #d4e8c6" focus="100%" type="gradient"/>
                <v:textbox>
                  <w:txbxContent>
                    <w:p w:rsidR="0099450B" w:rsidRPr="00006776" w:rsidRDefault="0099450B" w:rsidP="00D91C4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6776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Расходы</w:t>
                      </w:r>
                    </w:p>
                    <w:p w:rsidR="0099450B" w:rsidRPr="00D91C46" w:rsidRDefault="0099450B" w:rsidP="00D91C46">
                      <w:pPr>
                        <w:ind w:left="-142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color w:val="000000" w:themeColor="text1"/>
          <w:sz w:val="40"/>
          <w:szCs w:val="30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232410</wp:posOffset>
                </wp:positionV>
                <wp:extent cx="2914650" cy="3095625"/>
                <wp:effectExtent l="0" t="0" r="19050" b="28575"/>
                <wp:wrapNone/>
                <wp:docPr id="28677" name="Группа 28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4650" cy="3095625"/>
                          <a:chOff x="-180975" y="0"/>
                          <a:chExt cx="2953512" cy="3206702"/>
                        </a:xfrm>
                      </wpg:grpSpPr>
                      <wps:wsp>
                        <wps:cNvPr id="62" name="Прямоугольник 62"/>
                        <wps:cNvSpPr/>
                        <wps:spPr>
                          <a:xfrm>
                            <a:off x="-180975" y="0"/>
                            <a:ext cx="2953512" cy="3206702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8000">
                                <a:schemeClr val="accent5">
                                  <a:satMod val="105000"/>
                                  <a:tint val="67000"/>
                                  <a:lumMod val="74000"/>
                                  <a:lumOff val="26000"/>
                                  <a:alpha val="60000"/>
                                </a:schemeClr>
                              </a:gs>
                              <a:gs pos="72000">
                                <a:schemeClr val="accent5">
                                  <a:satMod val="103000"/>
                                  <a:tint val="73000"/>
                                  <a:lumMod val="87000"/>
                                  <a:lumOff val="13000"/>
                                </a:schemeClr>
                              </a:gs>
                              <a:gs pos="100000">
                                <a:schemeClr val="accent5">
                                  <a:lumMod val="105000"/>
                                  <a:satMod val="109000"/>
                                  <a:tint val="81000"/>
                                </a:schemeClr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ln/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9450B" w:rsidRPr="00AC2700" w:rsidRDefault="0099450B" w:rsidP="009311E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40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C2700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40"/>
                                  <w14:shadow w14:blurRad="50800" w14:dist="38100" w14:dir="13500000" w14:sx="100000" w14:sy="100000" w14:kx="0" w14:ky="0" w14:algn="b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Доходы</w:t>
                              </w:r>
                            </w:p>
                            <w:p w:rsidR="0099450B" w:rsidRPr="009311EA" w:rsidRDefault="0099450B" w:rsidP="009311EA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000000" w:themeColor="text1"/>
                                  <w:sz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71" name="AutoShape 19">
                          <a:extLst>
                            <a:ext uri="{FF2B5EF4-FFF2-40B4-BE49-F238E27FC236}">
                              <a16:creationId xmlns:a16="http://schemas.microsoft.com/office/drawing/2014/main" id="{7D170A6D-C2C7-40F8-9AB6-F0D58DABB9F6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gray">
                          <a:xfrm>
                            <a:off x="189611" y="483358"/>
                            <a:ext cx="2205658" cy="895350"/>
                          </a:xfrm>
                          <a:prstGeom prst="can">
                            <a:avLst>
                              <a:gd name="adj" fmla="val 24467"/>
                            </a:avLst>
                          </a:prstGeom>
                          <a:gradFill rotWithShape="1">
                            <a:gsLst>
                              <a:gs pos="0">
                                <a:srgbClr val="002F76"/>
                              </a:gs>
                              <a:gs pos="50000">
                                <a:schemeClr val="accent1"/>
                              </a:gs>
                              <a:gs pos="100000">
                                <a:srgbClr val="002F76"/>
                              </a:gs>
                            </a:gsLst>
                            <a:lin ang="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9450B" w:rsidRPr="00AC2700" w:rsidRDefault="0099450B" w:rsidP="00AC2700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6"/>
                                </w:rPr>
                              </w:pPr>
                              <w:r w:rsidRPr="00AC2700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6"/>
                                </w:rPr>
                                <w:t>Налоговые доходы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wps:wsp>
                        <wps:cNvPr id="28672" name="AutoShape 19">
                          <a:extLst/>
                        </wps:cNvPr>
                        <wps:cNvSpPr>
                          <a:spLocks noChangeArrowheads="1"/>
                        </wps:cNvSpPr>
                        <wps:spPr bwMode="gray">
                          <a:xfrm>
                            <a:off x="189611" y="1449469"/>
                            <a:ext cx="2186449" cy="813027"/>
                          </a:xfrm>
                          <a:prstGeom prst="can">
                            <a:avLst>
                              <a:gd name="adj" fmla="val 20604"/>
                            </a:avLst>
                          </a:prstGeom>
                          <a:gradFill rotWithShape="1">
                            <a:gsLst>
                              <a:gs pos="0">
                                <a:srgbClr val="002F76"/>
                              </a:gs>
                              <a:gs pos="50000">
                                <a:schemeClr val="accent1"/>
                              </a:gs>
                              <a:gs pos="100000">
                                <a:srgbClr val="002F76"/>
                              </a:gs>
                            </a:gsLst>
                            <a:lin ang="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9450B" w:rsidRPr="00AC2700" w:rsidRDefault="0099450B" w:rsidP="00AC2700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32"/>
                                  <w:szCs w:val="36"/>
                                </w:rPr>
                              </w:pPr>
                              <w:r w:rsidRPr="00AC2700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6"/>
                                </w:rPr>
                                <w:t>Неналоговые</w:t>
                              </w:r>
                              <w:r w:rsidRPr="00AC2700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2"/>
                                  <w:szCs w:val="36"/>
                                </w:rPr>
                                <w:t xml:space="preserve"> </w:t>
                              </w:r>
                              <w:r w:rsidRPr="00AC2700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6"/>
                                </w:rPr>
                                <w:t>доходы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wps:wsp>
                        <wps:cNvPr id="28673" name="AutoShape 19">
                          <a:extLst/>
                        </wps:cNvPr>
                        <wps:cNvSpPr>
                          <a:spLocks noChangeArrowheads="1"/>
                        </wps:cNvSpPr>
                        <wps:spPr bwMode="gray">
                          <a:xfrm>
                            <a:off x="189611" y="2332819"/>
                            <a:ext cx="2186290" cy="809625"/>
                          </a:xfrm>
                          <a:prstGeom prst="can">
                            <a:avLst>
                              <a:gd name="adj" fmla="val 19318"/>
                            </a:avLst>
                          </a:prstGeom>
                          <a:gradFill rotWithShape="1">
                            <a:gsLst>
                              <a:gs pos="0">
                                <a:srgbClr val="002F76"/>
                              </a:gs>
                              <a:gs pos="50000">
                                <a:schemeClr val="accent1"/>
                              </a:gs>
                              <a:gs pos="100000">
                                <a:srgbClr val="002F76"/>
                              </a:gs>
                            </a:gsLst>
                            <a:lin ang="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9450B" w:rsidRPr="00AC2700" w:rsidRDefault="0099450B" w:rsidP="00AC2700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6"/>
                                </w:rPr>
                              </w:pPr>
                              <w:r w:rsidRPr="00AC2700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6"/>
                                </w:rPr>
                                <w:t>Безвозмездные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6"/>
                                </w:rPr>
                                <w:t xml:space="preserve"> поступления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8677" o:spid="_x0000_s1070" style="position:absolute;left:0;text-align:left;margin-left:-16.8pt;margin-top:18.3pt;width:229.5pt;height:243.75pt;z-index:251724800;mso-width-relative:margin;mso-height-relative:margin" coordorigin="-1809" coordsize="29535,32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">
                <v:rect id="Прямоугольник 62" o:spid="_x0000_s1071" style="position:absolute;left:-1809;width:29534;height:32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" fillcolor="#7496d3 [2392]" strokecolor="#4472c4 [3208]" strokeweight=".5pt">
                  <v:fill color2="#678ccf [2616]" o:opacity2="39321f" rotate="t" focusposition="1,1" focussize="" colors="0 #bbc5e5;5243f #bbc5e5;47186f #a5b3dc" focus="100%" type="gradientRadial"/>
                  <v:textbox>
                    <w:txbxContent>
                      <w:p w:rsidR="0099450B" w:rsidRPr="00AC2700" w:rsidRDefault="0099450B" w:rsidP="009311E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40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C2700">
                          <w:rPr>
                            <w:rFonts w:ascii="Arial" w:hAnsi="Arial" w:cs="Arial"/>
                            <w:b/>
                            <w:color w:val="FFFFFF" w:themeColor="background1"/>
                            <w:sz w:val="40"/>
                            <w14:shadow w14:blurRad="50800" w14:dist="38100" w14:dir="13500000" w14:sx="100000" w14:sy="100000" w14:kx="0" w14:ky="0" w14:algn="br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Доходы</w:t>
                        </w:r>
                      </w:p>
                      <w:p w:rsidR="0099450B" w:rsidRPr="009311EA" w:rsidRDefault="0099450B" w:rsidP="009311EA">
                        <w:pPr>
                          <w:jc w:val="center"/>
                          <w:rPr>
                            <w:rFonts w:ascii="Times New Roman" w:hAnsi="Times New Roman"/>
                            <w:b/>
                            <w:color w:val="000000" w:themeColor="text1"/>
                            <w:sz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rect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AutoShape 19" o:spid="_x0000_s1072" type="#_x0000_t22" style="position:absolute;left:1896;top:4833;width:22056;height:8954;visibility:visible;mso-wrap-style:squar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" adj="5285" fillcolor="#002f76" stroked="f">
                  <v:fill color2="#5b9bd5 [3204]" rotate="t" angle="90" focus="50%" type="gradient"/>
                  <v:textbox>
                    <w:txbxContent>
                      <w:p w:rsidR="0099450B" w:rsidRPr="00AC2700" w:rsidRDefault="0099450B" w:rsidP="00AC2700">
                        <w:pPr>
                          <w:pStyle w:val="a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6"/>
                          </w:rPr>
                        </w:pPr>
                        <w:r w:rsidRPr="00AC2700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6"/>
                          </w:rPr>
                          <w:t>Налоговые доходы</w:t>
                        </w:r>
                      </w:p>
                    </w:txbxContent>
                  </v:textbox>
                </v:shape>
                <v:shape id="AutoShape 19" o:spid="_x0000_s1073" type="#_x0000_t22" style="position:absolute;left:1896;top:14494;width:21864;height:8130;visibility:visible;mso-wrap-style:squar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" adj="4450" fillcolor="#002f76" stroked="f">
                  <v:fill color2="#5b9bd5 [3204]" rotate="t" angle="90" focus="50%" type="gradient"/>
                  <v:textbox>
                    <w:txbxContent>
                      <w:p w:rsidR="0099450B" w:rsidRPr="00AC2700" w:rsidRDefault="0099450B" w:rsidP="00AC2700">
                        <w:pPr>
                          <w:pStyle w:val="a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32"/>
                            <w:szCs w:val="36"/>
                          </w:rPr>
                        </w:pPr>
                        <w:r w:rsidRPr="00AC2700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6"/>
                          </w:rPr>
                          <w:t>Неналоговые</w:t>
                        </w:r>
                        <w:r w:rsidRPr="00AC2700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2"/>
                            <w:szCs w:val="36"/>
                          </w:rPr>
                          <w:t xml:space="preserve"> </w:t>
                        </w:r>
                        <w:r w:rsidRPr="00AC2700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6"/>
                          </w:rPr>
                          <w:t>доходы</w:t>
                        </w:r>
                      </w:p>
                    </w:txbxContent>
                  </v:textbox>
                </v:shape>
                <v:shape id="AutoShape 19" o:spid="_x0000_s1074" type="#_x0000_t22" style="position:absolute;left:1896;top:23328;width:21863;height:8096;visibility:visible;mso-wrap-style:squar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" adj="4173" fillcolor="#002f76" stroked="f">
                  <v:fill color2="#5b9bd5 [3204]" rotate="t" angle="90" focus="50%" type="gradient"/>
                  <v:textbox>
                    <w:txbxContent>
                      <w:p w:rsidR="0099450B" w:rsidRPr="00AC2700" w:rsidRDefault="0099450B" w:rsidP="00AC2700">
                        <w:pPr>
                          <w:pStyle w:val="ab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6"/>
                          </w:rPr>
                        </w:pPr>
                        <w:r w:rsidRPr="00AC2700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6"/>
                          </w:rPr>
                          <w:t>Безвозмездные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6"/>
                          </w:rPr>
                          <w:t xml:space="preserve"> поступления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100CD" w:rsidRDefault="006100CD" w:rsidP="00525778">
      <w:pPr>
        <w:pStyle w:val="a3"/>
        <w:ind w:left="1080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100CD" w:rsidRDefault="00006776" w:rsidP="00525778">
      <w:pPr>
        <w:pStyle w:val="a3"/>
        <w:ind w:left="1080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40"/>
          <w:szCs w:val="3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3138805</wp:posOffset>
                </wp:positionH>
                <wp:positionV relativeFrom="paragraph">
                  <wp:posOffset>307975</wp:posOffset>
                </wp:positionV>
                <wp:extent cx="2276475" cy="371475"/>
                <wp:effectExtent l="0" t="0" r="28575" b="28575"/>
                <wp:wrapNone/>
                <wp:docPr id="28679" name="Надпись 28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3714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50B" w:rsidRPr="00AD297B" w:rsidRDefault="0099450B" w:rsidP="00385B7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D297B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Социальная политика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8679" o:spid="_x0000_s1075" type="#_x0000_t202" style="position:absolute;left:0;text-align:left;margin-left:247.15pt;margin-top:24.25pt;width:179.25pt;height:29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" fillcolor="#ed7d31 [3205]" strokecolor="white [3201]" strokeweight="1.5pt">
                <v:textbox>
                  <w:txbxContent>
                    <w:p w:rsidR="0099450B" w:rsidRPr="00AD297B" w:rsidRDefault="0099450B" w:rsidP="00385B79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AD297B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Социальная политика</w:t>
                      </w:r>
                    </w:p>
                  </w:txbxContent>
                </v:textbox>
              </v:shape>
            </w:pict>
          </mc:Fallback>
        </mc:AlternateContent>
      </w:r>
    </w:p>
    <w:p w:rsidR="009311EA" w:rsidRDefault="009311EA" w:rsidP="00525778">
      <w:pPr>
        <w:pStyle w:val="a3"/>
        <w:ind w:left="1080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311EA" w:rsidRDefault="00CC7A2E" w:rsidP="00525778">
      <w:pPr>
        <w:pStyle w:val="a3"/>
        <w:ind w:left="1080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40"/>
          <w:szCs w:val="3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3148965</wp:posOffset>
                </wp:positionH>
                <wp:positionV relativeFrom="paragraph">
                  <wp:posOffset>229226</wp:posOffset>
                </wp:positionV>
                <wp:extent cx="2257425" cy="361950"/>
                <wp:effectExtent l="0" t="0" r="28575" b="19050"/>
                <wp:wrapNone/>
                <wp:docPr id="28681" name="Надпись 28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361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50B" w:rsidRPr="00AD297B" w:rsidRDefault="0099450B" w:rsidP="00CC7A2E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AD297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Образование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8681" o:spid="_x0000_s1076" type="#_x0000_t202" style="position:absolute;left:0;text-align:left;margin-left:247.95pt;margin-top:18.05pt;width:177.75pt;height:28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" fillcolor="#a5a5a5 [3206]" strokecolor="white [3201]" strokeweight="1.5pt">
                <v:textbox>
                  <w:txbxContent>
                    <w:p w:rsidR="0099450B" w:rsidRPr="00AD297B" w:rsidRDefault="0099450B" w:rsidP="00CC7A2E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AD297B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Образование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9311EA" w:rsidRDefault="009311EA" w:rsidP="00525778">
      <w:pPr>
        <w:pStyle w:val="a3"/>
        <w:ind w:left="1080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311EA" w:rsidRDefault="00350B4D" w:rsidP="00525778">
      <w:pPr>
        <w:pStyle w:val="a3"/>
        <w:ind w:left="1080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40"/>
          <w:szCs w:val="3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margin">
                  <wp:posOffset>3139440</wp:posOffset>
                </wp:positionH>
                <wp:positionV relativeFrom="paragraph">
                  <wp:posOffset>173990</wp:posOffset>
                </wp:positionV>
                <wp:extent cx="2314575" cy="571500"/>
                <wp:effectExtent l="0" t="0" r="28575" b="19050"/>
                <wp:wrapNone/>
                <wp:docPr id="28688" name="Надпись 28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571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50B" w:rsidRPr="00AD297B" w:rsidRDefault="0099450B" w:rsidP="00AD297B">
                            <w:pPr>
                              <w:ind w:left="-142" w:right="-135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AD297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Общегосударственная деятельность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8688" o:spid="_x0000_s1077" type="#_x0000_t202" style="position:absolute;left:0;text-align:left;margin-left:247.2pt;margin-top:13.7pt;width:182.25pt;height:4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" fillcolor="#70ad47 [3209]" strokecolor="white [3201]" strokeweight="1.5pt">
                <v:textbox>
                  <w:txbxContent>
                    <w:p w:rsidR="0099450B" w:rsidRPr="00AD297B" w:rsidRDefault="0099450B" w:rsidP="00AD297B">
                      <w:pPr>
                        <w:ind w:left="-142" w:right="-135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AD297B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Общегосударственная деятельность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311EA" w:rsidRDefault="009311EA" w:rsidP="00525778">
      <w:pPr>
        <w:pStyle w:val="a3"/>
        <w:ind w:left="1080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311EA" w:rsidRDefault="00350B4D" w:rsidP="00525778">
      <w:pPr>
        <w:pStyle w:val="a3"/>
        <w:ind w:left="1080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40"/>
          <w:szCs w:val="3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margin">
                  <wp:posOffset>3139440</wp:posOffset>
                </wp:positionH>
                <wp:positionV relativeFrom="paragraph">
                  <wp:posOffset>259715</wp:posOffset>
                </wp:positionV>
                <wp:extent cx="2305050" cy="409575"/>
                <wp:effectExtent l="0" t="0" r="19050" b="28575"/>
                <wp:wrapNone/>
                <wp:docPr id="28685" name="Надпись 28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4095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50B" w:rsidRPr="00AD297B" w:rsidRDefault="0099450B" w:rsidP="00006776">
                            <w:pPr>
                              <w:ind w:left="-142" w:right="-133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AD297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Национальная экономика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8685" o:spid="_x0000_s1078" type="#_x0000_t202" style="position:absolute;left:0;text-align:left;margin-left:247.2pt;margin-top:20.45pt;width:181.5pt;height:32.2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" fillcolor="#4472c4 [3208]" strokecolor="white [3201]" strokeweight="1.5pt">
                <v:textbox>
                  <w:txbxContent>
                    <w:p w:rsidR="0099450B" w:rsidRPr="00AD297B" w:rsidRDefault="0099450B" w:rsidP="00006776">
                      <w:pPr>
                        <w:ind w:left="-142" w:right="-133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AD297B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Национальная экономика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311EA" w:rsidRDefault="009311EA" w:rsidP="00525778">
      <w:pPr>
        <w:pStyle w:val="a3"/>
        <w:ind w:left="1080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311EA" w:rsidRDefault="00350B4D" w:rsidP="00525778">
      <w:pPr>
        <w:pStyle w:val="a3"/>
        <w:ind w:left="1080" w:firstLine="0"/>
        <w:rPr>
          <w:b/>
          <w:color w:val="000000" w:themeColor="text1"/>
          <w:sz w:val="4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40"/>
          <w:szCs w:val="3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margin">
                  <wp:posOffset>3139440</wp:posOffset>
                </wp:positionH>
                <wp:positionV relativeFrom="paragraph">
                  <wp:posOffset>201930</wp:posOffset>
                </wp:positionV>
                <wp:extent cx="2295525" cy="381000"/>
                <wp:effectExtent l="0" t="0" r="28575" b="19050"/>
                <wp:wrapNone/>
                <wp:docPr id="28689" name="Надпись 28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381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50B" w:rsidRPr="00AD297B" w:rsidRDefault="0099450B" w:rsidP="00006776">
                            <w:pPr>
                              <w:spacing w:line="280" w:lineRule="exact"/>
                              <w:ind w:left="-142" w:right="-238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AD297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Охрана окружающей среды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8689" o:spid="_x0000_s1079" type="#_x0000_t202" style="position:absolute;left:0;text-align:left;margin-left:247.2pt;margin-top:15.9pt;width:180.75pt;height:30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" fillcolor="#5b9bd5 [3204]" strokecolor="white [3201]" strokeweight="1.5pt">
                <v:textbox>
                  <w:txbxContent>
                    <w:p w:rsidR="0099450B" w:rsidRPr="00AD297B" w:rsidRDefault="0099450B" w:rsidP="00006776">
                      <w:pPr>
                        <w:spacing w:line="280" w:lineRule="exact"/>
                        <w:ind w:left="-142" w:right="-238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AD297B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Охрана окружающей среды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6105">
        <w:rPr>
          <w:noProof/>
          <w:szCs w:val="3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margin">
                  <wp:posOffset>-213360</wp:posOffset>
                </wp:positionH>
                <wp:positionV relativeFrom="paragraph">
                  <wp:posOffset>68581</wp:posOffset>
                </wp:positionV>
                <wp:extent cx="2914650" cy="4419600"/>
                <wp:effectExtent l="0" t="0" r="19050" b="19050"/>
                <wp:wrapNone/>
                <wp:docPr id="28695" name="Надпись 28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44196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EADCF4"/>
                            </a:gs>
                            <a:gs pos="46000">
                              <a:srgbClr val="C7A1E3"/>
                            </a:gs>
                            <a:gs pos="100000">
                              <a:srgbClr val="9C5BCD"/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50B" w:rsidRDefault="0099450B" w:rsidP="005D6105">
                            <w:pPr>
                              <w:spacing w:line="280" w:lineRule="exact"/>
                              <w:ind w:left="-142" w:right="-123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6F6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Источники финансирования дефицита (направления использования профицита)</w:t>
                            </w:r>
                          </w:p>
                          <w:p w:rsidR="0099450B" w:rsidRPr="003E6F60" w:rsidRDefault="0099450B" w:rsidP="00156C57">
                            <w:pPr>
                              <w:spacing w:line="280" w:lineRule="exact"/>
                              <w:ind w:left="-142" w:right="-123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8695" o:spid="_x0000_s1080" type="#_x0000_t202" style="position:absolute;left:0;text-align:left;margin-left:-16.8pt;margin-top:5.4pt;width:229.5pt;height:348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" fillcolor="#eadcf4" strokecolor="white [3201]" strokeweight="1.5pt">
                <v:fill color2="#9c5bcd" rotate="t" focusposition="1,1" focussize="" colors="0 #eadcf4;30147f #c7a1e3;1 #9c5bcd" focus="100%" type="gradientRadial"/>
                <v:textbox>
                  <w:txbxContent>
                    <w:p w:rsidR="0099450B" w:rsidRDefault="0099450B" w:rsidP="005D6105">
                      <w:pPr>
                        <w:spacing w:line="280" w:lineRule="exact"/>
                        <w:ind w:left="-142" w:right="-123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6F60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Источники финансирования дефицита (направления использования профицита)</w:t>
                      </w:r>
                    </w:p>
                    <w:p w:rsidR="0099450B" w:rsidRPr="003E6F60" w:rsidRDefault="0099450B" w:rsidP="00156C57">
                      <w:pPr>
                        <w:spacing w:line="280" w:lineRule="exact"/>
                        <w:ind w:left="-142" w:right="-123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85B79" w:rsidRDefault="00385B79" w:rsidP="00525778">
      <w:pPr>
        <w:pStyle w:val="a3"/>
        <w:ind w:left="1080" w:firstLine="0"/>
        <w:rPr>
          <w:b/>
          <w:color w:val="000000" w:themeColor="text1"/>
          <w:sz w:val="28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85B79" w:rsidRDefault="00350B4D" w:rsidP="00525778">
      <w:pPr>
        <w:pStyle w:val="a3"/>
        <w:ind w:left="1080" w:firstLine="0"/>
        <w:rPr>
          <w:b/>
          <w:color w:val="000000" w:themeColor="text1"/>
          <w:sz w:val="28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40"/>
          <w:szCs w:val="3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3138805</wp:posOffset>
                </wp:positionH>
                <wp:positionV relativeFrom="paragraph">
                  <wp:posOffset>203200</wp:posOffset>
                </wp:positionV>
                <wp:extent cx="2333625" cy="981075"/>
                <wp:effectExtent l="0" t="0" r="28575" b="28575"/>
                <wp:wrapNone/>
                <wp:docPr id="28690" name="Надпись 28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9810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50B" w:rsidRPr="00AD297B" w:rsidRDefault="0099450B" w:rsidP="00AD297B">
                            <w:pPr>
                              <w:spacing w:line="280" w:lineRule="exact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AD297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Судебная власть, правоохранительная деятельность и обеспечение безопасности</w:t>
                            </w:r>
                          </w:p>
                          <w:p w:rsidR="0099450B" w:rsidRPr="00AD297B" w:rsidRDefault="0099450B" w:rsidP="00AD297B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8690" o:spid="_x0000_s1081" type="#_x0000_t202" style="position:absolute;left:0;text-align:left;margin-left:247.15pt;margin-top:16pt;width:183.75pt;height:77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" fillcolor="#ed7d31 [3205]" strokecolor="white [3201]" strokeweight="1.5pt">
                <v:textbox>
                  <w:txbxContent>
                    <w:p w:rsidR="0099450B" w:rsidRPr="00AD297B" w:rsidRDefault="0099450B" w:rsidP="00AD297B">
                      <w:pPr>
                        <w:spacing w:line="280" w:lineRule="exact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AD297B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Судебная власть, правоохранительная деятельность и обеспечение безопасности</w:t>
                      </w:r>
                    </w:p>
                    <w:p w:rsidR="0099450B" w:rsidRPr="00AD297B" w:rsidRDefault="0099450B" w:rsidP="00AD297B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85B79" w:rsidRDefault="00156C57" w:rsidP="00525778">
      <w:pPr>
        <w:pStyle w:val="a3"/>
        <w:ind w:left="1080" w:firstLine="0"/>
        <w:rPr>
          <w:b/>
          <w:color w:val="000000" w:themeColor="text1"/>
          <w:sz w:val="28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28"/>
          <w:szCs w:val="30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margin">
                  <wp:posOffset>-118110</wp:posOffset>
                </wp:positionH>
                <wp:positionV relativeFrom="paragraph">
                  <wp:posOffset>90170</wp:posOffset>
                </wp:positionV>
                <wp:extent cx="2381250" cy="638175"/>
                <wp:effectExtent l="38100" t="38100" r="57150" b="85725"/>
                <wp:wrapThrough wrapText="bothSides">
                  <wp:wrapPolygon edited="0">
                    <wp:start x="-346" y="-1290"/>
                    <wp:lineTo x="-346" y="23857"/>
                    <wp:lineTo x="21946" y="23857"/>
                    <wp:lineTo x="21946" y="-1290"/>
                    <wp:lineTo x="-346" y="-1290"/>
                  </wp:wrapPolygon>
                </wp:wrapThrough>
                <wp:docPr id="28704" name="Группа 28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250" cy="638175"/>
                          <a:chOff x="0" y="0"/>
                          <a:chExt cx="1724025" cy="1019175"/>
                        </a:xfrm>
                      </wpg:grpSpPr>
                      <wps:wsp>
                        <wps:cNvPr id="3279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9050" y="0"/>
                            <a:ext cx="1704975" cy="1019175"/>
                          </a:xfrm>
                          <a:prstGeom prst="rect">
                            <a:avLst/>
                          </a:prstGeom>
                          <a:solidFill>
                            <a:srgbClr val="B17ED8"/>
                          </a:solidFill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3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wrap="none" anchor="ctr"/>
                      </wps:wsp>
                      <wps:wsp>
                        <wps:cNvPr id="28700" name="Freeform 13"/>
                        <wps:cNvSpPr>
                          <a:spLocks/>
                        </wps:cNvSpPr>
                        <wps:spPr bwMode="auto">
                          <a:xfrm>
                            <a:off x="0" y="13410"/>
                            <a:ext cx="1701983" cy="929707"/>
                          </a:xfrm>
                          <a:custGeom>
                            <a:avLst/>
                            <a:gdLst>
                              <a:gd name="T0" fmla="*/ 2147483647 w 697"/>
                              <a:gd name="T1" fmla="*/ 2147483647 h 536"/>
                              <a:gd name="T2" fmla="*/ 2147483647 w 697"/>
                              <a:gd name="T3" fmla="*/ 0 h 536"/>
                              <a:gd name="T4" fmla="*/ 2147483647 w 697"/>
                              <a:gd name="T5" fmla="*/ 2147483647 h 536"/>
                              <a:gd name="T6" fmla="*/ 2147483647 w 697"/>
                              <a:gd name="T7" fmla="*/ 2147483647 h 536"/>
                              <a:gd name="T8" fmla="*/ 2147483647 w 697"/>
                              <a:gd name="T9" fmla="*/ 2147483647 h 536"/>
                              <a:gd name="T10" fmla="*/ 2147483647 w 697"/>
                              <a:gd name="T11" fmla="*/ 2147483647 h 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w 697"/>
                              <a:gd name="T19" fmla="*/ 0 h 536"/>
                              <a:gd name="T20" fmla="*/ 697 w 697"/>
                              <a:gd name="T21" fmla="*/ 536 h 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697" h="536">
                                <a:moveTo>
                                  <a:pt x="5" y="1"/>
                                </a:moveTo>
                                <a:cubicBezTo>
                                  <a:pt x="156" y="1"/>
                                  <a:pt x="692" y="0"/>
                                  <a:pt x="692" y="0"/>
                                </a:cubicBezTo>
                                <a:cubicBezTo>
                                  <a:pt x="692" y="0"/>
                                  <a:pt x="697" y="159"/>
                                  <a:pt x="697" y="310"/>
                                </a:cubicBezTo>
                                <a:cubicBezTo>
                                  <a:pt x="697" y="460"/>
                                  <a:pt x="546" y="504"/>
                                  <a:pt x="454" y="518"/>
                                </a:cubicBezTo>
                                <a:cubicBezTo>
                                  <a:pt x="117" y="536"/>
                                  <a:pt x="338" y="527"/>
                                  <a:pt x="6" y="527"/>
                                </a:cubicBezTo>
                                <a:cubicBezTo>
                                  <a:pt x="5" y="313"/>
                                  <a:pt x="0" y="162"/>
                                  <a:pt x="5" y="1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FFEFEF"/>
                              </a:gs>
                              <a:gs pos="100000">
                                <a:srgbClr val="B17ED8"/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9450B" w:rsidRPr="00705132" w:rsidRDefault="0099450B" w:rsidP="00705132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 w:rsidRPr="00705132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Изменение остатков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br/>
                              </w:r>
                              <w:r w:rsidRPr="00705132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 xml:space="preserve"> средств бюджетов</w:t>
                              </w:r>
                            </w:p>
                          </w:txbxContent>
                        </wps:txbx>
                        <wps:bodyPr wrap="square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8704" o:spid="_x0000_s1082" style="position:absolute;left:0;text-align:left;margin-left:-9.3pt;margin-top:7.1pt;width:187.5pt;height:50.25pt;z-index:251746304;mso-position-horizontal-relative:margin;mso-width-relative:margin;mso-height-relative:margin" coordsize="17240,10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">
                <v:rect id="Rectangle 12" o:spid="_x0000_s1083" style="position:absolute;left:190;width:17050;height:1019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" fillcolor="#b17ed8" stroked="f">
                  <v:shadow on="t" color="black" opacity="41287f" offset="0,1.5pt"/>
                </v:rect>
                <v:shape id="Freeform 13" o:spid="_x0000_s1084" style="position:absolute;top:134;width:17019;height:9297;visibility:visible;mso-wrap-style:square;v-text-anchor:middle" coordsize="697,5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" adj="-11796480,,5400" path="m5,1c156,1,692,,692,v,,5,159,5,310c697,460,546,504,454,518,117,536,338,527,6,527,5,313,,162,5,1xe" fillcolor="#ffefef" stroked="f">
                  <v:fill color2="#b17ed8" rotate="t" focus="100%" type="gradient"/>
                  <v:stroke joinstyle="round"/>
                  <v:formulas/>
                  <v:path arrowok="t" o:connecttype="custom" o:connectlocs="2147483646,2147483646;2147483646,0;2147483646,2147483646;2147483646,2147483646;2147483646,2147483646;2147483646,2147483646" o:connectangles="0,0,0,0,0,0" textboxrect="0,0,697,536"/>
                  <v:textbox>
                    <w:txbxContent>
                      <w:p w:rsidR="0099450B" w:rsidRPr="00705132" w:rsidRDefault="0099450B" w:rsidP="00705132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705132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Изменение остатков</w:t>
                        </w: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br/>
                        </w:r>
                        <w:r w:rsidRPr="00705132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средств бюджетов</w:t>
                        </w: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</w:p>
    <w:p w:rsidR="00385B79" w:rsidRDefault="00385B79" w:rsidP="00525778">
      <w:pPr>
        <w:pStyle w:val="a3"/>
        <w:ind w:left="1080" w:firstLine="0"/>
        <w:rPr>
          <w:b/>
          <w:color w:val="000000" w:themeColor="text1"/>
          <w:sz w:val="28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85B79" w:rsidRDefault="00385B79" w:rsidP="00525778">
      <w:pPr>
        <w:pStyle w:val="a3"/>
        <w:ind w:left="1080" w:firstLine="0"/>
        <w:rPr>
          <w:b/>
          <w:color w:val="000000" w:themeColor="text1"/>
          <w:sz w:val="28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85B79" w:rsidRDefault="00156C57" w:rsidP="00525778">
      <w:pPr>
        <w:pStyle w:val="a3"/>
        <w:ind w:left="1080" w:firstLine="0"/>
        <w:rPr>
          <w:b/>
          <w:color w:val="000000" w:themeColor="text1"/>
          <w:sz w:val="28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28"/>
          <w:szCs w:val="30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60CAD5A2" wp14:editId="607280CA">
                <wp:simplePos x="0" y="0"/>
                <wp:positionH relativeFrom="margin">
                  <wp:posOffset>-101173</wp:posOffset>
                </wp:positionH>
                <wp:positionV relativeFrom="paragraph">
                  <wp:posOffset>94615</wp:posOffset>
                </wp:positionV>
                <wp:extent cx="2352675" cy="971550"/>
                <wp:effectExtent l="19050" t="38100" r="66675" b="76200"/>
                <wp:wrapThrough wrapText="bothSides">
                  <wp:wrapPolygon edited="0">
                    <wp:start x="-175" y="-847"/>
                    <wp:lineTo x="-175" y="22871"/>
                    <wp:lineTo x="22037" y="22871"/>
                    <wp:lineTo x="22037" y="-847"/>
                    <wp:lineTo x="-175" y="-847"/>
                  </wp:wrapPolygon>
                </wp:wrapThrough>
                <wp:docPr id="28706" name="Группа 28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2675" cy="971550"/>
                          <a:chOff x="-3537" y="-1"/>
                          <a:chExt cx="1546791" cy="985761"/>
                        </a:xfrm>
                      </wpg:grpSpPr>
                      <wps:wsp>
                        <wps:cNvPr id="2870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9051" y="0"/>
                            <a:ext cx="1524203" cy="985760"/>
                          </a:xfrm>
                          <a:prstGeom prst="rect">
                            <a:avLst/>
                          </a:prstGeom>
                          <a:solidFill>
                            <a:srgbClr val="B17ED8"/>
                          </a:solidFill>
                          <a:ln>
                            <a:headEnd/>
                            <a:tailEnd/>
                          </a:ln>
                        </wps:spPr>
                        <wps:style>
                          <a:lnRef idx="0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3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wrap="none" anchor="ctr"/>
                      </wps:wsp>
                      <wps:wsp>
                        <wps:cNvPr id="28708" name="Freeform 13"/>
                        <wps:cNvSpPr>
                          <a:spLocks/>
                        </wps:cNvSpPr>
                        <wps:spPr bwMode="auto">
                          <a:xfrm>
                            <a:off x="-3537" y="-1"/>
                            <a:ext cx="1509216" cy="952345"/>
                          </a:xfrm>
                          <a:custGeom>
                            <a:avLst/>
                            <a:gdLst>
                              <a:gd name="T0" fmla="*/ 2147483647 w 697"/>
                              <a:gd name="T1" fmla="*/ 2147483647 h 536"/>
                              <a:gd name="T2" fmla="*/ 2147483647 w 697"/>
                              <a:gd name="T3" fmla="*/ 0 h 536"/>
                              <a:gd name="T4" fmla="*/ 2147483647 w 697"/>
                              <a:gd name="T5" fmla="*/ 2147483647 h 536"/>
                              <a:gd name="T6" fmla="*/ 2147483647 w 697"/>
                              <a:gd name="T7" fmla="*/ 2147483647 h 536"/>
                              <a:gd name="T8" fmla="*/ 2147483647 w 697"/>
                              <a:gd name="T9" fmla="*/ 2147483647 h 536"/>
                              <a:gd name="T10" fmla="*/ 2147483647 w 697"/>
                              <a:gd name="T11" fmla="*/ 2147483647 h 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w 697"/>
                              <a:gd name="T19" fmla="*/ 0 h 536"/>
                              <a:gd name="T20" fmla="*/ 697 w 697"/>
                              <a:gd name="T21" fmla="*/ 536 h 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697" h="536">
                                <a:moveTo>
                                  <a:pt x="5" y="1"/>
                                </a:moveTo>
                                <a:cubicBezTo>
                                  <a:pt x="156" y="1"/>
                                  <a:pt x="692" y="0"/>
                                  <a:pt x="692" y="0"/>
                                </a:cubicBezTo>
                                <a:cubicBezTo>
                                  <a:pt x="692" y="0"/>
                                  <a:pt x="697" y="159"/>
                                  <a:pt x="697" y="310"/>
                                </a:cubicBezTo>
                                <a:cubicBezTo>
                                  <a:pt x="697" y="460"/>
                                  <a:pt x="546" y="504"/>
                                  <a:pt x="454" y="518"/>
                                </a:cubicBezTo>
                                <a:cubicBezTo>
                                  <a:pt x="117" y="536"/>
                                  <a:pt x="338" y="527"/>
                                  <a:pt x="6" y="527"/>
                                </a:cubicBezTo>
                                <a:cubicBezTo>
                                  <a:pt x="5" y="313"/>
                                  <a:pt x="0" y="162"/>
                                  <a:pt x="5" y="1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FFEFEF"/>
                              </a:gs>
                              <a:gs pos="100000">
                                <a:srgbClr val="B17ED8"/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9450B" w:rsidRPr="00705132" w:rsidRDefault="0099450B" w:rsidP="00CC7A2E">
                              <w:pPr>
                                <w:spacing w:line="240" w:lineRule="auto"/>
                                <w:ind w:left="-142" w:right="-68"/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Операции по гарантиям Правительства и местных исполнительных и распорядительных органов</w:t>
                              </w:r>
                            </w:p>
                          </w:txbxContent>
                        </wps:txbx>
                        <wps:bodyPr wrap="square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CAD5A2" id="Группа 28706" o:spid="_x0000_s1085" style="position:absolute;left:0;text-align:left;margin-left:-7.95pt;margin-top:7.45pt;width:185.25pt;height:76.5pt;z-index:251749376;mso-position-horizontal-relative:margin;mso-width-relative:margin;mso-height-relative:margin" coordorigin="-35" coordsize="15467,9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">
                <v:rect id="Rectangle 12" o:spid="_x0000_s1086" style="position:absolute;left:190;width:15242;height:985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" fillcolor="#b17ed8" stroked="f">
                  <v:shadow on="t" color="black" opacity="41287f" offset="0,1.5pt"/>
                </v:rect>
                <v:shape id="Freeform 13" o:spid="_x0000_s1087" style="position:absolute;left:-35;width:15091;height:9523;visibility:visible;mso-wrap-style:square;v-text-anchor:middle" coordsize="697,5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" adj="-11796480,,5400" path="m5,1c156,1,692,,692,v,,5,159,5,310c697,460,546,504,454,518,117,536,338,527,6,527,5,313,,162,5,1xe" fillcolor="#ffefef" stroked="f">
                  <v:fill color2="#b17ed8" rotate="t" focus="100%" type="gradient"/>
                  <v:stroke joinstyle="round"/>
                  <v:formulas/>
                  <v:path arrowok="t" o:connecttype="custom" o:connectlocs="2147483646,2147483646;2147483646,0;2147483646,2147483646;2147483646,2147483646;2147483646,2147483646;2147483646,2147483646" o:connectangles="0,0,0,0,0,0" textboxrect="0,0,697,536"/>
                  <v:textbox>
                    <w:txbxContent>
                      <w:p w:rsidR="0099450B" w:rsidRPr="00705132" w:rsidRDefault="0099450B" w:rsidP="00CC7A2E">
                        <w:pPr>
                          <w:spacing w:line="240" w:lineRule="auto"/>
                          <w:ind w:left="-142" w:right="-68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Операции по гарантиям Правительства и местных исполнительных и распорядительных органов</w:t>
                        </w: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</w:p>
    <w:p w:rsidR="00385B79" w:rsidRDefault="00385B79" w:rsidP="00525778">
      <w:pPr>
        <w:pStyle w:val="a3"/>
        <w:ind w:left="1080" w:firstLine="0"/>
        <w:rPr>
          <w:b/>
          <w:color w:val="000000" w:themeColor="text1"/>
          <w:sz w:val="28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85B79" w:rsidRDefault="00350B4D" w:rsidP="00525778">
      <w:pPr>
        <w:pStyle w:val="a3"/>
        <w:ind w:left="1080" w:firstLine="0"/>
        <w:rPr>
          <w:b/>
          <w:color w:val="000000" w:themeColor="text1"/>
          <w:sz w:val="28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40"/>
          <w:szCs w:val="3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3158490</wp:posOffset>
                </wp:positionH>
                <wp:positionV relativeFrom="paragraph">
                  <wp:posOffset>11430</wp:posOffset>
                </wp:positionV>
                <wp:extent cx="2324100" cy="381000"/>
                <wp:effectExtent l="0" t="0" r="19050" b="19050"/>
                <wp:wrapNone/>
                <wp:docPr id="28693" name="Надпись 28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381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50B" w:rsidRPr="00006776" w:rsidRDefault="0099450B" w:rsidP="00006776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00677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Национальная оборона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8693" o:spid="_x0000_s1088" type="#_x0000_t202" style="position:absolute;left:0;text-align:left;margin-left:248.7pt;margin-top:.9pt;width:183pt;height:30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" fillcolor="#4472c4 [3208]" strokecolor="white [3201]" strokeweight="1.5pt">
                <v:textbox>
                  <w:txbxContent>
                    <w:p w:rsidR="0099450B" w:rsidRPr="00006776" w:rsidRDefault="0099450B" w:rsidP="00006776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006776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Национальная оборона</w:t>
                      </w:r>
                    </w:p>
                  </w:txbxContent>
                </v:textbox>
              </v:shape>
            </w:pict>
          </mc:Fallback>
        </mc:AlternateContent>
      </w:r>
    </w:p>
    <w:p w:rsidR="00006776" w:rsidRDefault="00006776" w:rsidP="00525778">
      <w:pPr>
        <w:pStyle w:val="a3"/>
        <w:ind w:left="1080" w:firstLine="0"/>
        <w:rPr>
          <w:b/>
          <w:color w:val="000000" w:themeColor="text1"/>
          <w:sz w:val="28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06776" w:rsidRDefault="00350B4D" w:rsidP="00525778">
      <w:pPr>
        <w:pStyle w:val="a3"/>
        <w:ind w:left="1080" w:firstLine="0"/>
        <w:rPr>
          <w:b/>
          <w:color w:val="000000" w:themeColor="text1"/>
          <w:sz w:val="28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40"/>
          <w:szCs w:val="3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margin">
                  <wp:posOffset>3168015</wp:posOffset>
                </wp:positionH>
                <wp:positionV relativeFrom="paragraph">
                  <wp:posOffset>176530</wp:posOffset>
                </wp:positionV>
                <wp:extent cx="2295525" cy="600075"/>
                <wp:effectExtent l="0" t="0" r="28575" b="28575"/>
                <wp:wrapNone/>
                <wp:docPr id="28691" name="Надпись 28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6000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50B" w:rsidRPr="00006776" w:rsidRDefault="0099450B" w:rsidP="00006776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00677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Жилищно-коммунальные услуги и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строительство</w:t>
                            </w:r>
                          </w:p>
                          <w:p w:rsidR="0099450B" w:rsidRDefault="009945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8691" o:spid="_x0000_s1089" type="#_x0000_t202" style="position:absolute;left:0;text-align:left;margin-left:249.45pt;margin-top:13.9pt;width:180.75pt;height:47.2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" fillcolor="#ffc000 [3207]" strokecolor="white [3201]" strokeweight="1.5pt">
                <v:textbox>
                  <w:txbxContent>
                    <w:p w:rsidR="0099450B" w:rsidRPr="00006776" w:rsidRDefault="0099450B" w:rsidP="00006776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006776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Жилищно-коммунальные услуги и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строительство</w:t>
                      </w:r>
                    </w:p>
                    <w:p w:rsidR="0099450B" w:rsidRDefault="0099450B"/>
                  </w:txbxContent>
                </v:textbox>
                <w10:wrap anchorx="margin"/>
              </v:shape>
            </w:pict>
          </mc:Fallback>
        </mc:AlternateContent>
      </w:r>
      <w:r w:rsidR="00CC7A2E" w:rsidRPr="00156C57">
        <w:rPr>
          <w:rFonts w:ascii="Calibri" w:eastAsia="Calibri" w:hAnsi="Calibri"/>
          <w:b/>
          <w:noProof/>
          <w:color w:val="000000" w:themeColor="text1"/>
          <w:sz w:val="28"/>
          <w:szCs w:val="30"/>
          <w:lang w:eastAsia="en-US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461AF11F" wp14:editId="12A10AAE">
                <wp:simplePos x="0" y="0"/>
                <wp:positionH relativeFrom="margin">
                  <wp:posOffset>-103505</wp:posOffset>
                </wp:positionH>
                <wp:positionV relativeFrom="paragraph">
                  <wp:posOffset>195580</wp:posOffset>
                </wp:positionV>
                <wp:extent cx="2381250" cy="866775"/>
                <wp:effectExtent l="38100" t="38100" r="57150" b="85725"/>
                <wp:wrapThrough wrapText="bothSides">
                  <wp:wrapPolygon edited="0">
                    <wp:start x="-346" y="-949"/>
                    <wp:lineTo x="-346" y="23262"/>
                    <wp:lineTo x="21946" y="23262"/>
                    <wp:lineTo x="21946" y="-949"/>
                    <wp:lineTo x="-346" y="-949"/>
                  </wp:wrapPolygon>
                </wp:wrapThrough>
                <wp:docPr id="28712" name="Группа 28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250" cy="866775"/>
                          <a:chOff x="0" y="0"/>
                          <a:chExt cx="1724025" cy="896171"/>
                        </a:xfrm>
                      </wpg:grpSpPr>
                      <wps:wsp>
                        <wps:cNvPr id="2871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9050" y="0"/>
                            <a:ext cx="1704975" cy="896171"/>
                          </a:xfrm>
                          <a:prstGeom prst="rect">
                            <a:avLst/>
                          </a:prstGeom>
                          <a:solidFill>
                            <a:srgbClr val="B17ED8"/>
                          </a:solidFill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57150" dist="19050" dir="5400000" algn="ctr" rotWithShape="0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bodyPr wrap="none" anchor="ctr"/>
                      </wps:wsp>
                      <wps:wsp>
                        <wps:cNvPr id="28714" name="Freeform 13"/>
                        <wps:cNvSpPr>
                          <a:spLocks/>
                        </wps:cNvSpPr>
                        <wps:spPr bwMode="auto">
                          <a:xfrm>
                            <a:off x="0" y="13410"/>
                            <a:ext cx="1701983" cy="813825"/>
                          </a:xfrm>
                          <a:custGeom>
                            <a:avLst/>
                            <a:gdLst>
                              <a:gd name="T0" fmla="*/ 2147483647 w 697"/>
                              <a:gd name="T1" fmla="*/ 2147483647 h 536"/>
                              <a:gd name="T2" fmla="*/ 2147483647 w 697"/>
                              <a:gd name="T3" fmla="*/ 0 h 536"/>
                              <a:gd name="T4" fmla="*/ 2147483647 w 697"/>
                              <a:gd name="T5" fmla="*/ 2147483647 h 536"/>
                              <a:gd name="T6" fmla="*/ 2147483647 w 697"/>
                              <a:gd name="T7" fmla="*/ 2147483647 h 536"/>
                              <a:gd name="T8" fmla="*/ 2147483647 w 697"/>
                              <a:gd name="T9" fmla="*/ 2147483647 h 536"/>
                              <a:gd name="T10" fmla="*/ 2147483647 w 697"/>
                              <a:gd name="T11" fmla="*/ 2147483647 h 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w 697"/>
                              <a:gd name="T19" fmla="*/ 0 h 536"/>
                              <a:gd name="T20" fmla="*/ 697 w 697"/>
                              <a:gd name="T21" fmla="*/ 536 h 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697" h="536">
                                <a:moveTo>
                                  <a:pt x="5" y="1"/>
                                </a:moveTo>
                                <a:cubicBezTo>
                                  <a:pt x="156" y="1"/>
                                  <a:pt x="692" y="0"/>
                                  <a:pt x="692" y="0"/>
                                </a:cubicBezTo>
                                <a:cubicBezTo>
                                  <a:pt x="692" y="0"/>
                                  <a:pt x="697" y="159"/>
                                  <a:pt x="697" y="310"/>
                                </a:cubicBezTo>
                                <a:cubicBezTo>
                                  <a:pt x="697" y="460"/>
                                  <a:pt x="546" y="504"/>
                                  <a:pt x="454" y="518"/>
                                </a:cubicBezTo>
                                <a:cubicBezTo>
                                  <a:pt x="117" y="536"/>
                                  <a:pt x="338" y="527"/>
                                  <a:pt x="6" y="527"/>
                                </a:cubicBezTo>
                                <a:cubicBezTo>
                                  <a:pt x="5" y="313"/>
                                  <a:pt x="0" y="162"/>
                                  <a:pt x="5" y="1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FFEFEF"/>
                              </a:gs>
                              <a:gs pos="100000">
                                <a:srgbClr val="B17ED8"/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9450B" w:rsidRPr="00705132" w:rsidRDefault="0099450B" w:rsidP="00156C57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Предоставление и возврат бюджетных кредитов, займов и ссуд</w:t>
                              </w:r>
                            </w:p>
                          </w:txbxContent>
                        </wps:txbx>
                        <wps:bodyPr wrap="square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1AF11F" id="Группа 28712" o:spid="_x0000_s1090" style="position:absolute;left:0;text-align:left;margin-left:-8.15pt;margin-top:15.4pt;width:187.5pt;height:68.25pt;z-index:251751424;mso-position-horizontal-relative:margin;mso-width-relative:margin;mso-height-relative:margin" coordsize="17240,8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">
                <v:rect id="Rectangle 12" o:spid="_x0000_s1091" style="position:absolute;left:190;width:17050;height:896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" fillcolor="#b17ed8" stroked="f">
                  <v:shadow on="t" color="black" opacity="41287f" offset="0,1.5pt"/>
                </v:rect>
                <v:shape id="Freeform 13" o:spid="_x0000_s1092" style="position:absolute;top:134;width:17019;height:8138;visibility:visible;mso-wrap-style:square;v-text-anchor:middle" coordsize="697,5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" adj="-11796480,,5400" path="m5,1c156,1,692,,692,v,,5,159,5,310c697,460,546,504,454,518,117,536,338,527,6,527,5,313,,162,5,1xe" fillcolor="#ffefef" stroked="f">
                  <v:fill color2="#b17ed8" rotate="t" focus="100%" type="gradient"/>
                  <v:stroke joinstyle="round"/>
                  <v:formulas/>
                  <v:path arrowok="t" o:connecttype="custom" o:connectlocs="2147483646,2147483646;2147483646,0;2147483646,2147483646;2147483646,2147483646;2147483646,2147483646;2147483646,2147483646" o:connectangles="0,0,0,0,0,0" textboxrect="0,0,697,536"/>
                  <v:textbox>
                    <w:txbxContent>
                      <w:p w:rsidR="0099450B" w:rsidRPr="00705132" w:rsidRDefault="0099450B" w:rsidP="00156C57">
                        <w:pPr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Предоставление и возврат бюджетных кредитов, займов и ссуд</w:t>
                        </w: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</w:p>
    <w:p w:rsidR="00006776" w:rsidRDefault="00006776" w:rsidP="00525778">
      <w:pPr>
        <w:pStyle w:val="a3"/>
        <w:ind w:left="1080" w:firstLine="0"/>
        <w:rPr>
          <w:b/>
          <w:color w:val="000000" w:themeColor="text1"/>
          <w:sz w:val="28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06776" w:rsidRDefault="00006776" w:rsidP="00525778">
      <w:pPr>
        <w:pStyle w:val="a3"/>
        <w:ind w:left="1080" w:firstLine="0"/>
        <w:rPr>
          <w:b/>
          <w:color w:val="000000" w:themeColor="text1"/>
          <w:sz w:val="28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E6F60" w:rsidRDefault="003E6F60" w:rsidP="00525778">
      <w:pPr>
        <w:pStyle w:val="a3"/>
        <w:ind w:left="1080" w:firstLine="0"/>
        <w:rPr>
          <w:b/>
          <w:color w:val="000000" w:themeColor="text1"/>
          <w:sz w:val="28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E6F60" w:rsidRDefault="00350B4D" w:rsidP="00525778">
      <w:pPr>
        <w:pStyle w:val="a3"/>
        <w:ind w:left="1080" w:firstLine="0"/>
        <w:rPr>
          <w:b/>
          <w:color w:val="000000" w:themeColor="text1"/>
          <w:sz w:val="28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szCs w:val="3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margin">
                  <wp:posOffset>3139440</wp:posOffset>
                </wp:positionH>
                <wp:positionV relativeFrom="paragraph">
                  <wp:posOffset>10160</wp:posOffset>
                </wp:positionV>
                <wp:extent cx="2352675" cy="733425"/>
                <wp:effectExtent l="0" t="0" r="28575" b="28575"/>
                <wp:wrapNone/>
                <wp:docPr id="28694" name="Надпись 28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7334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50B" w:rsidRPr="00006776" w:rsidRDefault="0099450B" w:rsidP="00006776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006776">
                              <w:rPr>
                                <w:rFonts w:ascii="Times New Roman" w:eastAsia="Times New Roman" w:hAnsi="Times New Roman"/>
                                <w:sz w:val="28"/>
                                <w:szCs w:val="28"/>
                                <w:lang w:eastAsia="ru-RU"/>
                              </w:rPr>
                              <w:t>Физическая культура, спорт, культура и средства массовой информации</w:t>
                            </w:r>
                          </w:p>
                          <w:p w:rsidR="0099450B" w:rsidRDefault="009945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8694" o:spid="_x0000_s1093" type="#_x0000_t202" style="position:absolute;left:0;text-align:left;margin-left:247.2pt;margin-top:.8pt;width:185.25pt;height:57.7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" fillcolor="#70ad47 [3209]" strokecolor="white [3201]" strokeweight="1.5pt">
                <v:textbox>
                  <w:txbxContent>
                    <w:p w:rsidR="0099450B" w:rsidRPr="00006776" w:rsidRDefault="0099450B" w:rsidP="00006776">
                      <w:pPr>
                        <w:spacing w:after="0" w:line="240" w:lineRule="auto"/>
                        <w:contextualSpacing/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</w:pPr>
                      <w:r w:rsidRPr="00006776">
                        <w:rPr>
                          <w:rFonts w:ascii="Times New Roman" w:eastAsia="Times New Roman" w:hAnsi="Times New Roman"/>
                          <w:sz w:val="28"/>
                          <w:szCs w:val="28"/>
                          <w:lang w:eastAsia="ru-RU"/>
                        </w:rPr>
                        <w:t>Физическая культура, спорт, культура и средства массовой информации</w:t>
                      </w:r>
                    </w:p>
                    <w:p w:rsidR="0099450B" w:rsidRDefault="0099450B"/>
                  </w:txbxContent>
                </v:textbox>
                <w10:wrap anchorx="margin"/>
              </v:shape>
            </w:pict>
          </mc:Fallback>
        </mc:AlternateContent>
      </w:r>
      <w:r w:rsidR="00CC7A2E" w:rsidRPr="00CC7A2E">
        <w:rPr>
          <w:rFonts w:ascii="Calibri" w:eastAsia="Calibri" w:hAnsi="Calibri"/>
          <w:b/>
          <w:noProof/>
          <w:color w:val="000000" w:themeColor="text1"/>
          <w:sz w:val="28"/>
          <w:szCs w:val="30"/>
          <w:lang w:eastAsia="en-US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7A7ABEE8" wp14:editId="51FACF6E">
                <wp:simplePos x="0" y="0"/>
                <wp:positionH relativeFrom="margin">
                  <wp:posOffset>-99060</wp:posOffset>
                </wp:positionH>
                <wp:positionV relativeFrom="paragraph">
                  <wp:posOffset>181610</wp:posOffset>
                </wp:positionV>
                <wp:extent cx="2400300" cy="819150"/>
                <wp:effectExtent l="38100" t="38100" r="57150" b="76200"/>
                <wp:wrapThrough wrapText="bothSides">
                  <wp:wrapPolygon edited="0">
                    <wp:start x="-343" y="-1005"/>
                    <wp:lineTo x="-343" y="23107"/>
                    <wp:lineTo x="21943" y="23107"/>
                    <wp:lineTo x="21943" y="-1005"/>
                    <wp:lineTo x="-343" y="-1005"/>
                  </wp:wrapPolygon>
                </wp:wrapThrough>
                <wp:docPr id="28716" name="Группа 28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0" cy="819150"/>
                          <a:chOff x="0" y="0"/>
                          <a:chExt cx="1724025" cy="896171"/>
                        </a:xfrm>
                      </wpg:grpSpPr>
                      <wps:wsp>
                        <wps:cNvPr id="2871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9050" y="0"/>
                            <a:ext cx="1704975" cy="896171"/>
                          </a:xfrm>
                          <a:prstGeom prst="rect">
                            <a:avLst/>
                          </a:prstGeom>
                          <a:solidFill>
                            <a:srgbClr val="B17ED8"/>
                          </a:solidFill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57150" dist="19050" dir="5400000" algn="ctr" rotWithShape="0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bodyPr wrap="none" anchor="ctr"/>
                      </wps:wsp>
                      <wps:wsp>
                        <wps:cNvPr id="28718" name="Freeform 13"/>
                        <wps:cNvSpPr>
                          <a:spLocks/>
                        </wps:cNvSpPr>
                        <wps:spPr bwMode="auto">
                          <a:xfrm>
                            <a:off x="0" y="13410"/>
                            <a:ext cx="1701983" cy="813825"/>
                          </a:xfrm>
                          <a:custGeom>
                            <a:avLst/>
                            <a:gdLst>
                              <a:gd name="T0" fmla="*/ 2147483647 w 697"/>
                              <a:gd name="T1" fmla="*/ 2147483647 h 536"/>
                              <a:gd name="T2" fmla="*/ 2147483647 w 697"/>
                              <a:gd name="T3" fmla="*/ 0 h 536"/>
                              <a:gd name="T4" fmla="*/ 2147483647 w 697"/>
                              <a:gd name="T5" fmla="*/ 2147483647 h 536"/>
                              <a:gd name="T6" fmla="*/ 2147483647 w 697"/>
                              <a:gd name="T7" fmla="*/ 2147483647 h 536"/>
                              <a:gd name="T8" fmla="*/ 2147483647 w 697"/>
                              <a:gd name="T9" fmla="*/ 2147483647 h 536"/>
                              <a:gd name="T10" fmla="*/ 2147483647 w 697"/>
                              <a:gd name="T11" fmla="*/ 2147483647 h 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w 697"/>
                              <a:gd name="T19" fmla="*/ 0 h 536"/>
                              <a:gd name="T20" fmla="*/ 697 w 697"/>
                              <a:gd name="T21" fmla="*/ 536 h 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T18" t="T19" r="T20" b="T21"/>
                            <a:pathLst>
                              <a:path w="697" h="536">
                                <a:moveTo>
                                  <a:pt x="5" y="1"/>
                                </a:moveTo>
                                <a:cubicBezTo>
                                  <a:pt x="156" y="1"/>
                                  <a:pt x="692" y="0"/>
                                  <a:pt x="692" y="0"/>
                                </a:cubicBezTo>
                                <a:cubicBezTo>
                                  <a:pt x="692" y="0"/>
                                  <a:pt x="697" y="159"/>
                                  <a:pt x="697" y="310"/>
                                </a:cubicBezTo>
                                <a:cubicBezTo>
                                  <a:pt x="697" y="460"/>
                                  <a:pt x="546" y="504"/>
                                  <a:pt x="454" y="518"/>
                                </a:cubicBezTo>
                                <a:cubicBezTo>
                                  <a:pt x="117" y="536"/>
                                  <a:pt x="338" y="527"/>
                                  <a:pt x="6" y="527"/>
                                </a:cubicBezTo>
                                <a:cubicBezTo>
                                  <a:pt x="5" y="313"/>
                                  <a:pt x="0" y="162"/>
                                  <a:pt x="5" y="1"/>
                                </a:cubicBez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FFEFEF"/>
                              </a:gs>
                              <a:gs pos="100000">
                                <a:srgbClr val="B17ED8"/>
                              </a:gs>
                            </a:gsLst>
                            <a:lin ang="5400000" scaled="1"/>
                          </a:gra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9450B" w:rsidRPr="00705132" w:rsidRDefault="0099450B" w:rsidP="00CC7A2E">
                              <w:pPr>
                                <w:ind w:left="-142" w:right="-198"/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Привлечение и погашение заимствований на внутреннем и внешнем рынках</w:t>
                              </w:r>
                            </w:p>
                          </w:txbxContent>
                        </wps:txbx>
                        <wps:bodyPr wrap="square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7ABEE8" id="Группа 28716" o:spid="_x0000_s1094" style="position:absolute;left:0;text-align:left;margin-left:-7.8pt;margin-top:14.3pt;width:189pt;height:64.5pt;z-index:251753472;mso-position-horizontal-relative:margin;mso-width-relative:margin;mso-height-relative:margin" coordsize="17240,8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">
                <v:rect id="Rectangle 12" o:spid="_x0000_s1095" style="position:absolute;left:190;width:17050;height:896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" fillcolor="#b17ed8" stroked="f">
                  <v:shadow on="t" color="black" opacity="41287f" offset="0,1.5pt"/>
                </v:rect>
                <v:shape id="Freeform 13" o:spid="_x0000_s1096" style="position:absolute;top:134;width:17019;height:8138;visibility:visible;mso-wrap-style:square;v-text-anchor:middle" coordsize="697,5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" adj="-11796480,,5400" path="m5,1c156,1,692,,692,v,,5,159,5,310c697,460,546,504,454,518,117,536,338,527,6,527,5,313,,162,5,1xe" fillcolor="#ffefef" stroked="f">
                  <v:fill color2="#b17ed8" rotate="t" focus="100%" type="gradient"/>
                  <v:stroke joinstyle="round"/>
                  <v:formulas/>
                  <v:path arrowok="t" o:connecttype="custom" o:connectlocs="2147483646,2147483646;2147483646,0;2147483646,2147483646;2147483646,2147483646;2147483646,2147483646;2147483646,2147483646" o:connectangles="0,0,0,0,0,0" textboxrect="0,0,697,536"/>
                  <v:textbox>
                    <w:txbxContent>
                      <w:p w:rsidR="0099450B" w:rsidRPr="00705132" w:rsidRDefault="0099450B" w:rsidP="00CC7A2E">
                        <w:pPr>
                          <w:ind w:left="-142" w:right="-198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Привлечение и погашение заимствований на внутреннем и внешнем рынках</w:t>
                        </w: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</w:p>
    <w:p w:rsidR="003E6F60" w:rsidRDefault="003E6F60" w:rsidP="00525778">
      <w:pPr>
        <w:pStyle w:val="a3"/>
        <w:ind w:left="1080" w:firstLine="0"/>
        <w:rPr>
          <w:b/>
          <w:color w:val="000000" w:themeColor="text1"/>
          <w:sz w:val="28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E6F60" w:rsidRDefault="003E6F60" w:rsidP="00525778">
      <w:pPr>
        <w:pStyle w:val="a3"/>
        <w:ind w:left="1080" w:firstLine="0"/>
        <w:rPr>
          <w:b/>
          <w:color w:val="000000" w:themeColor="text1"/>
          <w:sz w:val="28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E6F60" w:rsidRDefault="003E6F60" w:rsidP="00525778">
      <w:pPr>
        <w:pStyle w:val="a3"/>
        <w:ind w:left="1080" w:firstLine="0"/>
        <w:rPr>
          <w:b/>
          <w:color w:val="000000" w:themeColor="text1"/>
          <w:sz w:val="28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53C5B" w:rsidRPr="00853C5B" w:rsidRDefault="00853C5B" w:rsidP="00525778">
      <w:pPr>
        <w:pStyle w:val="a3"/>
        <w:ind w:left="1080" w:firstLine="0"/>
        <w:rPr>
          <w:b/>
          <w:color w:val="000000" w:themeColor="text1"/>
          <w:sz w:val="28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740D4" w:rsidRDefault="00A740D4" w:rsidP="00525778">
      <w:pPr>
        <w:pStyle w:val="a3"/>
        <w:ind w:left="1080" w:firstLine="0"/>
        <w:rPr>
          <w:szCs w:val="30"/>
        </w:rPr>
      </w:pPr>
    </w:p>
    <w:p w:rsidR="000A5FAB" w:rsidRDefault="000A5FAB" w:rsidP="00525778">
      <w:pPr>
        <w:pStyle w:val="a3"/>
        <w:ind w:left="1080" w:firstLine="0"/>
        <w:rPr>
          <w:szCs w:val="30"/>
        </w:rPr>
      </w:pPr>
    </w:p>
    <w:p w:rsidR="00B64670" w:rsidRDefault="00B64670" w:rsidP="00525778">
      <w:pPr>
        <w:pStyle w:val="a3"/>
        <w:ind w:left="1080" w:firstLine="0"/>
        <w:rPr>
          <w:szCs w:val="30"/>
        </w:rPr>
      </w:pPr>
    </w:p>
    <w:p w:rsidR="004802DD" w:rsidRDefault="004802DD" w:rsidP="004802DD">
      <w:pPr>
        <w:pStyle w:val="a3"/>
        <w:ind w:left="720" w:firstLine="0"/>
        <w:rPr>
          <w:b/>
          <w:szCs w:val="30"/>
        </w:rPr>
      </w:pPr>
    </w:p>
    <w:p w:rsidR="00011C04" w:rsidRDefault="00011C04" w:rsidP="004802DD">
      <w:pPr>
        <w:pStyle w:val="a3"/>
        <w:ind w:left="720" w:firstLine="0"/>
        <w:rPr>
          <w:b/>
          <w:szCs w:val="30"/>
        </w:rPr>
      </w:pPr>
    </w:p>
    <w:p w:rsidR="005E3C58" w:rsidRPr="005E3C58" w:rsidRDefault="005E3C58" w:rsidP="004802DD">
      <w:pPr>
        <w:pStyle w:val="a3"/>
        <w:ind w:left="720" w:firstLine="0"/>
        <w:rPr>
          <w:b/>
          <w:szCs w:val="30"/>
        </w:rPr>
      </w:pPr>
      <w:r w:rsidRPr="005E3C58">
        <w:rPr>
          <w:b/>
          <w:szCs w:val="30"/>
        </w:rPr>
        <w:lastRenderedPageBreak/>
        <w:t>Доходы бюджета</w:t>
      </w:r>
    </w:p>
    <w:p w:rsidR="005E3C58" w:rsidRDefault="005E3C58" w:rsidP="005E3C58">
      <w:pPr>
        <w:pStyle w:val="a3"/>
        <w:ind w:left="1080" w:firstLine="0"/>
        <w:rPr>
          <w:szCs w:val="30"/>
        </w:rPr>
      </w:pPr>
      <w:r>
        <w:rPr>
          <w:szCs w:val="30"/>
        </w:rPr>
        <w:t>поступающие в бюджет денежные средства</w:t>
      </w:r>
    </w:p>
    <w:p w:rsidR="00040AB8" w:rsidRDefault="003E6F60" w:rsidP="005E3C58">
      <w:pPr>
        <w:pStyle w:val="a3"/>
        <w:ind w:left="1080" w:firstLine="0"/>
        <w:rPr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2291715</wp:posOffset>
                </wp:positionH>
                <wp:positionV relativeFrom="paragraph">
                  <wp:posOffset>118110</wp:posOffset>
                </wp:positionV>
                <wp:extent cx="1727200" cy="336510"/>
                <wp:effectExtent l="0" t="0" r="0" b="0"/>
                <wp:wrapNone/>
                <wp:docPr id="2870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0" cy="336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A70585" id="Text Box 21" o:spid="_x0000_s1026" type="#_x0000_t202" style="position:absolute;margin-left:180.45pt;margin-top:9.3pt;width:136pt;height:26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" filled="f" stroked="f">
                <v:textbox style="mso-fit-shape-to-text:t"/>
              </v:shape>
            </w:pict>
          </mc:Fallback>
        </mc:AlternateContent>
      </w:r>
    </w:p>
    <w:p w:rsidR="00562D33" w:rsidRPr="00562D33" w:rsidRDefault="00562D33" w:rsidP="007858B9">
      <w:pPr>
        <w:pStyle w:val="a3"/>
        <w:numPr>
          <w:ilvl w:val="2"/>
          <w:numId w:val="2"/>
        </w:numPr>
        <w:rPr>
          <w:b/>
          <w:szCs w:val="30"/>
        </w:rPr>
      </w:pPr>
      <w:r w:rsidRPr="00562D33">
        <w:rPr>
          <w:b/>
          <w:szCs w:val="30"/>
        </w:rPr>
        <w:t>Расходы бюджета</w:t>
      </w:r>
    </w:p>
    <w:p w:rsidR="00A740D4" w:rsidRDefault="00562D33" w:rsidP="005E3C58">
      <w:pPr>
        <w:pStyle w:val="a3"/>
        <w:ind w:left="1080" w:firstLine="0"/>
        <w:rPr>
          <w:szCs w:val="30"/>
        </w:rPr>
      </w:pPr>
      <w:r>
        <w:rPr>
          <w:szCs w:val="30"/>
        </w:rPr>
        <w:t>денежные средства, направляемые на финансовое обеспечение задач и функций государства</w:t>
      </w:r>
    </w:p>
    <w:p w:rsidR="005E3C58" w:rsidRDefault="005E3C58" w:rsidP="005E3C58">
      <w:pPr>
        <w:pStyle w:val="a3"/>
        <w:ind w:left="1080" w:firstLine="0"/>
        <w:rPr>
          <w:szCs w:val="30"/>
        </w:rPr>
      </w:pPr>
    </w:p>
    <w:p w:rsidR="00E50A59" w:rsidRDefault="007858B9" w:rsidP="007858B9">
      <w:pPr>
        <w:pStyle w:val="a3"/>
        <w:numPr>
          <w:ilvl w:val="2"/>
          <w:numId w:val="2"/>
        </w:numPr>
        <w:rPr>
          <w:b/>
          <w:szCs w:val="30"/>
        </w:rPr>
      </w:pPr>
      <w:r>
        <w:rPr>
          <w:b/>
          <w:szCs w:val="30"/>
        </w:rPr>
        <w:t>Межбюджетные трансферты</w:t>
      </w:r>
    </w:p>
    <w:p w:rsidR="007858B9" w:rsidRDefault="007858B9" w:rsidP="007858B9">
      <w:pPr>
        <w:pStyle w:val="a3"/>
        <w:ind w:left="1080" w:firstLine="0"/>
        <w:rPr>
          <w:szCs w:val="30"/>
        </w:rPr>
      </w:pPr>
      <w:r w:rsidRPr="007858B9">
        <w:rPr>
          <w:szCs w:val="30"/>
        </w:rPr>
        <w:t>Бюджетные средства, передаваемые из одного бюджета в другой бюджет на безвозвратной и безвозмездной основе</w:t>
      </w:r>
    </w:p>
    <w:p w:rsidR="007858B9" w:rsidRDefault="007858B9" w:rsidP="007858B9">
      <w:pPr>
        <w:pStyle w:val="a3"/>
        <w:ind w:left="1080" w:firstLine="0"/>
        <w:rPr>
          <w:szCs w:val="30"/>
        </w:rPr>
      </w:pPr>
    </w:p>
    <w:p w:rsidR="008F6FA0" w:rsidRDefault="008F6FA0" w:rsidP="007858B9">
      <w:pPr>
        <w:pStyle w:val="a3"/>
        <w:numPr>
          <w:ilvl w:val="2"/>
          <w:numId w:val="2"/>
        </w:numPr>
        <w:rPr>
          <w:b/>
          <w:szCs w:val="30"/>
        </w:rPr>
      </w:pPr>
      <w:r>
        <w:rPr>
          <w:b/>
          <w:szCs w:val="30"/>
        </w:rPr>
        <w:t>Субвенция</w:t>
      </w:r>
    </w:p>
    <w:p w:rsidR="008F6FA0" w:rsidRPr="008F6FA0" w:rsidRDefault="00C34527" w:rsidP="008F6FA0">
      <w:pPr>
        <w:pStyle w:val="a3"/>
        <w:ind w:left="1080" w:firstLine="0"/>
        <w:rPr>
          <w:szCs w:val="30"/>
        </w:rPr>
      </w:pPr>
      <w:r>
        <w:rPr>
          <w:szCs w:val="30"/>
        </w:rPr>
        <w:t xml:space="preserve">межбюджетный </w:t>
      </w:r>
      <w:r w:rsidR="008F6FA0">
        <w:rPr>
          <w:szCs w:val="30"/>
        </w:rPr>
        <w:t>т</w:t>
      </w:r>
      <w:r w:rsidR="008F6FA0" w:rsidRPr="008F6FA0">
        <w:rPr>
          <w:szCs w:val="30"/>
        </w:rPr>
        <w:t>рансферт, передаваемый другому бюджету на осуществление целевых расходов</w:t>
      </w:r>
    </w:p>
    <w:p w:rsidR="008F6FA0" w:rsidRDefault="008F6FA0" w:rsidP="008F6FA0">
      <w:pPr>
        <w:pStyle w:val="a3"/>
        <w:rPr>
          <w:b/>
          <w:szCs w:val="30"/>
        </w:rPr>
      </w:pPr>
    </w:p>
    <w:p w:rsidR="008F6FA0" w:rsidRPr="00C34527" w:rsidRDefault="008F6FA0" w:rsidP="008F6FA0">
      <w:pPr>
        <w:pStyle w:val="a3"/>
        <w:numPr>
          <w:ilvl w:val="2"/>
          <w:numId w:val="2"/>
        </w:numPr>
        <w:rPr>
          <w:b/>
          <w:szCs w:val="30"/>
        </w:rPr>
      </w:pPr>
      <w:r w:rsidRPr="00C34527">
        <w:rPr>
          <w:b/>
          <w:szCs w:val="30"/>
        </w:rPr>
        <w:t>Дотация</w:t>
      </w:r>
    </w:p>
    <w:p w:rsidR="008F6FA0" w:rsidRPr="008F6FA0" w:rsidRDefault="00C34527" w:rsidP="008F6FA0">
      <w:pPr>
        <w:pStyle w:val="a3"/>
        <w:ind w:left="1080" w:firstLine="0"/>
        <w:rPr>
          <w:szCs w:val="30"/>
        </w:rPr>
      </w:pPr>
      <w:r>
        <w:rPr>
          <w:szCs w:val="30"/>
        </w:rPr>
        <w:t xml:space="preserve">межбюджетный </w:t>
      </w:r>
      <w:r w:rsidR="008F6FA0" w:rsidRPr="00C34527">
        <w:rPr>
          <w:szCs w:val="30"/>
        </w:rPr>
        <w:t>трансферт для покрытия недостаточности в нижестоящем бюджете собственных доходов для финансирования его расходов</w:t>
      </w:r>
    </w:p>
    <w:p w:rsidR="008F6FA0" w:rsidRDefault="008F6FA0" w:rsidP="008F6FA0">
      <w:pPr>
        <w:pStyle w:val="a3"/>
        <w:ind w:left="1080" w:firstLine="0"/>
        <w:rPr>
          <w:b/>
          <w:szCs w:val="30"/>
        </w:rPr>
      </w:pPr>
    </w:p>
    <w:p w:rsidR="007858B9" w:rsidRPr="007858B9" w:rsidRDefault="007858B9" w:rsidP="007858B9">
      <w:pPr>
        <w:pStyle w:val="a3"/>
        <w:numPr>
          <w:ilvl w:val="2"/>
          <w:numId w:val="2"/>
        </w:numPr>
        <w:rPr>
          <w:b/>
          <w:szCs w:val="30"/>
        </w:rPr>
      </w:pPr>
      <w:r w:rsidRPr="007858B9">
        <w:rPr>
          <w:b/>
          <w:szCs w:val="30"/>
        </w:rPr>
        <w:t>Сбалансированный бюджет</w:t>
      </w:r>
    </w:p>
    <w:p w:rsidR="007858B9" w:rsidRDefault="007858B9" w:rsidP="007858B9">
      <w:pPr>
        <w:pStyle w:val="a3"/>
        <w:ind w:left="1080" w:firstLine="0"/>
        <w:rPr>
          <w:szCs w:val="30"/>
        </w:rPr>
      </w:pPr>
      <w:r>
        <w:rPr>
          <w:szCs w:val="30"/>
        </w:rPr>
        <w:t>Бюджет, в котором расходы равны его доходам и иным поступлениям в бюджет (источникам финансирования дефицита бюджета)</w:t>
      </w:r>
    </w:p>
    <w:p w:rsidR="005F0462" w:rsidRDefault="00B27AAA" w:rsidP="005F0462">
      <w:pPr>
        <w:pStyle w:val="a3"/>
        <w:ind w:left="1080" w:firstLine="0"/>
        <w:rPr>
          <w:b/>
          <w:szCs w:val="30"/>
        </w:rPr>
      </w:pPr>
      <w:r>
        <w:rPr>
          <w:b/>
          <w:noProof/>
          <w:szCs w:val="30"/>
        </w:rPr>
        <w:drawing>
          <wp:inline distT="0" distB="0" distL="0" distR="0">
            <wp:extent cx="4800600" cy="971550"/>
            <wp:effectExtent l="0" t="0" r="0" b="19050"/>
            <wp:docPr id="16" name="Схема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B27AAA" w:rsidRDefault="00B27AAA" w:rsidP="00B27AAA">
      <w:pPr>
        <w:pStyle w:val="a3"/>
        <w:ind w:left="1080" w:firstLine="0"/>
        <w:rPr>
          <w:b/>
          <w:szCs w:val="30"/>
        </w:rPr>
      </w:pPr>
    </w:p>
    <w:p w:rsidR="007858B9" w:rsidRPr="005F0462" w:rsidRDefault="007858B9" w:rsidP="007858B9">
      <w:pPr>
        <w:pStyle w:val="a3"/>
        <w:numPr>
          <w:ilvl w:val="2"/>
          <w:numId w:val="2"/>
        </w:numPr>
        <w:rPr>
          <w:b/>
          <w:szCs w:val="30"/>
        </w:rPr>
      </w:pPr>
      <w:r w:rsidRPr="005F0462">
        <w:rPr>
          <w:b/>
          <w:szCs w:val="30"/>
        </w:rPr>
        <w:t>Профицит бюджета</w:t>
      </w:r>
    </w:p>
    <w:p w:rsidR="007858B9" w:rsidRDefault="005F0462" w:rsidP="007858B9">
      <w:pPr>
        <w:pStyle w:val="a3"/>
        <w:ind w:left="1080" w:firstLine="0"/>
        <w:rPr>
          <w:szCs w:val="30"/>
        </w:rPr>
      </w:pPr>
      <w:r>
        <w:rPr>
          <w:szCs w:val="30"/>
        </w:rPr>
        <w:t>п</w:t>
      </w:r>
      <w:r w:rsidR="007858B9">
        <w:rPr>
          <w:szCs w:val="30"/>
        </w:rPr>
        <w:t xml:space="preserve">ревышение </w:t>
      </w:r>
      <w:r>
        <w:rPr>
          <w:szCs w:val="30"/>
        </w:rPr>
        <w:t>доходов бюджета над его расходами</w:t>
      </w:r>
    </w:p>
    <w:p w:rsidR="000A5FAB" w:rsidRDefault="000A5FAB" w:rsidP="007858B9">
      <w:pPr>
        <w:pStyle w:val="a3"/>
        <w:ind w:left="1080" w:firstLine="0"/>
        <w:rPr>
          <w:szCs w:val="30"/>
        </w:rPr>
      </w:pPr>
    </w:p>
    <w:p w:rsidR="005F0462" w:rsidRDefault="005F0462" w:rsidP="005F0462">
      <w:pPr>
        <w:pStyle w:val="a3"/>
        <w:numPr>
          <w:ilvl w:val="2"/>
          <w:numId w:val="2"/>
        </w:numPr>
        <w:rPr>
          <w:b/>
          <w:szCs w:val="30"/>
        </w:rPr>
      </w:pPr>
      <w:r w:rsidRPr="005F0462">
        <w:rPr>
          <w:b/>
          <w:szCs w:val="30"/>
        </w:rPr>
        <w:t>Дефицит бюджета</w:t>
      </w:r>
    </w:p>
    <w:p w:rsidR="005F0462" w:rsidRDefault="005F0462" w:rsidP="005F0462">
      <w:pPr>
        <w:pStyle w:val="a3"/>
        <w:ind w:left="1080" w:firstLine="0"/>
        <w:rPr>
          <w:szCs w:val="30"/>
        </w:rPr>
      </w:pPr>
      <w:r w:rsidRPr="005F0462">
        <w:rPr>
          <w:szCs w:val="30"/>
        </w:rPr>
        <w:t xml:space="preserve">превышение расходов бюджета над его </w:t>
      </w:r>
      <w:r w:rsidR="00F14135">
        <w:rPr>
          <w:szCs w:val="30"/>
        </w:rPr>
        <w:t>до</w:t>
      </w:r>
      <w:r w:rsidRPr="005F0462">
        <w:rPr>
          <w:szCs w:val="30"/>
        </w:rPr>
        <w:t>ходами</w:t>
      </w:r>
    </w:p>
    <w:p w:rsidR="000A5FAB" w:rsidRDefault="000A5FAB" w:rsidP="005F0462">
      <w:pPr>
        <w:pStyle w:val="a3"/>
        <w:ind w:left="1080" w:firstLine="0"/>
        <w:rPr>
          <w:szCs w:val="30"/>
        </w:rPr>
      </w:pPr>
    </w:p>
    <w:p w:rsidR="0054250F" w:rsidRPr="0054250F" w:rsidRDefault="0054250F" w:rsidP="0054250F">
      <w:pPr>
        <w:pStyle w:val="a3"/>
        <w:numPr>
          <w:ilvl w:val="2"/>
          <w:numId w:val="2"/>
        </w:numPr>
        <w:rPr>
          <w:b/>
          <w:szCs w:val="30"/>
        </w:rPr>
      </w:pPr>
      <w:r w:rsidRPr="0054250F">
        <w:rPr>
          <w:b/>
          <w:szCs w:val="30"/>
        </w:rPr>
        <w:t>Источники финансирования дефицита бюджета</w:t>
      </w:r>
    </w:p>
    <w:p w:rsidR="0054250F" w:rsidRPr="005F0462" w:rsidRDefault="0054250F" w:rsidP="0054250F">
      <w:pPr>
        <w:pStyle w:val="a3"/>
        <w:ind w:left="1080" w:firstLine="0"/>
        <w:rPr>
          <w:szCs w:val="30"/>
        </w:rPr>
      </w:pPr>
      <w:r>
        <w:rPr>
          <w:szCs w:val="30"/>
        </w:rPr>
        <w:t>дефицит бюджета обеспечивается финансированием за счет поступлений из соответствующих источников финансирования дефицита бюджета, к которым относятся заемные средства, остатки средств бюджета и др.</w:t>
      </w:r>
    </w:p>
    <w:p w:rsidR="005F0462" w:rsidRDefault="005F0462" w:rsidP="005F0462">
      <w:pPr>
        <w:pStyle w:val="a3"/>
        <w:rPr>
          <w:szCs w:val="30"/>
        </w:rPr>
      </w:pPr>
    </w:p>
    <w:p w:rsidR="000A5FAB" w:rsidRDefault="00CA7F9A" w:rsidP="005F0462">
      <w:pPr>
        <w:pStyle w:val="a3"/>
        <w:rPr>
          <w:szCs w:val="30"/>
        </w:rPr>
      </w:pPr>
      <w:r>
        <w:rPr>
          <w:szCs w:val="30"/>
        </w:rPr>
        <w:t xml:space="preserve"> </w:t>
      </w:r>
    </w:p>
    <w:p w:rsidR="00126BB6" w:rsidRDefault="00126BB6" w:rsidP="005F0462">
      <w:pPr>
        <w:pStyle w:val="a3"/>
        <w:rPr>
          <w:szCs w:val="30"/>
        </w:rPr>
      </w:pPr>
    </w:p>
    <w:p w:rsidR="00126BB6" w:rsidRDefault="00126BB6" w:rsidP="005F0462">
      <w:pPr>
        <w:pStyle w:val="a3"/>
        <w:rPr>
          <w:szCs w:val="30"/>
        </w:rPr>
      </w:pPr>
    </w:p>
    <w:p w:rsidR="00126BB6" w:rsidRDefault="00126BB6" w:rsidP="005F0462">
      <w:pPr>
        <w:pStyle w:val="a3"/>
        <w:rPr>
          <w:szCs w:val="30"/>
        </w:rPr>
      </w:pPr>
    </w:p>
    <w:p w:rsidR="005F0462" w:rsidRDefault="005F0462" w:rsidP="005F0462">
      <w:pPr>
        <w:pStyle w:val="a3"/>
        <w:numPr>
          <w:ilvl w:val="2"/>
          <w:numId w:val="2"/>
        </w:numPr>
        <w:rPr>
          <w:b/>
          <w:szCs w:val="30"/>
        </w:rPr>
      </w:pPr>
      <w:r w:rsidRPr="005F0462">
        <w:rPr>
          <w:b/>
          <w:szCs w:val="30"/>
        </w:rPr>
        <w:t>Консолидированный бюджет района</w:t>
      </w:r>
    </w:p>
    <w:p w:rsidR="005F0462" w:rsidRPr="005F0462" w:rsidRDefault="005F0462" w:rsidP="005F0462">
      <w:pPr>
        <w:pStyle w:val="a3"/>
        <w:ind w:left="1080" w:firstLine="0"/>
        <w:rPr>
          <w:b/>
          <w:szCs w:val="30"/>
        </w:rPr>
      </w:pPr>
      <w:r w:rsidRPr="005F0462">
        <w:rPr>
          <w:szCs w:val="30"/>
        </w:rPr>
        <w:t xml:space="preserve">представляет собой свод бюджетов </w:t>
      </w:r>
      <w:proofErr w:type="spellStart"/>
      <w:r w:rsidRPr="005F0462">
        <w:rPr>
          <w:szCs w:val="30"/>
        </w:rPr>
        <w:t>сельисполкомов</w:t>
      </w:r>
      <w:proofErr w:type="spellEnd"/>
      <w:r w:rsidRPr="005F0462">
        <w:rPr>
          <w:szCs w:val="30"/>
        </w:rPr>
        <w:t>, поселков городского типа, городов районного подчинения, расположенных на территории района, и районного бюджета</w:t>
      </w:r>
      <w:r>
        <w:rPr>
          <w:b/>
          <w:szCs w:val="30"/>
        </w:rPr>
        <w:t xml:space="preserve"> </w:t>
      </w:r>
    </w:p>
    <w:p w:rsidR="005F0462" w:rsidRDefault="005F0462" w:rsidP="00D067DB">
      <w:pPr>
        <w:pStyle w:val="a3"/>
        <w:ind w:firstLine="0"/>
        <w:jc w:val="center"/>
        <w:rPr>
          <w:b/>
          <w:szCs w:val="30"/>
        </w:rPr>
      </w:pPr>
    </w:p>
    <w:p w:rsidR="00040AB8" w:rsidRDefault="00040AB8" w:rsidP="00040AB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1A68ED">
        <w:rPr>
          <w:rFonts w:ascii="Times New Roman" w:hAnsi="Times New Roman"/>
          <w:sz w:val="30"/>
          <w:szCs w:val="30"/>
          <w:lang w:eastAsia="ru-RU"/>
        </w:rPr>
        <w:t>Все доходы, расходы, источники финансирования дефицита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(направления использования профицита) бюджета структурированы в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Pr="001A68ED">
        <w:rPr>
          <w:rFonts w:ascii="Times New Roman" w:hAnsi="Times New Roman"/>
          <w:sz w:val="30"/>
          <w:szCs w:val="30"/>
          <w:lang w:eastAsia="ru-RU"/>
        </w:rPr>
        <w:t>единой бюджетной классификации Республики Беларусь.</w:t>
      </w:r>
    </w:p>
    <w:p w:rsidR="0054250F" w:rsidRDefault="00040AB8" w:rsidP="0019403F">
      <w:pPr>
        <w:pStyle w:val="a3"/>
        <w:ind w:firstLine="567"/>
        <w:rPr>
          <w:b/>
          <w:szCs w:val="30"/>
        </w:rPr>
      </w:pPr>
      <w:r w:rsidRPr="0095411F">
        <w:rPr>
          <w:bCs/>
          <w:szCs w:val="30"/>
        </w:rPr>
        <w:t>Бюджетная политика</w:t>
      </w:r>
      <w:r w:rsidRPr="00D515CC">
        <w:rPr>
          <w:b/>
          <w:bCs/>
          <w:szCs w:val="30"/>
        </w:rPr>
        <w:t xml:space="preserve"> </w:t>
      </w:r>
      <w:r w:rsidRPr="00D515CC">
        <w:rPr>
          <w:szCs w:val="30"/>
        </w:rPr>
        <w:t>в 20</w:t>
      </w:r>
      <w:r>
        <w:rPr>
          <w:szCs w:val="30"/>
        </w:rPr>
        <w:t>2</w:t>
      </w:r>
      <w:r w:rsidR="000079CB" w:rsidRPr="000079CB">
        <w:rPr>
          <w:szCs w:val="30"/>
        </w:rPr>
        <w:t>5</w:t>
      </w:r>
      <w:r w:rsidRPr="00D515CC">
        <w:rPr>
          <w:szCs w:val="30"/>
        </w:rPr>
        <w:t xml:space="preserve"> году будет</w:t>
      </w:r>
      <w:r>
        <w:rPr>
          <w:szCs w:val="30"/>
        </w:rPr>
        <w:t xml:space="preserve"> </w:t>
      </w:r>
      <w:r w:rsidRPr="00D515CC">
        <w:rPr>
          <w:szCs w:val="30"/>
        </w:rPr>
        <w:t>направлена на обеспечение</w:t>
      </w:r>
      <w:r>
        <w:rPr>
          <w:szCs w:val="30"/>
        </w:rPr>
        <w:t xml:space="preserve"> </w:t>
      </w:r>
      <w:r w:rsidRPr="00D515CC">
        <w:rPr>
          <w:szCs w:val="30"/>
        </w:rPr>
        <w:t>долгосрочной сбалансированности и</w:t>
      </w:r>
      <w:r>
        <w:rPr>
          <w:szCs w:val="30"/>
        </w:rPr>
        <w:t xml:space="preserve"> </w:t>
      </w:r>
      <w:r w:rsidRPr="00D515CC">
        <w:rPr>
          <w:szCs w:val="30"/>
        </w:rPr>
        <w:t>устойчивости бюджетной системы,</w:t>
      </w:r>
      <w:r>
        <w:rPr>
          <w:szCs w:val="30"/>
        </w:rPr>
        <w:t xml:space="preserve"> </w:t>
      </w:r>
      <w:r w:rsidRPr="00D515CC">
        <w:rPr>
          <w:szCs w:val="30"/>
        </w:rPr>
        <w:t>повышение благосостояния граждан и</w:t>
      </w:r>
      <w:r>
        <w:rPr>
          <w:szCs w:val="30"/>
        </w:rPr>
        <w:t xml:space="preserve"> </w:t>
      </w:r>
      <w:r w:rsidRPr="00D515CC">
        <w:rPr>
          <w:szCs w:val="30"/>
        </w:rPr>
        <w:t>усиление социальной направленности</w:t>
      </w:r>
      <w:r>
        <w:rPr>
          <w:szCs w:val="30"/>
        </w:rPr>
        <w:t xml:space="preserve"> </w:t>
      </w:r>
      <w:r w:rsidRPr="00D515CC">
        <w:rPr>
          <w:szCs w:val="30"/>
        </w:rPr>
        <w:t>бюджета, своевременное и полное</w:t>
      </w:r>
      <w:r>
        <w:rPr>
          <w:szCs w:val="30"/>
        </w:rPr>
        <w:t xml:space="preserve"> </w:t>
      </w:r>
      <w:r w:rsidRPr="00D515CC">
        <w:rPr>
          <w:szCs w:val="30"/>
        </w:rPr>
        <w:t>исполнение долговых обязательств,</w:t>
      </w:r>
      <w:r>
        <w:rPr>
          <w:szCs w:val="30"/>
        </w:rPr>
        <w:t xml:space="preserve"> </w:t>
      </w:r>
      <w:r w:rsidRPr="00D515CC">
        <w:rPr>
          <w:szCs w:val="30"/>
        </w:rPr>
        <w:t>повышение эффективности бюджетного</w:t>
      </w:r>
      <w:r>
        <w:rPr>
          <w:szCs w:val="30"/>
        </w:rPr>
        <w:t xml:space="preserve"> </w:t>
      </w:r>
      <w:r w:rsidRPr="00D515CC">
        <w:rPr>
          <w:szCs w:val="30"/>
        </w:rPr>
        <w:t>планирования, а также на рациональное использование бюджетных средств в</w:t>
      </w:r>
      <w:r>
        <w:rPr>
          <w:szCs w:val="30"/>
        </w:rPr>
        <w:t xml:space="preserve"> </w:t>
      </w:r>
      <w:r w:rsidRPr="00D515CC">
        <w:rPr>
          <w:szCs w:val="30"/>
        </w:rPr>
        <w:t>соответствии с приоритетами социально-экономического развития.</w:t>
      </w:r>
    </w:p>
    <w:p w:rsidR="0019403F" w:rsidRDefault="0019403F">
      <w:pPr>
        <w:spacing w:after="0" w:line="240" w:lineRule="auto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>
        <w:rPr>
          <w:b/>
          <w:szCs w:val="30"/>
        </w:rPr>
        <w:br w:type="page"/>
      </w:r>
    </w:p>
    <w:p w:rsidR="00FF260B" w:rsidRPr="006E1F03" w:rsidRDefault="007B631D" w:rsidP="00D067DB">
      <w:pPr>
        <w:pStyle w:val="a3"/>
        <w:ind w:firstLine="0"/>
        <w:jc w:val="center"/>
        <w:rPr>
          <w:b/>
          <w:sz w:val="40"/>
          <w:szCs w:val="40"/>
        </w:rPr>
      </w:pPr>
      <w:r w:rsidRPr="006E1F03">
        <w:rPr>
          <w:b/>
          <w:sz w:val="40"/>
          <w:szCs w:val="40"/>
        </w:rPr>
        <w:lastRenderedPageBreak/>
        <w:t xml:space="preserve">КОНСОЛИДИРОВАННЫЙ БЮДЖЕТ </w:t>
      </w:r>
    </w:p>
    <w:p w:rsidR="005F7862" w:rsidRPr="006E1F03" w:rsidRDefault="007B631D" w:rsidP="00D067DB">
      <w:pPr>
        <w:pStyle w:val="a3"/>
        <w:ind w:firstLine="0"/>
        <w:jc w:val="center"/>
        <w:rPr>
          <w:b/>
          <w:sz w:val="40"/>
          <w:szCs w:val="40"/>
        </w:rPr>
      </w:pPr>
      <w:r w:rsidRPr="006E1F03">
        <w:rPr>
          <w:b/>
          <w:sz w:val="40"/>
          <w:szCs w:val="40"/>
        </w:rPr>
        <w:t>БРЕСТСКО</w:t>
      </w:r>
      <w:r w:rsidR="00DF669E" w:rsidRPr="006E1F03">
        <w:rPr>
          <w:b/>
          <w:sz w:val="40"/>
          <w:szCs w:val="40"/>
        </w:rPr>
        <w:t>ГО</w:t>
      </w:r>
      <w:r w:rsidRPr="006E1F03">
        <w:rPr>
          <w:b/>
          <w:sz w:val="40"/>
          <w:szCs w:val="40"/>
        </w:rPr>
        <w:t xml:space="preserve"> </w:t>
      </w:r>
      <w:r w:rsidR="00DF669E" w:rsidRPr="006E1F03">
        <w:rPr>
          <w:b/>
          <w:sz w:val="40"/>
          <w:szCs w:val="40"/>
        </w:rPr>
        <w:t>РАЙОНА</w:t>
      </w:r>
      <w:r w:rsidR="005F7862" w:rsidRPr="006E1F03">
        <w:rPr>
          <w:b/>
          <w:sz w:val="40"/>
          <w:szCs w:val="40"/>
        </w:rPr>
        <w:t xml:space="preserve"> </w:t>
      </w:r>
    </w:p>
    <w:p w:rsidR="007B631D" w:rsidRPr="006E1F03" w:rsidRDefault="005F7862" w:rsidP="00D067DB">
      <w:pPr>
        <w:pStyle w:val="a3"/>
        <w:ind w:firstLine="0"/>
        <w:jc w:val="center"/>
        <w:rPr>
          <w:b/>
          <w:sz w:val="40"/>
          <w:szCs w:val="40"/>
        </w:rPr>
      </w:pPr>
      <w:r w:rsidRPr="006E1F03">
        <w:rPr>
          <w:b/>
          <w:sz w:val="40"/>
          <w:szCs w:val="40"/>
        </w:rPr>
        <w:t>НА 20</w:t>
      </w:r>
      <w:r w:rsidR="007042E8" w:rsidRPr="006E1F03">
        <w:rPr>
          <w:b/>
          <w:sz w:val="40"/>
          <w:szCs w:val="40"/>
        </w:rPr>
        <w:t>2</w:t>
      </w:r>
      <w:r w:rsidR="000079CB" w:rsidRPr="00FC276E">
        <w:rPr>
          <w:b/>
          <w:sz w:val="40"/>
          <w:szCs w:val="40"/>
        </w:rPr>
        <w:t>5</w:t>
      </w:r>
      <w:r w:rsidRPr="006E1F03">
        <w:rPr>
          <w:b/>
          <w:sz w:val="40"/>
          <w:szCs w:val="40"/>
        </w:rPr>
        <w:t xml:space="preserve"> ГОД</w:t>
      </w:r>
    </w:p>
    <w:p w:rsidR="00B27AAA" w:rsidRPr="00DF669E" w:rsidRDefault="00B27AAA" w:rsidP="00D067DB">
      <w:pPr>
        <w:pStyle w:val="a3"/>
        <w:ind w:firstLine="0"/>
        <w:jc w:val="center"/>
        <w:rPr>
          <w:b/>
          <w:szCs w:val="30"/>
        </w:rPr>
      </w:pPr>
    </w:p>
    <w:p w:rsidR="008205F8" w:rsidRDefault="0054250F" w:rsidP="00D067DB">
      <w:pPr>
        <w:pStyle w:val="a3"/>
        <w:ind w:firstLine="0"/>
        <w:jc w:val="center"/>
        <w:rPr>
          <w:b/>
          <w:szCs w:val="30"/>
        </w:rPr>
      </w:pPr>
      <w:r>
        <w:rPr>
          <w:b/>
          <w:noProof/>
          <w:szCs w:val="30"/>
        </w:rPr>
        <w:drawing>
          <wp:inline distT="0" distB="0" distL="0" distR="0">
            <wp:extent cx="5981700" cy="6048375"/>
            <wp:effectExtent l="0" t="57150" r="0" b="47625"/>
            <wp:docPr id="15" name="Схема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6E1F03" w:rsidRDefault="006E1F03" w:rsidP="0008433E">
      <w:pPr>
        <w:pStyle w:val="a3"/>
        <w:ind w:firstLine="708"/>
        <w:rPr>
          <w:szCs w:val="30"/>
        </w:rPr>
      </w:pPr>
    </w:p>
    <w:p w:rsidR="006E1F03" w:rsidRDefault="006E1F03" w:rsidP="0008433E">
      <w:pPr>
        <w:pStyle w:val="a3"/>
        <w:ind w:firstLine="708"/>
        <w:rPr>
          <w:szCs w:val="30"/>
        </w:rPr>
      </w:pPr>
    </w:p>
    <w:p w:rsidR="00BD6B7C" w:rsidRDefault="0008433E" w:rsidP="00BD6B7C">
      <w:pPr>
        <w:pStyle w:val="a3"/>
        <w:ind w:firstLine="708"/>
        <w:rPr>
          <w:b/>
          <w:szCs w:val="30"/>
        </w:rPr>
      </w:pPr>
      <w:r w:rsidRPr="00DF669E">
        <w:rPr>
          <w:szCs w:val="30"/>
        </w:rPr>
        <w:t xml:space="preserve">В свод консолидированного бюджета Брестского района включены утвержденные местными Советами депутатов районный бюджет и </w:t>
      </w:r>
      <w:r w:rsidRPr="007E2CB2">
        <w:rPr>
          <w:szCs w:val="30"/>
        </w:rPr>
        <w:t>сельские бюджеты</w:t>
      </w:r>
      <w:r w:rsidR="002778A7">
        <w:rPr>
          <w:szCs w:val="30"/>
        </w:rPr>
        <w:t xml:space="preserve"> (11)</w:t>
      </w:r>
      <w:r w:rsidRPr="007E2CB2">
        <w:rPr>
          <w:szCs w:val="30"/>
        </w:rPr>
        <w:t xml:space="preserve"> в общей </w:t>
      </w:r>
      <w:r w:rsidRPr="00864569">
        <w:rPr>
          <w:szCs w:val="30"/>
        </w:rPr>
        <w:t xml:space="preserve">сумме </w:t>
      </w:r>
      <w:r w:rsidR="000079CB" w:rsidRPr="000079CB">
        <w:rPr>
          <w:szCs w:val="30"/>
        </w:rPr>
        <w:t>118</w:t>
      </w:r>
      <w:r w:rsidR="00361C21" w:rsidRPr="000B0CBC">
        <w:rPr>
          <w:szCs w:val="30"/>
        </w:rPr>
        <w:t> </w:t>
      </w:r>
      <w:r w:rsidR="000B0CBC" w:rsidRPr="000B0CBC">
        <w:rPr>
          <w:szCs w:val="30"/>
        </w:rPr>
        <w:t>8</w:t>
      </w:r>
      <w:r w:rsidR="00B05BD8" w:rsidRPr="00B05BD8">
        <w:rPr>
          <w:szCs w:val="30"/>
        </w:rPr>
        <w:t>15</w:t>
      </w:r>
      <w:r w:rsidR="00361C21" w:rsidRPr="000B0CBC">
        <w:rPr>
          <w:szCs w:val="30"/>
        </w:rPr>
        <w:t xml:space="preserve"> </w:t>
      </w:r>
      <w:r w:rsidR="00B05BD8" w:rsidRPr="00B05BD8">
        <w:rPr>
          <w:szCs w:val="30"/>
        </w:rPr>
        <w:t>380</w:t>
      </w:r>
      <w:r w:rsidRPr="000B0CBC">
        <w:rPr>
          <w:szCs w:val="30"/>
        </w:rPr>
        <w:t>,00</w:t>
      </w:r>
      <w:r w:rsidRPr="00864569">
        <w:rPr>
          <w:szCs w:val="30"/>
        </w:rPr>
        <w:t xml:space="preserve"> рублей по доходам</w:t>
      </w:r>
      <w:r w:rsidR="00BD6B7C" w:rsidRPr="00BD6B7C">
        <w:rPr>
          <w:szCs w:val="30"/>
        </w:rPr>
        <w:t xml:space="preserve"> </w:t>
      </w:r>
      <w:r w:rsidR="00BD6B7C" w:rsidRPr="00864569">
        <w:rPr>
          <w:szCs w:val="30"/>
        </w:rPr>
        <w:t>и расходам</w:t>
      </w:r>
      <w:r w:rsidR="00BD6B7C">
        <w:rPr>
          <w:szCs w:val="30"/>
        </w:rPr>
        <w:t>.</w:t>
      </w:r>
    </w:p>
    <w:p w:rsidR="00BD6B7C" w:rsidRDefault="00BD6B7C" w:rsidP="00BD6B7C">
      <w:pPr>
        <w:pStyle w:val="a3"/>
        <w:ind w:firstLine="0"/>
        <w:jc w:val="center"/>
        <w:rPr>
          <w:b/>
          <w:szCs w:val="30"/>
        </w:rPr>
      </w:pPr>
    </w:p>
    <w:p w:rsidR="00BD6B7C" w:rsidRDefault="00BD6B7C" w:rsidP="00D067DB">
      <w:pPr>
        <w:pStyle w:val="a3"/>
        <w:ind w:firstLine="0"/>
        <w:jc w:val="center"/>
        <w:rPr>
          <w:b/>
          <w:sz w:val="36"/>
          <w:szCs w:val="36"/>
        </w:rPr>
      </w:pPr>
    </w:p>
    <w:p w:rsidR="00BD6B7C" w:rsidRDefault="00BD6B7C" w:rsidP="00D067DB">
      <w:pPr>
        <w:pStyle w:val="a3"/>
        <w:ind w:firstLine="0"/>
        <w:jc w:val="center"/>
        <w:rPr>
          <w:b/>
          <w:sz w:val="36"/>
          <w:szCs w:val="36"/>
        </w:rPr>
      </w:pPr>
    </w:p>
    <w:p w:rsidR="00BD6B7C" w:rsidRDefault="00BD6B7C" w:rsidP="00D067DB">
      <w:pPr>
        <w:pStyle w:val="a3"/>
        <w:ind w:firstLine="0"/>
        <w:jc w:val="center"/>
        <w:rPr>
          <w:b/>
          <w:sz w:val="36"/>
          <w:szCs w:val="36"/>
        </w:rPr>
      </w:pPr>
    </w:p>
    <w:p w:rsidR="0055656C" w:rsidRDefault="0055656C" w:rsidP="00D067DB">
      <w:pPr>
        <w:pStyle w:val="a3"/>
        <w:ind w:firstLine="0"/>
        <w:jc w:val="center"/>
        <w:rPr>
          <w:b/>
          <w:sz w:val="36"/>
          <w:szCs w:val="36"/>
        </w:rPr>
      </w:pPr>
    </w:p>
    <w:p w:rsidR="005F7862" w:rsidRDefault="00F80096" w:rsidP="00D067DB">
      <w:pPr>
        <w:pStyle w:val="a3"/>
        <w:ind w:firstLine="0"/>
        <w:jc w:val="center"/>
        <w:rPr>
          <w:b/>
          <w:sz w:val="36"/>
          <w:szCs w:val="36"/>
        </w:rPr>
      </w:pPr>
      <w:r w:rsidRPr="006E1F03">
        <w:rPr>
          <w:b/>
          <w:sz w:val="36"/>
          <w:szCs w:val="36"/>
        </w:rPr>
        <w:lastRenderedPageBreak/>
        <w:t>ДОХОДЫ</w:t>
      </w:r>
    </w:p>
    <w:p w:rsidR="00BD6B7C" w:rsidRDefault="00BD6B7C" w:rsidP="00D067D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7B631D" w:rsidRDefault="007B631D" w:rsidP="00D067D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A67378">
        <w:rPr>
          <w:rFonts w:ascii="Times New Roman" w:eastAsia="Times New Roman" w:hAnsi="Times New Roman"/>
          <w:sz w:val="30"/>
          <w:szCs w:val="30"/>
          <w:lang w:eastAsia="ru-RU"/>
        </w:rPr>
        <w:t xml:space="preserve">В объеме доходов бюджета </w:t>
      </w:r>
      <w:r w:rsidR="00A67378" w:rsidRPr="00A67378">
        <w:rPr>
          <w:rFonts w:ascii="Times New Roman" w:eastAsia="Times New Roman" w:hAnsi="Times New Roman"/>
          <w:sz w:val="30"/>
          <w:szCs w:val="30"/>
          <w:lang w:eastAsia="ru-RU"/>
        </w:rPr>
        <w:t>района</w:t>
      </w:r>
      <w:r w:rsidRPr="00A67378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292C62">
        <w:rPr>
          <w:rFonts w:ascii="Times New Roman" w:eastAsia="Times New Roman" w:hAnsi="Times New Roman"/>
          <w:sz w:val="30"/>
          <w:szCs w:val="30"/>
          <w:lang w:eastAsia="ru-RU"/>
        </w:rPr>
        <w:t xml:space="preserve">собственные доходы </w:t>
      </w:r>
      <w:r w:rsidR="00CC54A9" w:rsidRPr="00292C62">
        <w:rPr>
          <w:rFonts w:ascii="Times New Roman" w:eastAsia="Times New Roman" w:hAnsi="Times New Roman"/>
          <w:sz w:val="30"/>
          <w:szCs w:val="30"/>
          <w:lang w:eastAsia="ru-RU"/>
        </w:rPr>
        <w:t>(налоговые и неналоговые доходы)</w:t>
      </w:r>
      <w:r w:rsidR="00CC54A9" w:rsidRPr="00A67378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A67378">
        <w:rPr>
          <w:rFonts w:ascii="Times New Roman" w:eastAsia="Times New Roman" w:hAnsi="Times New Roman"/>
          <w:sz w:val="30"/>
          <w:szCs w:val="30"/>
          <w:lang w:eastAsia="ru-RU"/>
        </w:rPr>
        <w:t xml:space="preserve">составляют </w:t>
      </w:r>
      <w:r w:rsidR="00BD6B7C" w:rsidRPr="00BD6B7C">
        <w:rPr>
          <w:rFonts w:ascii="Times New Roman" w:eastAsia="Times New Roman" w:hAnsi="Times New Roman"/>
          <w:sz w:val="30"/>
          <w:szCs w:val="30"/>
          <w:lang w:eastAsia="ru-RU"/>
        </w:rPr>
        <w:t>108</w:t>
      </w:r>
      <w:r w:rsidR="00361C21"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="00BD6B7C" w:rsidRPr="00BD6B7C">
        <w:rPr>
          <w:rFonts w:ascii="Times New Roman" w:eastAsia="Times New Roman" w:hAnsi="Times New Roman"/>
          <w:sz w:val="30"/>
          <w:szCs w:val="30"/>
          <w:lang w:eastAsia="ru-RU"/>
        </w:rPr>
        <w:t>9</w:t>
      </w:r>
      <w:r w:rsidR="0020475F">
        <w:rPr>
          <w:rFonts w:ascii="Times New Roman" w:eastAsia="Times New Roman" w:hAnsi="Times New Roman"/>
          <w:sz w:val="30"/>
          <w:szCs w:val="30"/>
          <w:lang w:eastAsia="ru-RU"/>
        </w:rPr>
        <w:t>6</w:t>
      </w:r>
      <w:r w:rsidR="00BD6B7C" w:rsidRPr="00BD6B7C">
        <w:rPr>
          <w:rFonts w:ascii="Times New Roman" w:eastAsia="Times New Roman" w:hAnsi="Times New Roman"/>
          <w:sz w:val="30"/>
          <w:szCs w:val="30"/>
          <w:lang w:eastAsia="ru-RU"/>
        </w:rPr>
        <w:t>9</w:t>
      </w:r>
      <w:r w:rsidR="00361C21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20475F">
        <w:rPr>
          <w:rFonts w:ascii="Times New Roman" w:eastAsia="Times New Roman" w:hAnsi="Times New Roman"/>
          <w:sz w:val="30"/>
          <w:szCs w:val="30"/>
          <w:lang w:eastAsia="ru-RU"/>
        </w:rPr>
        <w:t>0</w:t>
      </w:r>
      <w:r w:rsidR="00BD6B7C" w:rsidRPr="00BD6B7C">
        <w:rPr>
          <w:rFonts w:ascii="Times New Roman" w:eastAsia="Times New Roman" w:hAnsi="Times New Roman"/>
          <w:sz w:val="30"/>
          <w:szCs w:val="30"/>
          <w:lang w:eastAsia="ru-RU"/>
        </w:rPr>
        <w:t>79</w:t>
      </w:r>
      <w:r w:rsidR="008D4EED">
        <w:rPr>
          <w:rFonts w:ascii="Times New Roman" w:eastAsia="Times New Roman" w:hAnsi="Times New Roman"/>
          <w:sz w:val="30"/>
          <w:szCs w:val="30"/>
          <w:lang w:eastAsia="ru-RU"/>
        </w:rPr>
        <w:t>,00</w:t>
      </w:r>
      <w:r w:rsidR="00CD325B" w:rsidRPr="00CC7CCD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CC7CCD">
        <w:rPr>
          <w:rFonts w:ascii="Times New Roman" w:eastAsia="Times New Roman" w:hAnsi="Times New Roman"/>
          <w:sz w:val="30"/>
          <w:szCs w:val="30"/>
          <w:lang w:eastAsia="ru-RU"/>
        </w:rPr>
        <w:t>рублей (</w:t>
      </w:r>
      <w:r w:rsidR="00CC7CCD" w:rsidRPr="00CC7CCD">
        <w:rPr>
          <w:rFonts w:ascii="Times New Roman" w:eastAsia="Times New Roman" w:hAnsi="Times New Roman"/>
          <w:sz w:val="30"/>
          <w:szCs w:val="30"/>
          <w:lang w:eastAsia="ru-RU"/>
        </w:rPr>
        <w:t>9</w:t>
      </w:r>
      <w:r w:rsidR="00BD6B7C" w:rsidRPr="00BD6B7C">
        <w:rPr>
          <w:rFonts w:ascii="Times New Roman" w:eastAsia="Times New Roman" w:hAnsi="Times New Roman"/>
          <w:sz w:val="30"/>
          <w:szCs w:val="30"/>
          <w:lang w:eastAsia="ru-RU"/>
        </w:rPr>
        <w:t>1</w:t>
      </w:r>
      <w:r w:rsidRPr="00CC7CCD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BD6B7C" w:rsidRPr="00BD6B7C">
        <w:rPr>
          <w:rFonts w:ascii="Times New Roman" w:eastAsia="Times New Roman" w:hAnsi="Times New Roman"/>
          <w:sz w:val="30"/>
          <w:szCs w:val="30"/>
          <w:lang w:eastAsia="ru-RU"/>
        </w:rPr>
        <w:t>7</w:t>
      </w:r>
      <w:r w:rsidRPr="00CC7CCD">
        <w:rPr>
          <w:rFonts w:ascii="Times New Roman" w:eastAsia="Times New Roman" w:hAnsi="Times New Roman"/>
          <w:sz w:val="30"/>
          <w:szCs w:val="30"/>
          <w:lang w:eastAsia="ru-RU"/>
        </w:rPr>
        <w:t>%)</w:t>
      </w:r>
      <w:r w:rsidR="008D4EED">
        <w:rPr>
          <w:rFonts w:ascii="Times New Roman" w:eastAsia="Times New Roman" w:hAnsi="Times New Roman"/>
          <w:sz w:val="30"/>
          <w:szCs w:val="30"/>
          <w:lang w:eastAsia="ru-RU"/>
        </w:rPr>
        <w:t xml:space="preserve">, </w:t>
      </w:r>
      <w:r w:rsidR="00361C21">
        <w:rPr>
          <w:rFonts w:ascii="Times New Roman" w:eastAsia="Times New Roman" w:hAnsi="Times New Roman"/>
          <w:sz w:val="30"/>
          <w:szCs w:val="30"/>
          <w:lang w:eastAsia="ru-RU"/>
        </w:rPr>
        <w:t>безвозмездные поступления</w:t>
      </w:r>
      <w:r w:rsidR="006E1F03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CC7CCD" w:rsidRPr="00126BB6">
        <w:rPr>
          <w:rFonts w:ascii="Times New Roman" w:eastAsia="Times New Roman" w:hAnsi="Times New Roman"/>
          <w:sz w:val="30"/>
          <w:szCs w:val="30"/>
          <w:lang w:eastAsia="ru-RU"/>
        </w:rPr>
        <w:t>–</w:t>
      </w:r>
      <w:r w:rsidRPr="00126BB6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283A7B" w:rsidRPr="00283A7B">
        <w:rPr>
          <w:rFonts w:ascii="Times New Roman" w:eastAsia="Times New Roman" w:hAnsi="Times New Roman"/>
          <w:sz w:val="30"/>
          <w:szCs w:val="30"/>
          <w:lang w:eastAsia="ru-RU"/>
        </w:rPr>
        <w:t>9</w:t>
      </w:r>
      <w:r w:rsidR="00361C21"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="00283A7B" w:rsidRPr="00283A7B">
        <w:rPr>
          <w:rFonts w:ascii="Times New Roman" w:eastAsia="Times New Roman" w:hAnsi="Times New Roman"/>
          <w:sz w:val="30"/>
          <w:szCs w:val="30"/>
          <w:lang w:eastAsia="ru-RU"/>
        </w:rPr>
        <w:t>846</w:t>
      </w:r>
      <w:r w:rsidR="00361C21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283A7B" w:rsidRPr="00283A7B">
        <w:rPr>
          <w:rFonts w:ascii="Times New Roman" w:eastAsia="Times New Roman" w:hAnsi="Times New Roman"/>
          <w:sz w:val="30"/>
          <w:szCs w:val="30"/>
          <w:lang w:eastAsia="ru-RU"/>
        </w:rPr>
        <w:t>301</w:t>
      </w:r>
      <w:r w:rsidR="00CD325B" w:rsidRPr="00126BB6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CC7CCD" w:rsidRPr="00126BB6">
        <w:rPr>
          <w:rFonts w:ascii="Times New Roman" w:eastAsia="Times New Roman" w:hAnsi="Times New Roman"/>
          <w:sz w:val="30"/>
          <w:szCs w:val="30"/>
          <w:lang w:eastAsia="ru-RU"/>
        </w:rPr>
        <w:t>00</w:t>
      </w:r>
      <w:r w:rsidR="00C52D2E" w:rsidRPr="00126BB6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CC7CCD">
        <w:rPr>
          <w:rFonts w:ascii="Times New Roman" w:eastAsia="Times New Roman" w:hAnsi="Times New Roman"/>
          <w:sz w:val="30"/>
          <w:szCs w:val="30"/>
          <w:lang w:eastAsia="ru-RU"/>
        </w:rPr>
        <w:t>рублей (</w:t>
      </w:r>
      <w:r w:rsidR="00E95E99" w:rsidRPr="00E95E99">
        <w:rPr>
          <w:rFonts w:ascii="Times New Roman" w:eastAsia="Times New Roman" w:hAnsi="Times New Roman"/>
          <w:sz w:val="30"/>
          <w:szCs w:val="30"/>
          <w:lang w:eastAsia="ru-RU"/>
        </w:rPr>
        <w:t>8</w:t>
      </w:r>
      <w:r w:rsidR="00361C21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E95E99" w:rsidRPr="00E95E99">
        <w:rPr>
          <w:rFonts w:ascii="Times New Roman" w:eastAsia="Times New Roman" w:hAnsi="Times New Roman"/>
          <w:sz w:val="30"/>
          <w:szCs w:val="30"/>
          <w:lang w:eastAsia="ru-RU"/>
        </w:rPr>
        <w:t>3</w:t>
      </w:r>
      <w:r w:rsidRPr="00CC7CCD">
        <w:rPr>
          <w:rFonts w:ascii="Times New Roman" w:eastAsia="Times New Roman" w:hAnsi="Times New Roman"/>
          <w:sz w:val="30"/>
          <w:szCs w:val="30"/>
          <w:lang w:eastAsia="ru-RU"/>
        </w:rPr>
        <w:t>%)</w:t>
      </w:r>
      <w:r w:rsidR="00361C21">
        <w:rPr>
          <w:rFonts w:ascii="Times New Roman" w:eastAsia="Times New Roman" w:hAnsi="Times New Roman"/>
          <w:sz w:val="30"/>
          <w:szCs w:val="30"/>
          <w:lang w:eastAsia="ru-RU"/>
        </w:rPr>
        <w:t>.</w:t>
      </w:r>
    </w:p>
    <w:p w:rsidR="002C7BF6" w:rsidRDefault="002C7BF6" w:rsidP="006E688D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3F65A9" w:rsidRPr="006E1F03" w:rsidRDefault="007B24C0" w:rsidP="006E688D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Структура доходов </w:t>
      </w:r>
    </w:p>
    <w:p w:rsidR="007B24C0" w:rsidRDefault="007B24C0" w:rsidP="006E688D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консолидированного бюджета </w:t>
      </w:r>
      <w:r w:rsidR="00CC7CCD"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района</w:t>
      </w:r>
      <w:r w:rsidR="00F2431B"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br/>
      </w:r>
      <w:r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на 20</w:t>
      </w:r>
      <w:r w:rsidR="007042E8"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2</w:t>
      </w:r>
      <w:r w:rsidR="00BD6B7C" w:rsidRPr="00FC276E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5</w:t>
      </w:r>
      <w:r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 год </w:t>
      </w:r>
    </w:p>
    <w:p w:rsidR="004F305B" w:rsidRPr="006E1F03" w:rsidRDefault="004F305B" w:rsidP="006E688D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</w:p>
    <w:p w:rsidR="008814B9" w:rsidRDefault="00E82032" w:rsidP="006E688D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  <w:r w:rsidRPr="009B7493">
        <w:rPr>
          <w:rFonts w:ascii="Times New Roman" w:eastAsia="Times New Roman" w:hAnsi="Times New Roman"/>
          <w:noProof/>
          <w:sz w:val="30"/>
          <w:szCs w:val="30"/>
          <w:lang w:val="en-US"/>
        </w:rPr>
        <w:drawing>
          <wp:inline distT="0" distB="0" distL="0" distR="0" wp14:anchorId="26AAA688" wp14:editId="7BC37037">
            <wp:extent cx="5610225" cy="318198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0E4B47" w:rsidRPr="009B7493" w:rsidRDefault="000E4B47" w:rsidP="00D067DB">
      <w:pPr>
        <w:spacing w:after="0" w:line="240" w:lineRule="auto"/>
        <w:ind w:hanging="284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6E1F03" w:rsidRDefault="006E1F03" w:rsidP="00D41D19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6E1F03" w:rsidRDefault="006E1F03" w:rsidP="00D41D19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8814B9" w:rsidRPr="005C7550" w:rsidRDefault="008814B9" w:rsidP="00D41D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726354">
        <w:rPr>
          <w:rFonts w:ascii="Times New Roman" w:hAnsi="Times New Roman"/>
          <w:sz w:val="30"/>
          <w:szCs w:val="30"/>
        </w:rPr>
        <w:t>В 20</w:t>
      </w:r>
      <w:r w:rsidRPr="00F3720F">
        <w:rPr>
          <w:rFonts w:ascii="Times New Roman" w:hAnsi="Times New Roman"/>
          <w:sz w:val="30"/>
          <w:szCs w:val="30"/>
        </w:rPr>
        <w:t>2</w:t>
      </w:r>
      <w:r w:rsidR="00F67A41" w:rsidRPr="00F67A41">
        <w:rPr>
          <w:rFonts w:ascii="Times New Roman" w:hAnsi="Times New Roman"/>
          <w:sz w:val="30"/>
          <w:szCs w:val="30"/>
        </w:rPr>
        <w:t>5</w:t>
      </w:r>
      <w:r w:rsidRPr="00726354">
        <w:rPr>
          <w:rFonts w:ascii="Times New Roman" w:hAnsi="Times New Roman"/>
          <w:sz w:val="30"/>
          <w:szCs w:val="30"/>
        </w:rPr>
        <w:t xml:space="preserve"> году бюджету района из </w:t>
      </w:r>
      <w:r w:rsidRPr="00C85EB4">
        <w:rPr>
          <w:rFonts w:ascii="Times New Roman" w:hAnsi="Times New Roman"/>
          <w:sz w:val="30"/>
          <w:szCs w:val="30"/>
        </w:rPr>
        <w:t xml:space="preserve">республиканского </w:t>
      </w:r>
      <w:r w:rsidR="00D41D19">
        <w:rPr>
          <w:rFonts w:ascii="Times New Roman" w:hAnsi="Times New Roman"/>
          <w:sz w:val="30"/>
          <w:szCs w:val="30"/>
        </w:rPr>
        <w:t xml:space="preserve">бюджета </w:t>
      </w:r>
      <w:r w:rsidRPr="00C85EB4">
        <w:rPr>
          <w:rFonts w:ascii="Times New Roman" w:hAnsi="Times New Roman"/>
          <w:sz w:val="30"/>
          <w:szCs w:val="30"/>
        </w:rPr>
        <w:t xml:space="preserve">передаются </w:t>
      </w:r>
      <w:r w:rsidRPr="00292C62">
        <w:rPr>
          <w:rFonts w:ascii="Times New Roman" w:eastAsia="Times New Roman" w:hAnsi="Times New Roman"/>
          <w:i/>
          <w:sz w:val="30"/>
          <w:szCs w:val="30"/>
          <w:lang w:eastAsia="ru-RU"/>
        </w:rPr>
        <w:t>субвенции</w:t>
      </w:r>
      <w:r w:rsidRPr="005C7550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D41D19">
        <w:rPr>
          <w:rFonts w:ascii="Times New Roman" w:eastAsia="Times New Roman" w:hAnsi="Times New Roman"/>
          <w:sz w:val="30"/>
          <w:szCs w:val="30"/>
          <w:lang w:eastAsia="ru-RU"/>
        </w:rPr>
        <w:t xml:space="preserve">в сумме </w:t>
      </w:r>
      <w:r w:rsidR="004970A7" w:rsidRPr="00EC29B0">
        <w:rPr>
          <w:rFonts w:ascii="Times New Roman" w:eastAsia="Times New Roman" w:hAnsi="Times New Roman"/>
          <w:sz w:val="30"/>
          <w:szCs w:val="30"/>
          <w:lang w:eastAsia="ru-RU"/>
        </w:rPr>
        <w:t>6</w:t>
      </w:r>
      <w:r w:rsidR="00FC276E">
        <w:rPr>
          <w:rFonts w:ascii="Times New Roman" w:eastAsia="Times New Roman" w:hAnsi="Times New Roman"/>
          <w:sz w:val="30"/>
          <w:szCs w:val="30"/>
          <w:lang w:eastAsia="ru-RU"/>
        </w:rPr>
        <w:t>81</w:t>
      </w:r>
      <w:r w:rsidR="00F71701" w:rsidRPr="00EC29B0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FC276E">
        <w:rPr>
          <w:rFonts w:ascii="Times New Roman" w:eastAsia="Times New Roman" w:hAnsi="Times New Roman"/>
          <w:sz w:val="30"/>
          <w:szCs w:val="30"/>
          <w:lang w:eastAsia="ru-RU"/>
        </w:rPr>
        <w:t>748</w:t>
      </w:r>
      <w:r w:rsidRPr="00EC29B0">
        <w:rPr>
          <w:rFonts w:ascii="Times New Roman" w:eastAsia="Times New Roman" w:hAnsi="Times New Roman"/>
          <w:sz w:val="30"/>
          <w:szCs w:val="30"/>
          <w:lang w:eastAsia="ru-RU"/>
        </w:rPr>
        <w:t>,00</w:t>
      </w:r>
      <w:r w:rsidRPr="005C7550">
        <w:rPr>
          <w:rFonts w:ascii="Times New Roman" w:eastAsia="Times New Roman" w:hAnsi="Times New Roman"/>
          <w:sz w:val="30"/>
          <w:szCs w:val="30"/>
          <w:lang w:eastAsia="ru-RU"/>
        </w:rPr>
        <w:t xml:space="preserve"> рублей на финансирование расходов по развитию сельского хозяйства и рыбохозяйственной деятельности</w:t>
      </w:r>
      <w:r w:rsidR="00FD71AE">
        <w:rPr>
          <w:rFonts w:ascii="Times New Roman" w:eastAsia="Times New Roman" w:hAnsi="Times New Roman"/>
          <w:sz w:val="30"/>
          <w:szCs w:val="30"/>
          <w:lang w:eastAsia="ru-RU"/>
        </w:rPr>
        <w:t>.</w:t>
      </w:r>
      <w:r w:rsidR="00EC29B0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115240">
        <w:rPr>
          <w:rFonts w:ascii="Times New Roman" w:eastAsia="Times New Roman" w:hAnsi="Times New Roman"/>
          <w:sz w:val="30"/>
          <w:szCs w:val="30"/>
          <w:lang w:eastAsia="ru-RU"/>
        </w:rPr>
        <w:t>И</w:t>
      </w:r>
      <w:r w:rsidR="00FD71AE" w:rsidRPr="00726354">
        <w:rPr>
          <w:rFonts w:ascii="Times New Roman" w:hAnsi="Times New Roman"/>
          <w:sz w:val="30"/>
          <w:szCs w:val="30"/>
        </w:rPr>
        <w:t xml:space="preserve">з </w:t>
      </w:r>
      <w:r w:rsidR="00115240">
        <w:rPr>
          <w:rFonts w:ascii="Times New Roman" w:hAnsi="Times New Roman"/>
          <w:sz w:val="30"/>
          <w:szCs w:val="30"/>
        </w:rPr>
        <w:t>областного</w:t>
      </w:r>
      <w:r w:rsidR="00FD71AE" w:rsidRPr="00C85EB4">
        <w:rPr>
          <w:rFonts w:ascii="Times New Roman" w:hAnsi="Times New Roman"/>
          <w:sz w:val="30"/>
          <w:szCs w:val="30"/>
        </w:rPr>
        <w:t xml:space="preserve"> </w:t>
      </w:r>
      <w:r w:rsidR="00FD71AE">
        <w:rPr>
          <w:rFonts w:ascii="Times New Roman" w:hAnsi="Times New Roman"/>
          <w:sz w:val="30"/>
          <w:szCs w:val="30"/>
        </w:rPr>
        <w:t xml:space="preserve">бюджета </w:t>
      </w:r>
      <w:r w:rsidR="00FD71AE" w:rsidRPr="00C85EB4">
        <w:rPr>
          <w:rFonts w:ascii="Times New Roman" w:hAnsi="Times New Roman"/>
          <w:sz w:val="30"/>
          <w:szCs w:val="30"/>
        </w:rPr>
        <w:t xml:space="preserve">передаются </w:t>
      </w:r>
      <w:r w:rsidR="00FD71AE" w:rsidRPr="00292C62">
        <w:rPr>
          <w:rFonts w:ascii="Times New Roman" w:eastAsia="Times New Roman" w:hAnsi="Times New Roman"/>
          <w:i/>
          <w:sz w:val="30"/>
          <w:szCs w:val="30"/>
          <w:lang w:eastAsia="ru-RU"/>
        </w:rPr>
        <w:t>субвенции</w:t>
      </w:r>
      <w:r w:rsidR="00FD71AE" w:rsidRPr="005C7550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FD71AE">
        <w:rPr>
          <w:rFonts w:ascii="Times New Roman" w:eastAsia="Times New Roman" w:hAnsi="Times New Roman"/>
          <w:sz w:val="30"/>
          <w:szCs w:val="30"/>
          <w:lang w:eastAsia="ru-RU"/>
        </w:rPr>
        <w:t xml:space="preserve">в сумме </w:t>
      </w:r>
      <w:r w:rsidR="007146B7">
        <w:rPr>
          <w:rFonts w:ascii="Times New Roman" w:eastAsia="Times New Roman" w:hAnsi="Times New Roman"/>
          <w:sz w:val="30"/>
          <w:szCs w:val="30"/>
          <w:lang w:eastAsia="ru-RU"/>
        </w:rPr>
        <w:t>15</w:t>
      </w:r>
      <w:r w:rsidR="00FC276E">
        <w:rPr>
          <w:rFonts w:ascii="Times New Roman" w:eastAsia="Times New Roman" w:hAnsi="Times New Roman"/>
          <w:sz w:val="30"/>
          <w:szCs w:val="30"/>
          <w:lang w:eastAsia="ru-RU"/>
        </w:rPr>
        <w:t>7</w:t>
      </w:r>
      <w:r w:rsidR="007146B7"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="00FC276E">
        <w:rPr>
          <w:rFonts w:ascii="Times New Roman" w:eastAsia="Times New Roman" w:hAnsi="Times New Roman"/>
          <w:sz w:val="30"/>
          <w:szCs w:val="30"/>
          <w:lang w:eastAsia="ru-RU"/>
        </w:rPr>
        <w:t>5</w:t>
      </w:r>
      <w:r w:rsidR="007146B7">
        <w:rPr>
          <w:rFonts w:ascii="Times New Roman" w:eastAsia="Times New Roman" w:hAnsi="Times New Roman"/>
          <w:sz w:val="30"/>
          <w:szCs w:val="30"/>
          <w:lang w:eastAsia="ru-RU"/>
        </w:rPr>
        <w:t>00</w:t>
      </w:r>
      <w:r w:rsidR="00FD71AE" w:rsidRPr="00EC29B0">
        <w:rPr>
          <w:rFonts w:ascii="Times New Roman" w:eastAsia="Times New Roman" w:hAnsi="Times New Roman"/>
          <w:sz w:val="30"/>
          <w:szCs w:val="30"/>
          <w:lang w:eastAsia="ru-RU"/>
        </w:rPr>
        <w:t>,00</w:t>
      </w:r>
      <w:r w:rsidR="00FD71AE" w:rsidRPr="005C7550">
        <w:rPr>
          <w:rFonts w:ascii="Times New Roman" w:eastAsia="Times New Roman" w:hAnsi="Times New Roman"/>
          <w:sz w:val="30"/>
          <w:szCs w:val="30"/>
          <w:lang w:eastAsia="ru-RU"/>
        </w:rPr>
        <w:t xml:space="preserve"> рублей на финансирование расходов по </w:t>
      </w:r>
      <w:r w:rsidR="00EC29B0">
        <w:rPr>
          <w:rFonts w:ascii="Times New Roman" w:eastAsia="Times New Roman" w:hAnsi="Times New Roman"/>
          <w:sz w:val="30"/>
          <w:szCs w:val="30"/>
          <w:lang w:eastAsia="ru-RU"/>
        </w:rPr>
        <w:t>текущему</w:t>
      </w:r>
      <w:r w:rsidR="007146B7">
        <w:rPr>
          <w:rFonts w:ascii="Times New Roman" w:eastAsia="Times New Roman" w:hAnsi="Times New Roman"/>
          <w:sz w:val="30"/>
          <w:szCs w:val="30"/>
          <w:lang w:eastAsia="ru-RU"/>
        </w:rPr>
        <w:t xml:space="preserve"> ремонту кровель жилых домов.</w:t>
      </w:r>
    </w:p>
    <w:p w:rsidR="00F71701" w:rsidRDefault="00FC276E" w:rsidP="00D067D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/>
          <w:i/>
          <w:sz w:val="30"/>
          <w:szCs w:val="30"/>
          <w:lang w:eastAsia="ru-RU"/>
        </w:rPr>
        <w:t>Текущие м</w:t>
      </w:r>
      <w:r w:rsidR="00F71701" w:rsidRPr="00F71701">
        <w:rPr>
          <w:rFonts w:ascii="Times New Roman" w:eastAsia="Times New Roman" w:hAnsi="Times New Roman"/>
          <w:i/>
          <w:sz w:val="30"/>
          <w:szCs w:val="30"/>
          <w:lang w:eastAsia="ru-RU"/>
        </w:rPr>
        <w:t>ежбюджетные трансферты</w:t>
      </w:r>
      <w:r w:rsidR="00F71701">
        <w:rPr>
          <w:rFonts w:ascii="Times New Roman" w:eastAsia="Times New Roman" w:hAnsi="Times New Roman"/>
          <w:sz w:val="30"/>
          <w:szCs w:val="30"/>
          <w:lang w:eastAsia="ru-RU"/>
        </w:rPr>
        <w:t xml:space="preserve"> из вышестоящего бюджета предусмотрены в размере 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5 417</w:t>
      </w:r>
      <w:r w:rsidR="00F71701"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>
        <w:rPr>
          <w:rFonts w:ascii="Times New Roman" w:eastAsia="Times New Roman" w:hAnsi="Times New Roman"/>
          <w:sz w:val="30"/>
          <w:szCs w:val="30"/>
          <w:lang w:eastAsia="ru-RU"/>
        </w:rPr>
        <w:t>934</w:t>
      </w:r>
      <w:r w:rsidR="00F71701">
        <w:rPr>
          <w:rFonts w:ascii="Times New Roman" w:eastAsia="Times New Roman" w:hAnsi="Times New Roman"/>
          <w:sz w:val="30"/>
          <w:szCs w:val="30"/>
          <w:lang w:eastAsia="ru-RU"/>
        </w:rPr>
        <w:t xml:space="preserve">,00 рублей, </w:t>
      </w:r>
      <w:r w:rsidR="001C34D8" w:rsidRPr="001C34D8">
        <w:rPr>
          <w:rFonts w:ascii="Times New Roman" w:eastAsia="Times New Roman" w:hAnsi="Times New Roman"/>
          <w:i/>
          <w:sz w:val="30"/>
          <w:szCs w:val="30"/>
          <w:lang w:eastAsia="ru-RU"/>
        </w:rPr>
        <w:t>капитальные</w:t>
      </w:r>
      <w:r w:rsidR="001C34D8">
        <w:rPr>
          <w:rFonts w:ascii="Times New Roman" w:eastAsia="Times New Roman" w:hAnsi="Times New Roman"/>
          <w:i/>
          <w:sz w:val="30"/>
          <w:szCs w:val="30"/>
          <w:lang w:eastAsia="ru-RU"/>
        </w:rPr>
        <w:t xml:space="preserve"> м</w:t>
      </w:r>
      <w:r w:rsidR="001C34D8" w:rsidRPr="00F71701">
        <w:rPr>
          <w:rFonts w:ascii="Times New Roman" w:eastAsia="Times New Roman" w:hAnsi="Times New Roman"/>
          <w:i/>
          <w:sz w:val="30"/>
          <w:szCs w:val="30"/>
          <w:lang w:eastAsia="ru-RU"/>
        </w:rPr>
        <w:t>ежбюджетные трансферты</w:t>
      </w:r>
      <w:r w:rsidR="001C34D8">
        <w:rPr>
          <w:rFonts w:ascii="Times New Roman" w:eastAsia="Times New Roman" w:hAnsi="Times New Roman"/>
          <w:sz w:val="30"/>
          <w:szCs w:val="30"/>
          <w:lang w:eastAsia="ru-RU"/>
        </w:rPr>
        <w:t xml:space="preserve"> из вышестоящего бюджета предусмотрены в размере 3 589 119,00 рублей. </w:t>
      </w:r>
    </w:p>
    <w:p w:rsidR="006E1F03" w:rsidRDefault="007B631D" w:rsidP="004F305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260E9D">
        <w:rPr>
          <w:rFonts w:ascii="Times New Roman" w:eastAsia="Times New Roman" w:hAnsi="Times New Roman"/>
          <w:sz w:val="30"/>
          <w:szCs w:val="30"/>
          <w:lang w:eastAsia="ru-RU"/>
        </w:rPr>
        <w:t xml:space="preserve">В структуре собственных доходов бюджета </w:t>
      </w:r>
      <w:r w:rsidR="00260E9D" w:rsidRPr="00260E9D">
        <w:rPr>
          <w:rFonts w:ascii="Times New Roman" w:eastAsia="Times New Roman" w:hAnsi="Times New Roman"/>
          <w:sz w:val="30"/>
          <w:szCs w:val="30"/>
          <w:lang w:eastAsia="ru-RU"/>
        </w:rPr>
        <w:t>района</w:t>
      </w:r>
      <w:r w:rsidRPr="00260E9D">
        <w:rPr>
          <w:rFonts w:ascii="Times New Roman" w:eastAsia="Times New Roman" w:hAnsi="Times New Roman"/>
          <w:sz w:val="30"/>
          <w:szCs w:val="30"/>
          <w:lang w:eastAsia="ru-RU"/>
        </w:rPr>
        <w:t xml:space="preserve"> налоговые доходы составляют </w:t>
      </w:r>
      <w:r w:rsidR="001C34D8">
        <w:rPr>
          <w:rFonts w:ascii="Times New Roman" w:eastAsia="Times New Roman" w:hAnsi="Times New Roman"/>
          <w:sz w:val="30"/>
          <w:szCs w:val="30"/>
          <w:lang w:eastAsia="ru-RU"/>
        </w:rPr>
        <w:t>101</w:t>
      </w:r>
      <w:r w:rsidR="00F71701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3674E3">
        <w:rPr>
          <w:rFonts w:ascii="Times New Roman" w:eastAsia="Times New Roman" w:hAnsi="Times New Roman"/>
          <w:sz w:val="30"/>
          <w:szCs w:val="30"/>
          <w:lang w:eastAsia="ru-RU"/>
        </w:rPr>
        <w:t>6</w:t>
      </w:r>
      <w:r w:rsidR="001C34D8">
        <w:rPr>
          <w:rFonts w:ascii="Times New Roman" w:eastAsia="Times New Roman" w:hAnsi="Times New Roman"/>
          <w:sz w:val="30"/>
          <w:szCs w:val="30"/>
          <w:lang w:eastAsia="ru-RU"/>
        </w:rPr>
        <w:t>14</w:t>
      </w:r>
      <w:r w:rsidR="00F71701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1C34D8">
        <w:rPr>
          <w:rFonts w:ascii="Times New Roman" w:eastAsia="Times New Roman" w:hAnsi="Times New Roman"/>
          <w:sz w:val="30"/>
          <w:szCs w:val="30"/>
          <w:lang w:eastAsia="ru-RU"/>
        </w:rPr>
        <w:t>917</w:t>
      </w:r>
      <w:r w:rsidR="00CD325B" w:rsidRPr="00260E9D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260E9D" w:rsidRPr="00260E9D">
        <w:rPr>
          <w:rFonts w:ascii="Times New Roman" w:eastAsia="Times New Roman" w:hAnsi="Times New Roman"/>
          <w:sz w:val="30"/>
          <w:szCs w:val="30"/>
          <w:lang w:eastAsia="ru-RU"/>
        </w:rPr>
        <w:t>00</w:t>
      </w:r>
      <w:r w:rsidR="00CD325B" w:rsidRPr="00260E9D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260E9D">
        <w:rPr>
          <w:rFonts w:ascii="Times New Roman" w:eastAsia="Times New Roman" w:hAnsi="Times New Roman"/>
          <w:sz w:val="30"/>
          <w:szCs w:val="30"/>
          <w:lang w:eastAsia="ru-RU"/>
        </w:rPr>
        <w:t>рублей (</w:t>
      </w:r>
      <w:r w:rsidR="001C34D8">
        <w:rPr>
          <w:rFonts w:ascii="Times New Roman" w:eastAsia="Times New Roman" w:hAnsi="Times New Roman"/>
          <w:sz w:val="30"/>
          <w:szCs w:val="30"/>
          <w:lang w:eastAsia="ru-RU"/>
        </w:rPr>
        <w:t>85</w:t>
      </w:r>
      <w:r w:rsidRPr="00260E9D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1C34D8">
        <w:rPr>
          <w:rFonts w:ascii="Times New Roman" w:eastAsia="Times New Roman" w:hAnsi="Times New Roman"/>
          <w:sz w:val="30"/>
          <w:szCs w:val="30"/>
          <w:lang w:eastAsia="ru-RU"/>
        </w:rPr>
        <w:t>5</w:t>
      </w:r>
      <w:r w:rsidRPr="00260E9D">
        <w:rPr>
          <w:rFonts w:ascii="Times New Roman" w:eastAsia="Times New Roman" w:hAnsi="Times New Roman"/>
          <w:sz w:val="30"/>
          <w:szCs w:val="30"/>
          <w:lang w:eastAsia="ru-RU"/>
        </w:rPr>
        <w:t>%), неналоговые доходы –</w:t>
      </w:r>
      <w:r w:rsidR="00260E9D" w:rsidRPr="00260E9D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1C34D8">
        <w:rPr>
          <w:rFonts w:ascii="Times New Roman" w:eastAsia="Times New Roman" w:hAnsi="Times New Roman"/>
          <w:sz w:val="30"/>
          <w:szCs w:val="30"/>
          <w:lang w:eastAsia="ru-RU"/>
        </w:rPr>
        <w:t>7</w:t>
      </w:r>
      <w:r w:rsidR="00F71701"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="001C34D8">
        <w:rPr>
          <w:rFonts w:ascii="Times New Roman" w:eastAsia="Times New Roman" w:hAnsi="Times New Roman"/>
          <w:sz w:val="30"/>
          <w:szCs w:val="30"/>
          <w:lang w:eastAsia="ru-RU"/>
        </w:rPr>
        <w:t>354</w:t>
      </w:r>
      <w:r w:rsidR="00F71701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1C34D8">
        <w:rPr>
          <w:rFonts w:ascii="Times New Roman" w:eastAsia="Times New Roman" w:hAnsi="Times New Roman"/>
          <w:sz w:val="30"/>
          <w:szCs w:val="30"/>
          <w:lang w:eastAsia="ru-RU"/>
        </w:rPr>
        <w:t>162</w:t>
      </w:r>
      <w:r w:rsidR="00CD325B" w:rsidRPr="00260E9D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260E9D" w:rsidRPr="00260E9D">
        <w:rPr>
          <w:rFonts w:ascii="Times New Roman" w:eastAsia="Times New Roman" w:hAnsi="Times New Roman"/>
          <w:sz w:val="30"/>
          <w:szCs w:val="30"/>
          <w:lang w:eastAsia="ru-RU"/>
        </w:rPr>
        <w:t>00</w:t>
      </w:r>
      <w:r w:rsidRPr="00260E9D">
        <w:rPr>
          <w:rFonts w:ascii="Times New Roman" w:eastAsia="Times New Roman" w:hAnsi="Times New Roman"/>
          <w:sz w:val="30"/>
          <w:szCs w:val="30"/>
          <w:lang w:eastAsia="ru-RU"/>
        </w:rPr>
        <w:t xml:space="preserve"> рублей (</w:t>
      </w:r>
      <w:r w:rsidR="003674E3">
        <w:rPr>
          <w:rFonts w:ascii="Times New Roman" w:eastAsia="Times New Roman" w:hAnsi="Times New Roman"/>
          <w:sz w:val="30"/>
          <w:szCs w:val="30"/>
          <w:lang w:eastAsia="ru-RU"/>
        </w:rPr>
        <w:t>6</w:t>
      </w:r>
      <w:r w:rsidRPr="00260E9D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1C34D8">
        <w:rPr>
          <w:rFonts w:ascii="Times New Roman" w:eastAsia="Times New Roman" w:hAnsi="Times New Roman"/>
          <w:sz w:val="30"/>
          <w:szCs w:val="30"/>
          <w:lang w:eastAsia="ru-RU"/>
        </w:rPr>
        <w:t>2</w:t>
      </w:r>
      <w:r w:rsidRPr="00260E9D">
        <w:rPr>
          <w:rFonts w:ascii="Times New Roman" w:eastAsia="Times New Roman" w:hAnsi="Times New Roman"/>
          <w:sz w:val="30"/>
          <w:szCs w:val="30"/>
          <w:lang w:eastAsia="ru-RU"/>
        </w:rPr>
        <w:t>%).</w:t>
      </w:r>
    </w:p>
    <w:p w:rsidR="004F305B" w:rsidRDefault="004F305B" w:rsidP="004F305B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30"/>
          <w:szCs w:val="30"/>
          <w:lang w:eastAsia="ru-RU"/>
        </w:rPr>
      </w:pPr>
    </w:p>
    <w:p w:rsidR="00324973" w:rsidRDefault="00324973" w:rsidP="00FF260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</w:p>
    <w:p w:rsidR="00FE747C" w:rsidRDefault="00FE747C" w:rsidP="00FF260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</w:p>
    <w:p w:rsidR="00FF260B" w:rsidRPr="006E1F03" w:rsidRDefault="0087611B" w:rsidP="00FF260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lastRenderedPageBreak/>
        <w:t>Структура налоговых доходов</w:t>
      </w:r>
    </w:p>
    <w:p w:rsidR="006E1F03" w:rsidRDefault="0087611B" w:rsidP="00FF260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консолидированного бюджета </w:t>
      </w:r>
      <w:r w:rsidR="004A047D"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района</w:t>
      </w:r>
      <w:r w:rsidR="008205F8"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 </w:t>
      </w:r>
      <w:r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в 20</w:t>
      </w:r>
      <w:r w:rsidR="00F3720F"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2</w:t>
      </w:r>
      <w:r w:rsidR="000368C7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5</w:t>
      </w:r>
      <w:r w:rsidRPr="006E1F0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 году</w:t>
      </w:r>
    </w:p>
    <w:p w:rsidR="0087611B" w:rsidRPr="00726354" w:rsidRDefault="00247756" w:rsidP="00826CC7">
      <w:pPr>
        <w:spacing w:after="0" w:line="240" w:lineRule="auto"/>
        <w:rPr>
          <w:rFonts w:ascii="Times New Roman" w:eastAsia="Times New Roman" w:hAnsi="Times New Roman"/>
          <w:sz w:val="30"/>
          <w:szCs w:val="30"/>
          <w:lang w:eastAsia="ru-RU"/>
        </w:rPr>
      </w:pPr>
      <w:r w:rsidRPr="00726354">
        <w:rPr>
          <w:rFonts w:ascii="Times New Roman" w:eastAsia="Times New Roman" w:hAnsi="Times New Roman"/>
          <w:noProof/>
          <w:sz w:val="30"/>
          <w:szCs w:val="30"/>
          <w:lang w:val="en-US"/>
        </w:rPr>
        <w:drawing>
          <wp:anchor distT="0" distB="0" distL="114300" distR="114300" simplePos="0" relativeHeight="251755520" behindDoc="0" locked="0" layoutInCell="1" allowOverlap="1">
            <wp:simplePos x="1149350" y="977900"/>
            <wp:positionH relativeFrom="column">
              <wp:posOffset>1149985</wp:posOffset>
            </wp:positionH>
            <wp:positionV relativeFrom="paragraph">
              <wp:align>top</wp:align>
            </wp:positionV>
            <wp:extent cx="5800725" cy="3328035"/>
            <wp:effectExtent l="0" t="0" r="0" b="0"/>
            <wp:wrapSquare wrapText="bothSides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  <w:r w:rsidR="00826CC7">
        <w:rPr>
          <w:rFonts w:ascii="Times New Roman" w:eastAsia="Times New Roman" w:hAnsi="Times New Roman"/>
          <w:sz w:val="30"/>
          <w:szCs w:val="30"/>
          <w:lang w:eastAsia="ru-RU"/>
        </w:rPr>
        <w:br w:type="textWrapping" w:clear="all"/>
      </w:r>
    </w:p>
    <w:p w:rsidR="0008433E" w:rsidRDefault="0008433E" w:rsidP="0008433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>Налоговые доходы формируются в основном за счет поступлений</w:t>
      </w:r>
      <w:r w:rsidRPr="003B3385">
        <w:rPr>
          <w:rFonts w:ascii="Times New Roman" w:eastAsia="Times New Roman" w:hAnsi="Times New Roman"/>
          <w:i/>
          <w:sz w:val="30"/>
          <w:szCs w:val="30"/>
          <w:lang w:eastAsia="ru-RU"/>
        </w:rPr>
        <w:t xml:space="preserve"> 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>подоходного налога</w:t>
      </w:r>
      <w:r w:rsidR="00F54BED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 xml:space="preserve">– </w:t>
      </w:r>
      <w:r w:rsidR="00484F1E">
        <w:rPr>
          <w:rFonts w:ascii="Times New Roman" w:eastAsia="Times New Roman" w:hAnsi="Times New Roman"/>
          <w:sz w:val="30"/>
          <w:szCs w:val="30"/>
          <w:lang w:eastAsia="ru-RU"/>
        </w:rPr>
        <w:t>53</w:t>
      </w:r>
      <w:r w:rsidR="004F305B"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="00484F1E">
        <w:rPr>
          <w:rFonts w:ascii="Times New Roman" w:eastAsia="Times New Roman" w:hAnsi="Times New Roman"/>
          <w:sz w:val="30"/>
          <w:szCs w:val="30"/>
          <w:lang w:eastAsia="ru-RU"/>
        </w:rPr>
        <w:t>887</w:t>
      </w:r>
      <w:r w:rsidR="004F305B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F82891">
        <w:rPr>
          <w:rFonts w:ascii="Times New Roman" w:eastAsia="Times New Roman" w:hAnsi="Times New Roman"/>
          <w:sz w:val="30"/>
          <w:szCs w:val="30"/>
          <w:lang w:eastAsia="ru-RU"/>
        </w:rPr>
        <w:t>7</w:t>
      </w:r>
      <w:r w:rsidR="00484F1E">
        <w:rPr>
          <w:rFonts w:ascii="Times New Roman" w:eastAsia="Times New Roman" w:hAnsi="Times New Roman"/>
          <w:sz w:val="30"/>
          <w:szCs w:val="30"/>
          <w:lang w:eastAsia="ru-RU"/>
        </w:rPr>
        <w:t>01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>,00 рублей (</w:t>
      </w:r>
      <w:r w:rsidR="0096772B">
        <w:rPr>
          <w:rFonts w:ascii="Times New Roman" w:eastAsia="Times New Roman" w:hAnsi="Times New Roman"/>
          <w:sz w:val="30"/>
          <w:szCs w:val="30"/>
          <w:lang w:eastAsia="ru-RU"/>
        </w:rPr>
        <w:t>53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96772B">
        <w:rPr>
          <w:rFonts w:ascii="Times New Roman" w:eastAsia="Times New Roman" w:hAnsi="Times New Roman"/>
          <w:sz w:val="30"/>
          <w:szCs w:val="30"/>
          <w:lang w:eastAsia="ru-RU"/>
        </w:rPr>
        <w:t>0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 xml:space="preserve">%), налога на добавленную стоимость – </w:t>
      </w:r>
      <w:r w:rsidR="00D91A7A">
        <w:rPr>
          <w:rFonts w:ascii="Times New Roman" w:eastAsia="Times New Roman" w:hAnsi="Times New Roman"/>
          <w:sz w:val="30"/>
          <w:szCs w:val="30"/>
          <w:lang w:eastAsia="ru-RU"/>
        </w:rPr>
        <w:t>2</w:t>
      </w:r>
      <w:r w:rsidR="00484F1E">
        <w:rPr>
          <w:rFonts w:ascii="Times New Roman" w:eastAsia="Times New Roman" w:hAnsi="Times New Roman"/>
          <w:sz w:val="30"/>
          <w:szCs w:val="30"/>
          <w:lang w:eastAsia="ru-RU"/>
        </w:rPr>
        <w:t>0</w:t>
      </w:r>
      <w:r w:rsidR="004F305B"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="00484F1E">
        <w:rPr>
          <w:rFonts w:ascii="Times New Roman" w:eastAsia="Times New Roman" w:hAnsi="Times New Roman"/>
          <w:sz w:val="30"/>
          <w:szCs w:val="30"/>
          <w:lang w:eastAsia="ru-RU"/>
        </w:rPr>
        <w:t>284</w:t>
      </w:r>
      <w:r w:rsidR="004F305B" w:rsidRPr="004F305B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484F1E">
        <w:rPr>
          <w:rFonts w:ascii="Times New Roman" w:eastAsia="Times New Roman" w:hAnsi="Times New Roman"/>
          <w:sz w:val="30"/>
          <w:szCs w:val="30"/>
          <w:lang w:eastAsia="ru-RU"/>
        </w:rPr>
        <w:t>506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>,00 рублей (</w:t>
      </w:r>
      <w:r w:rsidR="0096772B">
        <w:rPr>
          <w:rFonts w:ascii="Times New Roman" w:eastAsia="Times New Roman" w:hAnsi="Times New Roman"/>
          <w:sz w:val="30"/>
          <w:szCs w:val="30"/>
          <w:lang w:eastAsia="ru-RU"/>
        </w:rPr>
        <w:t>20</w:t>
      </w:r>
      <w:r w:rsidR="005F2894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96772B">
        <w:rPr>
          <w:rFonts w:ascii="Times New Roman" w:eastAsia="Times New Roman" w:hAnsi="Times New Roman"/>
          <w:sz w:val="30"/>
          <w:szCs w:val="30"/>
          <w:lang w:eastAsia="ru-RU"/>
        </w:rPr>
        <w:t>0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>%), налогов на собственность –</w:t>
      </w:r>
      <w:r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484F1E">
        <w:rPr>
          <w:rFonts w:ascii="Times New Roman" w:eastAsia="Times New Roman" w:hAnsi="Times New Roman"/>
          <w:sz w:val="30"/>
          <w:szCs w:val="30"/>
          <w:lang w:eastAsia="ru-RU"/>
        </w:rPr>
        <w:t>9</w:t>
      </w:r>
      <w:r w:rsidR="004F305B"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="00484F1E">
        <w:rPr>
          <w:rFonts w:ascii="Times New Roman" w:eastAsia="Times New Roman" w:hAnsi="Times New Roman"/>
          <w:sz w:val="30"/>
          <w:szCs w:val="30"/>
          <w:lang w:eastAsia="ru-RU"/>
        </w:rPr>
        <w:t>279</w:t>
      </w:r>
      <w:r w:rsidR="004F305B" w:rsidRPr="004F305B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484F1E">
        <w:rPr>
          <w:rFonts w:ascii="Times New Roman" w:eastAsia="Times New Roman" w:hAnsi="Times New Roman"/>
          <w:sz w:val="30"/>
          <w:szCs w:val="30"/>
          <w:lang w:eastAsia="ru-RU"/>
        </w:rPr>
        <w:t>36</w:t>
      </w:r>
      <w:r w:rsidR="00324A04">
        <w:rPr>
          <w:rFonts w:ascii="Times New Roman" w:eastAsia="Times New Roman" w:hAnsi="Times New Roman"/>
          <w:sz w:val="30"/>
          <w:szCs w:val="30"/>
          <w:lang w:eastAsia="ru-RU"/>
        </w:rPr>
        <w:t>1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>,00 рублей (</w:t>
      </w:r>
      <w:r w:rsidR="0096772B">
        <w:rPr>
          <w:rFonts w:ascii="Times New Roman" w:eastAsia="Times New Roman" w:hAnsi="Times New Roman"/>
          <w:sz w:val="30"/>
          <w:szCs w:val="30"/>
          <w:lang w:eastAsia="ru-RU"/>
        </w:rPr>
        <w:t>9</w:t>
      </w:r>
      <w:r w:rsidR="005F2894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96772B">
        <w:rPr>
          <w:rFonts w:ascii="Times New Roman" w:eastAsia="Times New Roman" w:hAnsi="Times New Roman"/>
          <w:sz w:val="30"/>
          <w:szCs w:val="30"/>
          <w:lang w:eastAsia="ru-RU"/>
        </w:rPr>
        <w:t>1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 xml:space="preserve">%), налога на прибыль – </w:t>
      </w:r>
      <w:r w:rsidR="005435D7" w:rsidRPr="005435D7">
        <w:rPr>
          <w:rFonts w:ascii="Times New Roman" w:eastAsia="Times New Roman" w:hAnsi="Times New Roman"/>
          <w:sz w:val="30"/>
          <w:szCs w:val="30"/>
          <w:lang w:eastAsia="ru-RU"/>
        </w:rPr>
        <w:t>8</w:t>
      </w:r>
      <w:r w:rsidR="004F305B"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="005435D7" w:rsidRPr="005435D7">
        <w:rPr>
          <w:rFonts w:ascii="Times New Roman" w:eastAsia="Times New Roman" w:hAnsi="Times New Roman"/>
          <w:sz w:val="30"/>
          <w:szCs w:val="30"/>
          <w:lang w:eastAsia="ru-RU"/>
        </w:rPr>
        <w:t>0</w:t>
      </w:r>
      <w:r w:rsidR="00484F1E">
        <w:rPr>
          <w:rFonts w:ascii="Times New Roman" w:eastAsia="Times New Roman" w:hAnsi="Times New Roman"/>
          <w:sz w:val="30"/>
          <w:szCs w:val="30"/>
          <w:lang w:eastAsia="ru-RU"/>
        </w:rPr>
        <w:t>8</w:t>
      </w:r>
      <w:r w:rsidR="005435D7" w:rsidRPr="005435D7">
        <w:rPr>
          <w:rFonts w:ascii="Times New Roman" w:eastAsia="Times New Roman" w:hAnsi="Times New Roman"/>
          <w:sz w:val="30"/>
          <w:szCs w:val="30"/>
          <w:lang w:eastAsia="ru-RU"/>
        </w:rPr>
        <w:t>6</w:t>
      </w:r>
      <w:r w:rsidR="004F305B"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="005435D7" w:rsidRPr="005435D7">
        <w:rPr>
          <w:rFonts w:ascii="Times New Roman" w:eastAsia="Times New Roman" w:hAnsi="Times New Roman"/>
          <w:sz w:val="30"/>
          <w:szCs w:val="30"/>
          <w:lang w:eastAsia="ru-RU"/>
        </w:rPr>
        <w:t>46</w:t>
      </w:r>
      <w:r w:rsidR="00484F1E">
        <w:rPr>
          <w:rFonts w:ascii="Times New Roman" w:eastAsia="Times New Roman" w:hAnsi="Times New Roman"/>
          <w:sz w:val="30"/>
          <w:szCs w:val="30"/>
          <w:lang w:eastAsia="ru-RU"/>
        </w:rPr>
        <w:t>0</w:t>
      </w:r>
      <w:r w:rsidR="004F305B">
        <w:rPr>
          <w:rFonts w:ascii="Times New Roman" w:eastAsia="Times New Roman" w:hAnsi="Times New Roman"/>
          <w:sz w:val="30"/>
          <w:szCs w:val="30"/>
          <w:lang w:eastAsia="ru-RU"/>
        </w:rPr>
        <w:t>,00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 xml:space="preserve"> рублей (</w:t>
      </w:r>
      <w:r w:rsidR="0096772B">
        <w:rPr>
          <w:rFonts w:ascii="Times New Roman" w:eastAsia="Times New Roman" w:hAnsi="Times New Roman"/>
          <w:sz w:val="30"/>
          <w:szCs w:val="30"/>
          <w:lang w:eastAsia="ru-RU"/>
        </w:rPr>
        <w:t>7</w:t>
      </w:r>
      <w:r w:rsidR="00197DAE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96772B">
        <w:rPr>
          <w:rFonts w:ascii="Times New Roman" w:eastAsia="Times New Roman" w:hAnsi="Times New Roman"/>
          <w:sz w:val="30"/>
          <w:szCs w:val="30"/>
          <w:lang w:eastAsia="ru-RU"/>
        </w:rPr>
        <w:t>6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 xml:space="preserve">%), </w:t>
      </w:r>
      <w:r w:rsidR="00A424F9">
        <w:rPr>
          <w:rFonts w:ascii="Times New Roman" w:eastAsia="Times New Roman" w:hAnsi="Times New Roman"/>
          <w:sz w:val="30"/>
          <w:szCs w:val="30"/>
          <w:lang w:eastAsia="ru-RU"/>
        </w:rPr>
        <w:t xml:space="preserve">иных налоговых доходов – </w:t>
      </w:r>
      <w:r w:rsidR="00D91D67">
        <w:rPr>
          <w:rFonts w:ascii="Times New Roman" w:eastAsia="Times New Roman" w:hAnsi="Times New Roman"/>
          <w:sz w:val="30"/>
          <w:szCs w:val="30"/>
          <w:lang w:eastAsia="ru-RU"/>
        </w:rPr>
        <w:t>10</w:t>
      </w:r>
      <w:r w:rsidR="00F82891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D91D67">
        <w:rPr>
          <w:rFonts w:ascii="Times New Roman" w:eastAsia="Times New Roman" w:hAnsi="Times New Roman"/>
          <w:sz w:val="30"/>
          <w:szCs w:val="30"/>
          <w:lang w:eastAsia="ru-RU"/>
        </w:rPr>
        <w:t>076</w:t>
      </w:r>
      <w:r w:rsidR="00A424F9"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="00D91D67">
        <w:rPr>
          <w:rFonts w:ascii="Times New Roman" w:eastAsia="Times New Roman" w:hAnsi="Times New Roman"/>
          <w:sz w:val="30"/>
          <w:szCs w:val="30"/>
          <w:lang w:eastAsia="ru-RU"/>
        </w:rPr>
        <w:t>889</w:t>
      </w:r>
      <w:r w:rsidR="00A424F9">
        <w:rPr>
          <w:rFonts w:ascii="Times New Roman" w:eastAsia="Times New Roman" w:hAnsi="Times New Roman"/>
          <w:sz w:val="30"/>
          <w:szCs w:val="30"/>
          <w:lang w:eastAsia="ru-RU"/>
        </w:rPr>
        <w:t>,00 рублей (</w:t>
      </w:r>
      <w:r w:rsidR="0096772B">
        <w:rPr>
          <w:rFonts w:ascii="Times New Roman" w:eastAsia="Times New Roman" w:hAnsi="Times New Roman"/>
          <w:sz w:val="30"/>
          <w:szCs w:val="30"/>
          <w:lang w:eastAsia="ru-RU"/>
        </w:rPr>
        <w:t>9</w:t>
      </w:r>
      <w:r w:rsidR="00A424F9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96772B">
        <w:rPr>
          <w:rFonts w:ascii="Times New Roman" w:eastAsia="Times New Roman" w:hAnsi="Times New Roman"/>
          <w:sz w:val="30"/>
          <w:szCs w:val="30"/>
          <w:lang w:eastAsia="ru-RU"/>
        </w:rPr>
        <w:t>9</w:t>
      </w:r>
      <w:r w:rsidR="00A424F9">
        <w:rPr>
          <w:rFonts w:ascii="Times New Roman" w:eastAsia="Times New Roman" w:hAnsi="Times New Roman"/>
          <w:sz w:val="30"/>
          <w:szCs w:val="30"/>
          <w:lang w:eastAsia="ru-RU"/>
        </w:rPr>
        <w:t xml:space="preserve">%), в т.ч. 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 xml:space="preserve">других налогов от выручки от реализации товаров (работ, услуг) – </w:t>
      </w:r>
      <w:r w:rsidR="005435D7" w:rsidRPr="005435D7">
        <w:rPr>
          <w:rFonts w:ascii="Times New Roman" w:eastAsia="Times New Roman" w:hAnsi="Times New Roman"/>
          <w:sz w:val="30"/>
          <w:szCs w:val="30"/>
          <w:lang w:eastAsia="ru-RU"/>
        </w:rPr>
        <w:t>9</w:t>
      </w:r>
      <w:r w:rsidR="004F305B"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="007D6B0F">
        <w:rPr>
          <w:rFonts w:ascii="Times New Roman" w:eastAsia="Times New Roman" w:hAnsi="Times New Roman"/>
          <w:sz w:val="30"/>
          <w:szCs w:val="30"/>
          <w:lang w:eastAsia="ru-RU"/>
        </w:rPr>
        <w:t>0</w:t>
      </w:r>
      <w:r w:rsidR="005435D7" w:rsidRPr="005435D7">
        <w:rPr>
          <w:rFonts w:ascii="Times New Roman" w:eastAsia="Times New Roman" w:hAnsi="Times New Roman"/>
          <w:sz w:val="30"/>
          <w:szCs w:val="30"/>
          <w:lang w:eastAsia="ru-RU"/>
        </w:rPr>
        <w:t>53</w:t>
      </w:r>
      <w:r w:rsidR="004F305B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5435D7" w:rsidRPr="005435D7">
        <w:rPr>
          <w:rFonts w:ascii="Times New Roman" w:eastAsia="Times New Roman" w:hAnsi="Times New Roman"/>
          <w:sz w:val="30"/>
          <w:szCs w:val="30"/>
          <w:lang w:eastAsia="ru-RU"/>
        </w:rPr>
        <w:t>319</w:t>
      </w:r>
      <w:r w:rsidRPr="003B3385">
        <w:rPr>
          <w:rFonts w:ascii="Times New Roman" w:eastAsia="Times New Roman" w:hAnsi="Times New Roman"/>
          <w:sz w:val="30"/>
          <w:szCs w:val="30"/>
          <w:lang w:eastAsia="ru-RU"/>
        </w:rPr>
        <w:t>,00 рублей</w:t>
      </w:r>
      <w:r w:rsidR="00A424F9">
        <w:rPr>
          <w:rFonts w:ascii="Times New Roman" w:eastAsia="Times New Roman" w:hAnsi="Times New Roman"/>
          <w:sz w:val="30"/>
          <w:szCs w:val="30"/>
          <w:lang w:eastAsia="ru-RU"/>
        </w:rPr>
        <w:t>.</w:t>
      </w:r>
    </w:p>
    <w:p w:rsidR="0041740D" w:rsidRDefault="0041740D" w:rsidP="0041740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 w:rsidRPr="0041740D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Структура неналоговых доходов </w:t>
      </w:r>
      <w:r w:rsidR="007A2398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консолидированного</w:t>
      </w:r>
      <w:r w:rsidRPr="0041740D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 бюджета </w:t>
      </w:r>
      <w:r w:rsidR="007A2398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района </w:t>
      </w:r>
      <w:r w:rsidRPr="0041740D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на 202</w:t>
      </w:r>
      <w:r w:rsidR="00324973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5</w:t>
      </w:r>
      <w:r w:rsidRPr="0041740D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 год</w:t>
      </w:r>
    </w:p>
    <w:p w:rsidR="005D7585" w:rsidRDefault="005D7585" w:rsidP="0041740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</w:p>
    <w:p w:rsidR="0041740D" w:rsidRDefault="007557FC" w:rsidP="00FF260B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3D6C79">
        <w:rPr>
          <w:rFonts w:ascii="Times New Roman" w:eastAsia="Times New Roman" w:hAnsi="Times New Roman"/>
          <w:b/>
          <w:bCs/>
          <w:noProof/>
          <w:sz w:val="30"/>
          <w:szCs w:val="30"/>
          <w:lang w:val="en-US"/>
        </w:rPr>
        <w:drawing>
          <wp:inline distT="0" distB="0" distL="0" distR="0" wp14:anchorId="79A15A83" wp14:editId="3E1A40B0">
            <wp:extent cx="5667375" cy="327914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CD325B" w:rsidRPr="007A2398" w:rsidRDefault="00F80096" w:rsidP="00FF260B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E614AB">
        <w:rPr>
          <w:rFonts w:ascii="Times New Roman" w:hAnsi="Times New Roman"/>
          <w:b/>
          <w:sz w:val="36"/>
          <w:szCs w:val="36"/>
        </w:rPr>
        <w:lastRenderedPageBreak/>
        <w:t>РАСХОДЫ</w:t>
      </w:r>
    </w:p>
    <w:p w:rsidR="007A2398" w:rsidRDefault="007A2398" w:rsidP="00D067D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393235" w:rsidRDefault="0087611B" w:rsidP="00D067D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C7550">
        <w:rPr>
          <w:rFonts w:ascii="Times New Roman" w:hAnsi="Times New Roman"/>
          <w:sz w:val="30"/>
          <w:szCs w:val="30"/>
        </w:rPr>
        <w:t xml:space="preserve">В соответствии с бюджетной классификацией финансирование расходов бюджета </w:t>
      </w:r>
      <w:r w:rsidR="005C7550" w:rsidRPr="005C7550">
        <w:rPr>
          <w:rFonts w:ascii="Times New Roman" w:hAnsi="Times New Roman"/>
          <w:sz w:val="30"/>
          <w:szCs w:val="30"/>
        </w:rPr>
        <w:t>района</w:t>
      </w:r>
      <w:r w:rsidRPr="005C7550">
        <w:rPr>
          <w:rFonts w:ascii="Times New Roman" w:hAnsi="Times New Roman"/>
          <w:sz w:val="30"/>
          <w:szCs w:val="30"/>
        </w:rPr>
        <w:t xml:space="preserve"> осуществляется по направлениям</w:t>
      </w:r>
      <w:r w:rsidR="00393235">
        <w:rPr>
          <w:rFonts w:ascii="Times New Roman" w:hAnsi="Times New Roman"/>
          <w:sz w:val="30"/>
          <w:szCs w:val="30"/>
        </w:rPr>
        <w:t>, отражающим выполняемые государством функции.</w:t>
      </w:r>
    </w:p>
    <w:p w:rsidR="004025B4" w:rsidRPr="007A2398" w:rsidRDefault="004025B4" w:rsidP="007A239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 w:rsidRPr="007A2398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Структура расходов консолидированного бюджета района</w:t>
      </w:r>
      <w:r w:rsidR="007A2398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 </w:t>
      </w:r>
      <w:r w:rsidRPr="007A2398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на 202</w:t>
      </w:r>
      <w:r w:rsidR="00E614AB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5</w:t>
      </w:r>
      <w:r w:rsidRPr="007A2398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 год </w:t>
      </w:r>
    </w:p>
    <w:p w:rsidR="004025B4" w:rsidRDefault="004025B4" w:rsidP="004025B4">
      <w:pPr>
        <w:spacing w:after="0" w:line="240" w:lineRule="auto"/>
        <w:ind w:firstLine="708"/>
        <w:jc w:val="center"/>
        <w:rPr>
          <w:rFonts w:ascii="Times New Roman" w:hAnsi="Times New Roman"/>
          <w:b/>
          <w:sz w:val="30"/>
          <w:szCs w:val="30"/>
        </w:rPr>
      </w:pPr>
      <w:r w:rsidRPr="00B22E2D">
        <w:rPr>
          <w:rFonts w:ascii="Times New Roman" w:eastAsia="Times New Roman" w:hAnsi="Times New Roman"/>
          <w:noProof/>
          <w:sz w:val="30"/>
          <w:szCs w:val="30"/>
          <w:lang w:val="en-US"/>
        </w:rPr>
        <w:drawing>
          <wp:inline distT="0" distB="0" distL="0" distR="0" wp14:anchorId="4CA4FDF8" wp14:editId="70AFE776">
            <wp:extent cx="5655733" cy="3826934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4025B4" w:rsidRDefault="004025B4" w:rsidP="004025B4">
      <w:pPr>
        <w:spacing w:after="0" w:line="240" w:lineRule="auto"/>
        <w:ind w:firstLine="708"/>
        <w:jc w:val="center"/>
        <w:rPr>
          <w:rFonts w:ascii="Times New Roman" w:hAnsi="Times New Roman"/>
          <w:b/>
          <w:sz w:val="30"/>
          <w:szCs w:val="30"/>
        </w:rPr>
      </w:pPr>
    </w:p>
    <w:p w:rsidR="004025B4" w:rsidRDefault="004025B4" w:rsidP="00D067D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393235" w:rsidRDefault="004025B4" w:rsidP="00D067D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За счет средств бюджета района финансируются социально-з</w:t>
      </w:r>
      <w:r w:rsidR="00F47011">
        <w:rPr>
          <w:rFonts w:ascii="Times New Roman" w:hAnsi="Times New Roman"/>
          <w:sz w:val="30"/>
          <w:szCs w:val="30"/>
        </w:rPr>
        <w:t>начимые расходы: обеспечивается работа учреждений дошкольного и среднего образования, удешевляется стоимость жилищно-коммунальных услуги услуг пассажирского транспорта, предоставляемых населению, реализуются мероприятия по социальному обеспечению граждан, создается и содержится местная улично-дорожная сеть, инженерная инфраструктура к жилью.</w:t>
      </w:r>
    </w:p>
    <w:p w:rsidR="008E341E" w:rsidRPr="00F47011" w:rsidRDefault="008E341E" w:rsidP="008E341E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числе важнейших направлений социальных расходов – финансирование учреждений и мероприятий социальной сферы: образования, физической культуры и спорта, культуры, средств массовой информации и социальной политики. В бюджете района на 202</w:t>
      </w:r>
      <w:r w:rsidR="00E82882">
        <w:rPr>
          <w:rFonts w:ascii="Times New Roman" w:hAnsi="Times New Roman"/>
          <w:sz w:val="30"/>
          <w:szCs w:val="30"/>
        </w:rPr>
        <w:t>5</w:t>
      </w:r>
      <w:r>
        <w:rPr>
          <w:rFonts w:ascii="Times New Roman" w:hAnsi="Times New Roman"/>
          <w:sz w:val="30"/>
          <w:szCs w:val="30"/>
        </w:rPr>
        <w:t xml:space="preserve"> год расходы на </w:t>
      </w:r>
      <w:r w:rsidRPr="008E341E">
        <w:rPr>
          <w:rFonts w:ascii="Times New Roman" w:hAnsi="Times New Roman"/>
          <w:b/>
          <w:sz w:val="30"/>
          <w:szCs w:val="30"/>
        </w:rPr>
        <w:t>социальную сфер</w:t>
      </w:r>
      <w:r>
        <w:rPr>
          <w:rFonts w:ascii="Times New Roman" w:hAnsi="Times New Roman"/>
          <w:sz w:val="30"/>
          <w:szCs w:val="30"/>
        </w:rPr>
        <w:t xml:space="preserve">у составляют </w:t>
      </w:r>
      <w:r w:rsidR="00F96C1B" w:rsidRPr="00F96C1B">
        <w:rPr>
          <w:rFonts w:ascii="Times New Roman" w:hAnsi="Times New Roman"/>
          <w:sz w:val="30"/>
          <w:szCs w:val="30"/>
        </w:rPr>
        <w:t>77</w:t>
      </w:r>
      <w:r w:rsidR="00C504EC" w:rsidRPr="00F96C1B"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="00F96C1B" w:rsidRPr="00F96C1B">
        <w:rPr>
          <w:rFonts w:ascii="Times New Roman" w:eastAsia="Times New Roman" w:hAnsi="Times New Roman"/>
          <w:sz w:val="30"/>
          <w:szCs w:val="30"/>
          <w:lang w:eastAsia="ru-RU"/>
        </w:rPr>
        <w:t>059</w:t>
      </w:r>
      <w:r w:rsidR="00C504EC" w:rsidRPr="00F96C1B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F96C1B" w:rsidRPr="00F96C1B">
        <w:rPr>
          <w:rFonts w:ascii="Times New Roman" w:eastAsia="Times New Roman" w:hAnsi="Times New Roman"/>
          <w:sz w:val="30"/>
          <w:szCs w:val="30"/>
          <w:lang w:eastAsia="ru-RU"/>
        </w:rPr>
        <w:t>717</w:t>
      </w:r>
      <w:r w:rsidRPr="00F96C1B">
        <w:rPr>
          <w:rFonts w:ascii="Times New Roman" w:eastAsia="Times New Roman" w:hAnsi="Times New Roman"/>
          <w:sz w:val="30"/>
          <w:szCs w:val="30"/>
          <w:lang w:eastAsia="ru-RU"/>
        </w:rPr>
        <w:t>,00</w:t>
      </w:r>
      <w:r w:rsidRPr="00EE7A13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рублей или </w:t>
      </w:r>
      <w:r w:rsidR="00F96C1B" w:rsidRPr="00F96C1B">
        <w:rPr>
          <w:rFonts w:ascii="Times New Roman" w:hAnsi="Times New Roman"/>
          <w:sz w:val="30"/>
          <w:szCs w:val="30"/>
        </w:rPr>
        <w:t>64</w:t>
      </w:r>
      <w:r w:rsidR="00C504EC">
        <w:rPr>
          <w:rFonts w:ascii="Times New Roman" w:hAnsi="Times New Roman"/>
          <w:sz w:val="30"/>
          <w:szCs w:val="30"/>
        </w:rPr>
        <w:t>,</w:t>
      </w:r>
      <w:r w:rsidR="00F96C1B" w:rsidRPr="00F96C1B">
        <w:rPr>
          <w:rFonts w:ascii="Times New Roman" w:hAnsi="Times New Roman"/>
          <w:sz w:val="30"/>
          <w:szCs w:val="30"/>
        </w:rPr>
        <w:t>8</w:t>
      </w:r>
      <w:r>
        <w:rPr>
          <w:rFonts w:ascii="Times New Roman" w:hAnsi="Times New Roman"/>
          <w:sz w:val="30"/>
          <w:szCs w:val="30"/>
        </w:rPr>
        <w:t>% общего объема расходов консолидированного бюджета района.</w:t>
      </w:r>
    </w:p>
    <w:p w:rsidR="008E341E" w:rsidRDefault="008E341E" w:rsidP="008E341E">
      <w:pPr>
        <w:spacing w:after="0" w:line="240" w:lineRule="auto"/>
        <w:ind w:firstLine="708"/>
        <w:jc w:val="center"/>
        <w:rPr>
          <w:rFonts w:ascii="Times New Roman" w:hAnsi="Times New Roman"/>
          <w:b/>
          <w:sz w:val="30"/>
          <w:szCs w:val="30"/>
        </w:rPr>
      </w:pPr>
    </w:p>
    <w:p w:rsidR="00AA7F2F" w:rsidRDefault="00AA7F2F" w:rsidP="008E341E">
      <w:pPr>
        <w:spacing w:after="0" w:line="240" w:lineRule="auto"/>
        <w:ind w:firstLine="708"/>
        <w:jc w:val="center"/>
        <w:rPr>
          <w:rFonts w:ascii="Times New Roman" w:hAnsi="Times New Roman"/>
          <w:b/>
          <w:sz w:val="36"/>
          <w:szCs w:val="36"/>
        </w:rPr>
      </w:pPr>
    </w:p>
    <w:p w:rsidR="008E341E" w:rsidRDefault="008E341E" w:rsidP="008E341E">
      <w:pPr>
        <w:spacing w:after="0" w:line="240" w:lineRule="auto"/>
        <w:ind w:firstLine="708"/>
        <w:jc w:val="center"/>
        <w:rPr>
          <w:rFonts w:ascii="Times New Roman" w:hAnsi="Times New Roman"/>
          <w:sz w:val="30"/>
          <w:szCs w:val="30"/>
        </w:rPr>
      </w:pPr>
      <w:r w:rsidRPr="001A2006">
        <w:rPr>
          <w:rFonts w:ascii="Times New Roman" w:hAnsi="Times New Roman"/>
          <w:b/>
          <w:sz w:val="36"/>
          <w:szCs w:val="36"/>
        </w:rPr>
        <w:lastRenderedPageBreak/>
        <w:t>Расходы на социальную сферу</w:t>
      </w:r>
      <w:r w:rsidRPr="00726354">
        <w:rPr>
          <w:rFonts w:ascii="Times New Roman" w:eastAsia="Times New Roman" w:hAnsi="Times New Roman"/>
          <w:noProof/>
          <w:sz w:val="30"/>
          <w:szCs w:val="30"/>
          <w:lang w:val="en-US"/>
        </w:rPr>
        <w:drawing>
          <wp:inline distT="0" distB="0" distL="0" distR="0" wp14:anchorId="45D67BA8" wp14:editId="5052B006">
            <wp:extent cx="5772150" cy="2850292"/>
            <wp:effectExtent l="0" t="0" r="0" b="762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AA7F2F" w:rsidRDefault="00AA7F2F" w:rsidP="001A2006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1A2006" w:rsidRPr="00FF260B" w:rsidRDefault="001A2006" w:rsidP="001A2006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FF260B">
        <w:rPr>
          <w:rFonts w:ascii="Times New Roman" w:hAnsi="Times New Roman"/>
          <w:b/>
          <w:sz w:val="30"/>
          <w:szCs w:val="30"/>
        </w:rPr>
        <w:t>Образование</w:t>
      </w:r>
    </w:p>
    <w:p w:rsidR="001A2006" w:rsidRPr="00BF56CA" w:rsidRDefault="001A2006" w:rsidP="001A200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F56CA">
        <w:rPr>
          <w:rFonts w:ascii="Times New Roman" w:hAnsi="Times New Roman"/>
          <w:sz w:val="30"/>
          <w:szCs w:val="30"/>
        </w:rPr>
        <w:t xml:space="preserve">Расходы бюджета </w:t>
      </w:r>
      <w:r>
        <w:rPr>
          <w:rFonts w:ascii="Times New Roman" w:hAnsi="Times New Roman"/>
          <w:sz w:val="30"/>
          <w:szCs w:val="30"/>
        </w:rPr>
        <w:t xml:space="preserve">района </w:t>
      </w:r>
      <w:r w:rsidR="008D2FD8">
        <w:rPr>
          <w:rFonts w:ascii="Times New Roman" w:hAnsi="Times New Roman"/>
          <w:sz w:val="30"/>
          <w:szCs w:val="30"/>
        </w:rPr>
        <w:t>в 202</w:t>
      </w:r>
      <w:r w:rsidR="00C61552" w:rsidRPr="00C61552">
        <w:rPr>
          <w:rFonts w:ascii="Times New Roman" w:hAnsi="Times New Roman"/>
          <w:sz w:val="30"/>
          <w:szCs w:val="30"/>
        </w:rPr>
        <w:t>5</w:t>
      </w:r>
      <w:r w:rsidR="008D2FD8">
        <w:rPr>
          <w:rFonts w:ascii="Times New Roman" w:hAnsi="Times New Roman"/>
          <w:sz w:val="30"/>
          <w:szCs w:val="30"/>
        </w:rPr>
        <w:t xml:space="preserve"> году </w:t>
      </w:r>
      <w:r w:rsidRPr="00BF56CA">
        <w:rPr>
          <w:rFonts w:ascii="Times New Roman" w:hAnsi="Times New Roman"/>
          <w:sz w:val="30"/>
          <w:szCs w:val="30"/>
        </w:rPr>
        <w:t xml:space="preserve">на образование запланированы в сумме </w:t>
      </w:r>
      <w:r w:rsidR="00C61552" w:rsidRPr="00C61552">
        <w:rPr>
          <w:rFonts w:ascii="Times New Roman" w:hAnsi="Times New Roman"/>
          <w:sz w:val="30"/>
          <w:szCs w:val="30"/>
        </w:rPr>
        <w:t>6</w:t>
      </w:r>
      <w:r w:rsidR="00BA1617">
        <w:rPr>
          <w:rFonts w:ascii="Times New Roman" w:hAnsi="Times New Roman"/>
          <w:sz w:val="30"/>
          <w:szCs w:val="30"/>
        </w:rPr>
        <w:t>2</w:t>
      </w:r>
      <w:r w:rsidR="00365B18">
        <w:rPr>
          <w:rFonts w:ascii="Times New Roman" w:hAnsi="Times New Roman"/>
          <w:sz w:val="30"/>
          <w:szCs w:val="30"/>
        </w:rPr>
        <w:t> </w:t>
      </w:r>
      <w:r w:rsidR="00C61552" w:rsidRPr="00C61552">
        <w:rPr>
          <w:rFonts w:ascii="Times New Roman" w:hAnsi="Times New Roman"/>
          <w:sz w:val="30"/>
          <w:szCs w:val="30"/>
        </w:rPr>
        <w:t>358</w:t>
      </w:r>
      <w:r w:rsidR="00365B18">
        <w:rPr>
          <w:rFonts w:ascii="Times New Roman" w:hAnsi="Times New Roman"/>
          <w:sz w:val="30"/>
          <w:szCs w:val="30"/>
        </w:rPr>
        <w:t xml:space="preserve"> </w:t>
      </w:r>
      <w:r w:rsidR="00C61552" w:rsidRPr="00C61552">
        <w:rPr>
          <w:rFonts w:ascii="Times New Roman" w:hAnsi="Times New Roman"/>
          <w:sz w:val="30"/>
          <w:szCs w:val="30"/>
        </w:rPr>
        <w:t>2</w:t>
      </w:r>
      <w:r w:rsidR="00C61552" w:rsidRPr="001C7DF1">
        <w:rPr>
          <w:rFonts w:ascii="Times New Roman" w:hAnsi="Times New Roman"/>
          <w:sz w:val="30"/>
          <w:szCs w:val="30"/>
        </w:rPr>
        <w:t>5</w:t>
      </w:r>
      <w:r w:rsidR="00BA1617">
        <w:rPr>
          <w:rFonts w:ascii="Times New Roman" w:hAnsi="Times New Roman"/>
          <w:sz w:val="30"/>
          <w:szCs w:val="30"/>
        </w:rPr>
        <w:t>5</w:t>
      </w:r>
      <w:r w:rsidRPr="00BF56CA">
        <w:rPr>
          <w:rFonts w:ascii="Times New Roman" w:hAnsi="Times New Roman"/>
          <w:sz w:val="30"/>
          <w:szCs w:val="30"/>
        </w:rPr>
        <w:t>,00 рублей. В общем объеме средств предусмотрено на:</w:t>
      </w:r>
    </w:p>
    <w:p w:rsidR="001A2006" w:rsidRPr="00D015A0" w:rsidRDefault="001A2006" w:rsidP="001A2006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r w:rsidRPr="00292C62">
        <w:rPr>
          <w:rFonts w:ascii="Times New Roman" w:hAnsi="Times New Roman"/>
          <w:i/>
          <w:sz w:val="30"/>
          <w:szCs w:val="30"/>
        </w:rPr>
        <w:t>дошкольное образование</w:t>
      </w:r>
      <w:r w:rsidRPr="007220EB">
        <w:rPr>
          <w:rFonts w:ascii="Times New Roman" w:hAnsi="Times New Roman"/>
          <w:sz w:val="30"/>
          <w:szCs w:val="30"/>
        </w:rPr>
        <w:t xml:space="preserve"> – </w:t>
      </w:r>
      <w:r w:rsidR="00365B18" w:rsidRPr="00D015A0">
        <w:rPr>
          <w:rFonts w:ascii="Times New Roman" w:hAnsi="Times New Roman"/>
          <w:i/>
          <w:sz w:val="30"/>
          <w:szCs w:val="30"/>
        </w:rPr>
        <w:t>1</w:t>
      </w:r>
      <w:r w:rsidR="00E375D9" w:rsidRPr="00D015A0">
        <w:rPr>
          <w:rFonts w:ascii="Times New Roman" w:hAnsi="Times New Roman"/>
          <w:i/>
          <w:sz w:val="30"/>
          <w:szCs w:val="30"/>
        </w:rPr>
        <w:t>2</w:t>
      </w:r>
      <w:r w:rsidR="00365B18" w:rsidRPr="00D015A0">
        <w:rPr>
          <w:rFonts w:ascii="Times New Roman" w:hAnsi="Times New Roman"/>
          <w:i/>
          <w:sz w:val="30"/>
          <w:szCs w:val="30"/>
        </w:rPr>
        <w:t> </w:t>
      </w:r>
      <w:r w:rsidR="001C7DF1" w:rsidRPr="00D015A0">
        <w:rPr>
          <w:rFonts w:ascii="Times New Roman" w:hAnsi="Times New Roman"/>
          <w:i/>
          <w:sz w:val="30"/>
          <w:szCs w:val="30"/>
        </w:rPr>
        <w:t>055</w:t>
      </w:r>
      <w:r w:rsidR="00365B18" w:rsidRPr="00D015A0">
        <w:rPr>
          <w:rFonts w:ascii="Times New Roman" w:hAnsi="Times New Roman"/>
          <w:i/>
          <w:sz w:val="30"/>
          <w:szCs w:val="30"/>
        </w:rPr>
        <w:t xml:space="preserve"> </w:t>
      </w:r>
      <w:r w:rsidR="001C7DF1" w:rsidRPr="00D015A0">
        <w:rPr>
          <w:rFonts w:ascii="Times New Roman" w:hAnsi="Times New Roman"/>
          <w:i/>
          <w:sz w:val="30"/>
          <w:szCs w:val="30"/>
        </w:rPr>
        <w:t>415</w:t>
      </w:r>
      <w:r w:rsidRPr="00D015A0">
        <w:rPr>
          <w:rFonts w:ascii="Times New Roman" w:hAnsi="Times New Roman"/>
          <w:i/>
          <w:sz w:val="30"/>
          <w:szCs w:val="30"/>
        </w:rPr>
        <w:t>,00 рублей;</w:t>
      </w:r>
    </w:p>
    <w:p w:rsidR="001A2006" w:rsidRPr="00D015A0" w:rsidRDefault="001A2006" w:rsidP="001A2006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r w:rsidRPr="00292C62">
        <w:rPr>
          <w:rFonts w:ascii="Times New Roman" w:hAnsi="Times New Roman"/>
          <w:i/>
          <w:sz w:val="30"/>
          <w:szCs w:val="30"/>
        </w:rPr>
        <w:t>общее среднее образование</w:t>
      </w:r>
      <w:r w:rsidRPr="007220EB">
        <w:rPr>
          <w:rFonts w:ascii="Times New Roman" w:hAnsi="Times New Roman"/>
          <w:sz w:val="30"/>
          <w:szCs w:val="30"/>
        </w:rPr>
        <w:t xml:space="preserve"> – </w:t>
      </w:r>
      <w:r w:rsidR="001C7DF1" w:rsidRPr="00D015A0">
        <w:rPr>
          <w:rFonts w:ascii="Times New Roman" w:hAnsi="Times New Roman"/>
          <w:i/>
          <w:sz w:val="30"/>
          <w:szCs w:val="30"/>
        </w:rPr>
        <w:t>44</w:t>
      </w:r>
      <w:r w:rsidR="00365B18" w:rsidRPr="00D015A0">
        <w:rPr>
          <w:rFonts w:ascii="Times New Roman" w:hAnsi="Times New Roman"/>
          <w:i/>
          <w:sz w:val="30"/>
          <w:szCs w:val="30"/>
        </w:rPr>
        <w:t> </w:t>
      </w:r>
      <w:r w:rsidR="001C7DF1" w:rsidRPr="00D015A0">
        <w:rPr>
          <w:rFonts w:ascii="Times New Roman" w:hAnsi="Times New Roman"/>
          <w:i/>
          <w:sz w:val="30"/>
          <w:szCs w:val="30"/>
        </w:rPr>
        <w:t>653</w:t>
      </w:r>
      <w:r w:rsidR="00365B18" w:rsidRPr="00D015A0">
        <w:rPr>
          <w:rFonts w:ascii="Times New Roman" w:hAnsi="Times New Roman"/>
          <w:i/>
          <w:sz w:val="30"/>
          <w:szCs w:val="30"/>
        </w:rPr>
        <w:t> </w:t>
      </w:r>
      <w:r w:rsidR="001C7DF1" w:rsidRPr="00D015A0">
        <w:rPr>
          <w:rFonts w:ascii="Times New Roman" w:hAnsi="Times New Roman"/>
          <w:i/>
          <w:sz w:val="30"/>
          <w:szCs w:val="30"/>
        </w:rPr>
        <w:t>835</w:t>
      </w:r>
      <w:r w:rsidRPr="00D015A0">
        <w:rPr>
          <w:rFonts w:ascii="Times New Roman" w:hAnsi="Times New Roman"/>
          <w:i/>
          <w:sz w:val="30"/>
          <w:szCs w:val="30"/>
        </w:rPr>
        <w:t>,00 рублей;</w:t>
      </w:r>
    </w:p>
    <w:p w:rsidR="001A2006" w:rsidRPr="00D015A0" w:rsidRDefault="001A2006" w:rsidP="001A2006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r w:rsidRPr="00292C62">
        <w:rPr>
          <w:rFonts w:ascii="Times New Roman" w:hAnsi="Times New Roman"/>
          <w:i/>
          <w:sz w:val="30"/>
          <w:szCs w:val="30"/>
        </w:rPr>
        <w:t>дополнительное образование детей и молодежи</w:t>
      </w:r>
      <w:r w:rsidRPr="007220EB">
        <w:rPr>
          <w:rFonts w:ascii="Times New Roman" w:hAnsi="Times New Roman"/>
          <w:sz w:val="30"/>
          <w:szCs w:val="30"/>
        </w:rPr>
        <w:t xml:space="preserve"> – </w:t>
      </w:r>
      <w:r w:rsidR="001C7DF1" w:rsidRPr="00D015A0">
        <w:rPr>
          <w:rFonts w:ascii="Times New Roman" w:hAnsi="Times New Roman"/>
          <w:i/>
          <w:sz w:val="30"/>
          <w:szCs w:val="30"/>
        </w:rPr>
        <w:t>4</w:t>
      </w:r>
      <w:r w:rsidR="00365B18" w:rsidRPr="00D015A0">
        <w:rPr>
          <w:rFonts w:ascii="Times New Roman" w:hAnsi="Times New Roman"/>
          <w:i/>
          <w:sz w:val="30"/>
          <w:szCs w:val="30"/>
        </w:rPr>
        <w:t> </w:t>
      </w:r>
      <w:r w:rsidR="001C7DF1" w:rsidRPr="00D015A0">
        <w:rPr>
          <w:rFonts w:ascii="Times New Roman" w:hAnsi="Times New Roman"/>
          <w:i/>
          <w:sz w:val="30"/>
          <w:szCs w:val="30"/>
        </w:rPr>
        <w:t>88</w:t>
      </w:r>
      <w:r w:rsidR="000275B3" w:rsidRPr="00D015A0">
        <w:rPr>
          <w:rFonts w:ascii="Times New Roman" w:hAnsi="Times New Roman"/>
          <w:i/>
          <w:sz w:val="30"/>
          <w:szCs w:val="30"/>
        </w:rPr>
        <w:t>4</w:t>
      </w:r>
      <w:r w:rsidR="00365B18" w:rsidRPr="00D015A0">
        <w:rPr>
          <w:rFonts w:ascii="Times New Roman" w:hAnsi="Times New Roman"/>
          <w:i/>
          <w:sz w:val="30"/>
          <w:szCs w:val="30"/>
        </w:rPr>
        <w:t xml:space="preserve"> </w:t>
      </w:r>
      <w:r w:rsidR="001C7DF1" w:rsidRPr="00D015A0">
        <w:rPr>
          <w:rFonts w:ascii="Times New Roman" w:hAnsi="Times New Roman"/>
          <w:i/>
          <w:sz w:val="30"/>
          <w:szCs w:val="30"/>
        </w:rPr>
        <w:t>31</w:t>
      </w:r>
      <w:r w:rsidR="000275B3" w:rsidRPr="00D015A0">
        <w:rPr>
          <w:rFonts w:ascii="Times New Roman" w:hAnsi="Times New Roman"/>
          <w:i/>
          <w:sz w:val="30"/>
          <w:szCs w:val="30"/>
        </w:rPr>
        <w:t>7</w:t>
      </w:r>
      <w:r w:rsidRPr="00D015A0">
        <w:rPr>
          <w:rFonts w:ascii="Times New Roman" w:hAnsi="Times New Roman"/>
          <w:i/>
          <w:sz w:val="30"/>
          <w:szCs w:val="30"/>
        </w:rPr>
        <w:t>,00 рублей;</w:t>
      </w:r>
    </w:p>
    <w:p w:rsidR="001A2006" w:rsidRPr="007220EB" w:rsidRDefault="001A2006" w:rsidP="001A200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292C62">
        <w:rPr>
          <w:rFonts w:ascii="Times New Roman" w:hAnsi="Times New Roman"/>
          <w:i/>
          <w:sz w:val="30"/>
          <w:szCs w:val="30"/>
        </w:rPr>
        <w:t>другие вопросы в области образования</w:t>
      </w:r>
      <w:r w:rsidRPr="007220EB">
        <w:rPr>
          <w:rFonts w:ascii="Times New Roman" w:hAnsi="Times New Roman"/>
          <w:sz w:val="30"/>
          <w:szCs w:val="30"/>
        </w:rPr>
        <w:t xml:space="preserve"> – </w:t>
      </w:r>
      <w:r w:rsidR="001C7DF1" w:rsidRPr="00D015A0">
        <w:rPr>
          <w:rFonts w:ascii="Times New Roman" w:hAnsi="Times New Roman"/>
          <w:i/>
          <w:sz w:val="30"/>
          <w:szCs w:val="30"/>
        </w:rPr>
        <w:t>764</w:t>
      </w:r>
      <w:r w:rsidR="00365B18" w:rsidRPr="00D015A0">
        <w:rPr>
          <w:rFonts w:ascii="Times New Roman" w:hAnsi="Times New Roman"/>
          <w:i/>
          <w:sz w:val="30"/>
          <w:szCs w:val="30"/>
        </w:rPr>
        <w:t xml:space="preserve"> </w:t>
      </w:r>
      <w:r w:rsidR="000275B3" w:rsidRPr="00D015A0">
        <w:rPr>
          <w:rFonts w:ascii="Times New Roman" w:hAnsi="Times New Roman"/>
          <w:i/>
          <w:sz w:val="30"/>
          <w:szCs w:val="30"/>
        </w:rPr>
        <w:t>6</w:t>
      </w:r>
      <w:r w:rsidR="001C7DF1" w:rsidRPr="00D015A0">
        <w:rPr>
          <w:rFonts w:ascii="Times New Roman" w:hAnsi="Times New Roman"/>
          <w:i/>
          <w:sz w:val="30"/>
          <w:szCs w:val="30"/>
        </w:rPr>
        <w:t>88</w:t>
      </w:r>
      <w:r w:rsidRPr="00D015A0">
        <w:rPr>
          <w:rFonts w:ascii="Times New Roman" w:hAnsi="Times New Roman"/>
          <w:i/>
          <w:sz w:val="30"/>
          <w:szCs w:val="30"/>
        </w:rPr>
        <w:t>,00 рублей</w:t>
      </w:r>
      <w:r w:rsidR="008D2FD8" w:rsidRPr="00D015A0">
        <w:rPr>
          <w:rFonts w:ascii="Times New Roman" w:hAnsi="Times New Roman"/>
          <w:i/>
          <w:sz w:val="30"/>
          <w:szCs w:val="30"/>
        </w:rPr>
        <w:t>.</w:t>
      </w:r>
    </w:p>
    <w:p w:rsidR="00AA7F2F" w:rsidRDefault="00AA7F2F" w:rsidP="001A2006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AA7F2F" w:rsidRDefault="00AA7F2F" w:rsidP="001A2006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FE747C" w:rsidRDefault="00FE747C" w:rsidP="001A2006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FE747C" w:rsidRDefault="00FE747C" w:rsidP="001A2006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1A2006" w:rsidRPr="00FF260B" w:rsidRDefault="001A2006" w:rsidP="001A2006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FF260B">
        <w:rPr>
          <w:rFonts w:ascii="Times New Roman" w:hAnsi="Times New Roman"/>
          <w:b/>
          <w:sz w:val="30"/>
          <w:szCs w:val="30"/>
        </w:rPr>
        <w:t>Социальная политика</w:t>
      </w:r>
    </w:p>
    <w:p w:rsidR="00AA7F2F" w:rsidRDefault="00AA7F2F" w:rsidP="001A200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1A2006" w:rsidRPr="00127138" w:rsidRDefault="001A2006" w:rsidP="001A200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127138">
        <w:rPr>
          <w:rFonts w:ascii="Times New Roman" w:hAnsi="Times New Roman"/>
          <w:sz w:val="30"/>
          <w:szCs w:val="30"/>
        </w:rPr>
        <w:t>На социальную политику в 20</w:t>
      </w:r>
      <w:r>
        <w:rPr>
          <w:rFonts w:ascii="Times New Roman" w:hAnsi="Times New Roman"/>
          <w:sz w:val="30"/>
          <w:szCs w:val="30"/>
        </w:rPr>
        <w:t>2</w:t>
      </w:r>
      <w:r w:rsidR="00D015A0" w:rsidRPr="00D015A0">
        <w:rPr>
          <w:rFonts w:ascii="Times New Roman" w:hAnsi="Times New Roman"/>
          <w:sz w:val="30"/>
          <w:szCs w:val="30"/>
        </w:rPr>
        <w:t>5</w:t>
      </w:r>
      <w:r w:rsidRPr="00127138">
        <w:rPr>
          <w:rFonts w:ascii="Times New Roman" w:hAnsi="Times New Roman"/>
          <w:sz w:val="30"/>
          <w:szCs w:val="30"/>
        </w:rPr>
        <w:t xml:space="preserve"> году в бюджете </w:t>
      </w:r>
      <w:r>
        <w:rPr>
          <w:rFonts w:ascii="Times New Roman" w:hAnsi="Times New Roman"/>
          <w:sz w:val="30"/>
          <w:szCs w:val="30"/>
        </w:rPr>
        <w:t xml:space="preserve">района </w:t>
      </w:r>
      <w:r w:rsidRPr="00127138">
        <w:rPr>
          <w:rFonts w:ascii="Times New Roman" w:hAnsi="Times New Roman"/>
          <w:sz w:val="30"/>
          <w:szCs w:val="30"/>
        </w:rPr>
        <w:t xml:space="preserve">предусмотрено </w:t>
      </w:r>
      <w:r w:rsidR="00D015A0" w:rsidRPr="00D015A0">
        <w:rPr>
          <w:rFonts w:ascii="Times New Roman" w:hAnsi="Times New Roman"/>
          <w:sz w:val="30"/>
          <w:szCs w:val="30"/>
        </w:rPr>
        <w:t>5</w:t>
      </w:r>
      <w:r w:rsidR="00346A26">
        <w:rPr>
          <w:rFonts w:ascii="Times New Roman" w:hAnsi="Times New Roman"/>
          <w:sz w:val="30"/>
          <w:szCs w:val="30"/>
        </w:rPr>
        <w:t> </w:t>
      </w:r>
      <w:r w:rsidR="00D015A0" w:rsidRPr="00D015A0">
        <w:rPr>
          <w:rFonts w:ascii="Times New Roman" w:hAnsi="Times New Roman"/>
          <w:sz w:val="30"/>
          <w:szCs w:val="30"/>
        </w:rPr>
        <w:t>534</w:t>
      </w:r>
      <w:r w:rsidR="00346A26">
        <w:rPr>
          <w:rFonts w:ascii="Times New Roman" w:hAnsi="Times New Roman"/>
          <w:sz w:val="30"/>
          <w:szCs w:val="30"/>
        </w:rPr>
        <w:t xml:space="preserve"> </w:t>
      </w:r>
      <w:r w:rsidR="00D015A0" w:rsidRPr="00D015A0">
        <w:rPr>
          <w:rFonts w:ascii="Times New Roman" w:hAnsi="Times New Roman"/>
          <w:sz w:val="30"/>
          <w:szCs w:val="30"/>
        </w:rPr>
        <w:t>117</w:t>
      </w:r>
      <w:r w:rsidRPr="00127138">
        <w:rPr>
          <w:rFonts w:ascii="Times New Roman" w:hAnsi="Times New Roman"/>
          <w:sz w:val="30"/>
          <w:szCs w:val="30"/>
        </w:rPr>
        <w:t>,00 рублей. За счет указанных средств предусматриваются следующие направления расходов:</w:t>
      </w:r>
    </w:p>
    <w:p w:rsidR="001A2006" w:rsidRPr="00D015A0" w:rsidRDefault="001A2006" w:rsidP="001A2006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r w:rsidRPr="00292C62">
        <w:rPr>
          <w:rFonts w:ascii="Times New Roman" w:hAnsi="Times New Roman"/>
          <w:i/>
          <w:sz w:val="30"/>
          <w:szCs w:val="30"/>
        </w:rPr>
        <w:t>социальная защита</w:t>
      </w:r>
      <w:r w:rsidRPr="00334C42">
        <w:rPr>
          <w:rFonts w:ascii="Times New Roman" w:hAnsi="Times New Roman"/>
          <w:sz w:val="30"/>
          <w:szCs w:val="30"/>
        </w:rPr>
        <w:t xml:space="preserve"> – </w:t>
      </w:r>
      <w:r w:rsidR="00D015A0" w:rsidRPr="00D015A0">
        <w:rPr>
          <w:rFonts w:ascii="Times New Roman" w:hAnsi="Times New Roman"/>
          <w:i/>
          <w:sz w:val="30"/>
          <w:szCs w:val="30"/>
        </w:rPr>
        <w:t>3</w:t>
      </w:r>
      <w:r w:rsidR="00346A26" w:rsidRPr="00D015A0">
        <w:rPr>
          <w:rFonts w:ascii="Times New Roman" w:hAnsi="Times New Roman"/>
          <w:i/>
          <w:sz w:val="30"/>
          <w:szCs w:val="30"/>
        </w:rPr>
        <w:t> 5</w:t>
      </w:r>
      <w:r w:rsidR="00D015A0" w:rsidRPr="00D015A0">
        <w:rPr>
          <w:rFonts w:ascii="Times New Roman" w:hAnsi="Times New Roman"/>
          <w:i/>
          <w:sz w:val="30"/>
          <w:szCs w:val="30"/>
        </w:rPr>
        <w:t>59</w:t>
      </w:r>
      <w:r w:rsidR="00346A26" w:rsidRPr="00D015A0">
        <w:rPr>
          <w:rFonts w:ascii="Times New Roman" w:hAnsi="Times New Roman"/>
          <w:i/>
          <w:sz w:val="30"/>
          <w:szCs w:val="30"/>
        </w:rPr>
        <w:t xml:space="preserve"> </w:t>
      </w:r>
      <w:r w:rsidR="00D015A0" w:rsidRPr="00D015A0">
        <w:rPr>
          <w:rFonts w:ascii="Times New Roman" w:hAnsi="Times New Roman"/>
          <w:i/>
          <w:sz w:val="30"/>
          <w:szCs w:val="30"/>
        </w:rPr>
        <w:t>2</w:t>
      </w:r>
      <w:r w:rsidR="00465DD8" w:rsidRPr="00D015A0">
        <w:rPr>
          <w:rFonts w:ascii="Times New Roman" w:hAnsi="Times New Roman"/>
          <w:i/>
          <w:sz w:val="30"/>
          <w:szCs w:val="30"/>
        </w:rPr>
        <w:t>1</w:t>
      </w:r>
      <w:r w:rsidR="00D015A0" w:rsidRPr="00D015A0">
        <w:rPr>
          <w:rFonts w:ascii="Times New Roman" w:hAnsi="Times New Roman"/>
          <w:i/>
          <w:sz w:val="30"/>
          <w:szCs w:val="30"/>
        </w:rPr>
        <w:t>2</w:t>
      </w:r>
      <w:r w:rsidRPr="00D015A0">
        <w:rPr>
          <w:rFonts w:ascii="Times New Roman" w:hAnsi="Times New Roman"/>
          <w:i/>
          <w:sz w:val="30"/>
          <w:szCs w:val="30"/>
        </w:rPr>
        <w:t>,00 рублей;</w:t>
      </w:r>
    </w:p>
    <w:p w:rsidR="001A2006" w:rsidRDefault="001A2006" w:rsidP="001A2006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r>
        <w:rPr>
          <w:rFonts w:ascii="Times New Roman" w:hAnsi="Times New Roman"/>
          <w:i/>
          <w:sz w:val="30"/>
          <w:szCs w:val="30"/>
        </w:rPr>
        <w:t xml:space="preserve">помощь семьям, воспитывающим детей – </w:t>
      </w:r>
      <w:r w:rsidR="00D015A0" w:rsidRPr="00D015A0">
        <w:rPr>
          <w:rFonts w:ascii="Times New Roman" w:hAnsi="Times New Roman"/>
          <w:i/>
          <w:sz w:val="30"/>
          <w:szCs w:val="30"/>
        </w:rPr>
        <w:t>12</w:t>
      </w:r>
      <w:r w:rsidR="005C0226" w:rsidRPr="00D015A0">
        <w:rPr>
          <w:rFonts w:ascii="Times New Roman" w:hAnsi="Times New Roman"/>
          <w:i/>
          <w:sz w:val="30"/>
          <w:szCs w:val="30"/>
        </w:rPr>
        <w:t xml:space="preserve"> </w:t>
      </w:r>
      <w:r w:rsidR="00D015A0" w:rsidRPr="00D015A0">
        <w:rPr>
          <w:rFonts w:ascii="Times New Roman" w:hAnsi="Times New Roman"/>
          <w:i/>
          <w:sz w:val="30"/>
          <w:szCs w:val="30"/>
        </w:rPr>
        <w:t>8</w:t>
      </w:r>
      <w:r w:rsidR="00465DD8" w:rsidRPr="00D015A0">
        <w:rPr>
          <w:rFonts w:ascii="Times New Roman" w:hAnsi="Times New Roman"/>
          <w:i/>
          <w:sz w:val="30"/>
          <w:szCs w:val="30"/>
        </w:rPr>
        <w:t>91</w:t>
      </w:r>
      <w:r w:rsidRPr="00D015A0">
        <w:rPr>
          <w:rFonts w:ascii="Times New Roman" w:hAnsi="Times New Roman"/>
          <w:i/>
          <w:sz w:val="30"/>
          <w:szCs w:val="30"/>
        </w:rPr>
        <w:t>,00 рублей;</w:t>
      </w:r>
    </w:p>
    <w:p w:rsidR="001A2006" w:rsidRPr="00D015A0" w:rsidRDefault="001A2006" w:rsidP="001A2006">
      <w:pPr>
        <w:spacing w:after="0" w:line="240" w:lineRule="auto"/>
        <w:ind w:firstLine="709"/>
        <w:jc w:val="both"/>
        <w:rPr>
          <w:rFonts w:ascii="Times New Roman" w:hAnsi="Times New Roman"/>
          <w:i/>
          <w:sz w:val="30"/>
          <w:szCs w:val="30"/>
        </w:rPr>
      </w:pPr>
      <w:r w:rsidRPr="00292C62">
        <w:rPr>
          <w:rFonts w:ascii="Times New Roman" w:hAnsi="Times New Roman"/>
          <w:i/>
          <w:sz w:val="30"/>
          <w:szCs w:val="30"/>
        </w:rPr>
        <w:t>государственная молодежная политика</w:t>
      </w:r>
      <w:r w:rsidRPr="00334C42">
        <w:rPr>
          <w:rFonts w:ascii="Times New Roman" w:hAnsi="Times New Roman"/>
          <w:sz w:val="30"/>
          <w:szCs w:val="30"/>
        </w:rPr>
        <w:t xml:space="preserve"> – </w:t>
      </w:r>
      <w:r w:rsidR="00465DD8" w:rsidRPr="00D015A0">
        <w:rPr>
          <w:rFonts w:ascii="Times New Roman" w:hAnsi="Times New Roman"/>
          <w:i/>
          <w:sz w:val="30"/>
          <w:szCs w:val="30"/>
        </w:rPr>
        <w:t>9</w:t>
      </w:r>
      <w:r w:rsidR="005C0226" w:rsidRPr="00D015A0">
        <w:rPr>
          <w:rFonts w:ascii="Times New Roman" w:hAnsi="Times New Roman"/>
          <w:i/>
          <w:sz w:val="30"/>
          <w:szCs w:val="30"/>
        </w:rPr>
        <w:t xml:space="preserve"> </w:t>
      </w:r>
      <w:r w:rsidR="00465DD8" w:rsidRPr="00D015A0">
        <w:rPr>
          <w:rFonts w:ascii="Times New Roman" w:hAnsi="Times New Roman"/>
          <w:i/>
          <w:sz w:val="30"/>
          <w:szCs w:val="30"/>
        </w:rPr>
        <w:t>1</w:t>
      </w:r>
      <w:r w:rsidR="00D015A0" w:rsidRPr="00D015A0">
        <w:rPr>
          <w:rFonts w:ascii="Times New Roman" w:hAnsi="Times New Roman"/>
          <w:i/>
          <w:sz w:val="30"/>
          <w:szCs w:val="30"/>
        </w:rPr>
        <w:t>66</w:t>
      </w:r>
      <w:r w:rsidRPr="00D015A0">
        <w:rPr>
          <w:rFonts w:ascii="Times New Roman" w:hAnsi="Times New Roman"/>
          <w:i/>
          <w:sz w:val="30"/>
          <w:szCs w:val="30"/>
        </w:rPr>
        <w:t>,00 рублей;</w:t>
      </w:r>
    </w:p>
    <w:p w:rsidR="001A2006" w:rsidRPr="00334C42" w:rsidRDefault="001A2006" w:rsidP="001A200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292C62">
        <w:rPr>
          <w:rFonts w:ascii="Times New Roman" w:hAnsi="Times New Roman"/>
          <w:i/>
          <w:sz w:val="30"/>
          <w:szCs w:val="30"/>
        </w:rPr>
        <w:t>помощь в обеспечении жильем</w:t>
      </w:r>
      <w:r w:rsidRPr="00334C42">
        <w:rPr>
          <w:rFonts w:ascii="Times New Roman" w:hAnsi="Times New Roman"/>
          <w:sz w:val="30"/>
          <w:szCs w:val="30"/>
        </w:rPr>
        <w:t xml:space="preserve"> – </w:t>
      </w:r>
      <w:r w:rsidR="00465DD8" w:rsidRPr="00D015A0">
        <w:rPr>
          <w:rFonts w:ascii="Times New Roman" w:hAnsi="Times New Roman"/>
          <w:i/>
          <w:sz w:val="30"/>
          <w:szCs w:val="30"/>
        </w:rPr>
        <w:t>22</w:t>
      </w:r>
      <w:r w:rsidRPr="00D015A0">
        <w:rPr>
          <w:rFonts w:ascii="Times New Roman" w:hAnsi="Times New Roman"/>
          <w:i/>
          <w:sz w:val="30"/>
          <w:szCs w:val="30"/>
        </w:rPr>
        <w:t> </w:t>
      </w:r>
      <w:r w:rsidR="00D015A0" w:rsidRPr="00D015A0">
        <w:rPr>
          <w:rFonts w:ascii="Times New Roman" w:hAnsi="Times New Roman"/>
          <w:i/>
          <w:sz w:val="30"/>
          <w:szCs w:val="30"/>
        </w:rPr>
        <w:t>1</w:t>
      </w:r>
      <w:r w:rsidRPr="00D015A0">
        <w:rPr>
          <w:rFonts w:ascii="Times New Roman" w:hAnsi="Times New Roman"/>
          <w:i/>
          <w:sz w:val="30"/>
          <w:szCs w:val="30"/>
        </w:rPr>
        <w:t>00,00 рублей;</w:t>
      </w:r>
    </w:p>
    <w:p w:rsidR="001A2006" w:rsidRPr="00334C42" w:rsidRDefault="001A2006" w:rsidP="001A200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292C62">
        <w:rPr>
          <w:rFonts w:ascii="Times New Roman" w:hAnsi="Times New Roman"/>
          <w:i/>
          <w:sz w:val="30"/>
          <w:szCs w:val="30"/>
        </w:rPr>
        <w:t>другие вопросы в области социальной политики</w:t>
      </w:r>
      <w:r w:rsidRPr="00334C42">
        <w:rPr>
          <w:rFonts w:ascii="Times New Roman" w:hAnsi="Times New Roman"/>
          <w:sz w:val="30"/>
          <w:szCs w:val="30"/>
        </w:rPr>
        <w:t xml:space="preserve"> – </w:t>
      </w:r>
      <w:r w:rsidR="005C0226" w:rsidRPr="00D015A0">
        <w:rPr>
          <w:rFonts w:ascii="Times New Roman" w:hAnsi="Times New Roman"/>
          <w:i/>
          <w:sz w:val="30"/>
          <w:szCs w:val="30"/>
        </w:rPr>
        <w:t>1 </w:t>
      </w:r>
      <w:r w:rsidR="00D015A0" w:rsidRPr="00D015A0">
        <w:rPr>
          <w:rFonts w:ascii="Times New Roman" w:hAnsi="Times New Roman"/>
          <w:i/>
          <w:sz w:val="30"/>
          <w:szCs w:val="30"/>
        </w:rPr>
        <w:t>930</w:t>
      </w:r>
      <w:r w:rsidR="005C0226" w:rsidRPr="00D015A0">
        <w:rPr>
          <w:rFonts w:ascii="Times New Roman" w:hAnsi="Times New Roman"/>
          <w:i/>
          <w:sz w:val="30"/>
          <w:szCs w:val="30"/>
        </w:rPr>
        <w:t xml:space="preserve"> </w:t>
      </w:r>
      <w:r w:rsidR="00D015A0" w:rsidRPr="00D015A0">
        <w:rPr>
          <w:rFonts w:ascii="Times New Roman" w:hAnsi="Times New Roman"/>
          <w:i/>
          <w:sz w:val="30"/>
          <w:szCs w:val="30"/>
        </w:rPr>
        <w:t>748</w:t>
      </w:r>
      <w:r w:rsidRPr="00D015A0">
        <w:rPr>
          <w:rFonts w:ascii="Times New Roman" w:hAnsi="Times New Roman"/>
          <w:i/>
          <w:sz w:val="30"/>
          <w:szCs w:val="30"/>
        </w:rPr>
        <w:t>,00 рублей</w:t>
      </w:r>
      <w:r w:rsidRPr="00334C42">
        <w:rPr>
          <w:rFonts w:ascii="Times New Roman" w:hAnsi="Times New Roman"/>
          <w:sz w:val="30"/>
          <w:szCs w:val="30"/>
        </w:rPr>
        <w:t xml:space="preserve"> (</w:t>
      </w:r>
      <w:r w:rsidRPr="00334C42">
        <w:rPr>
          <w:rFonts w:ascii="Times New Roman" w:eastAsia="Times New Roman" w:hAnsi="Times New Roman"/>
          <w:sz w:val="30"/>
          <w:szCs w:val="30"/>
        </w:rPr>
        <w:t xml:space="preserve">удешевление стоимости путевок в лагеря с круглосуточным и дневным пребыванием детей, </w:t>
      </w:r>
      <w:r>
        <w:rPr>
          <w:rFonts w:ascii="Times New Roman" w:eastAsia="Times New Roman" w:hAnsi="Times New Roman"/>
          <w:sz w:val="30"/>
          <w:szCs w:val="30"/>
        </w:rPr>
        <w:t xml:space="preserve">оказание государственной адресной социальной помощи, бесплатное обеспечение продуктами питания детей первых двух лет жизни, </w:t>
      </w:r>
      <w:r w:rsidRPr="00334C42">
        <w:rPr>
          <w:rFonts w:ascii="Times New Roman" w:eastAsia="Times New Roman" w:hAnsi="Times New Roman"/>
          <w:sz w:val="30"/>
          <w:szCs w:val="30"/>
        </w:rPr>
        <w:t>поддержка ветеранских организаций</w:t>
      </w:r>
      <w:r>
        <w:rPr>
          <w:rFonts w:ascii="Times New Roman" w:eastAsia="Times New Roman" w:hAnsi="Times New Roman"/>
          <w:sz w:val="30"/>
          <w:szCs w:val="30"/>
        </w:rPr>
        <w:t xml:space="preserve"> и т.д.</w:t>
      </w:r>
      <w:r w:rsidRPr="00334C42">
        <w:rPr>
          <w:rFonts w:ascii="Times New Roman" w:eastAsia="Times New Roman" w:hAnsi="Times New Roman"/>
          <w:sz w:val="30"/>
          <w:szCs w:val="30"/>
        </w:rPr>
        <w:t xml:space="preserve">). </w:t>
      </w:r>
    </w:p>
    <w:p w:rsidR="00AA7F2F" w:rsidRDefault="00AA7F2F" w:rsidP="001A2006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CA4756" w:rsidRDefault="00CA4756" w:rsidP="001A2006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1A2006" w:rsidRPr="00554E2D" w:rsidRDefault="001A2006" w:rsidP="001A2006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FF260B">
        <w:rPr>
          <w:rFonts w:ascii="Times New Roman" w:hAnsi="Times New Roman"/>
          <w:b/>
          <w:sz w:val="30"/>
          <w:szCs w:val="30"/>
        </w:rPr>
        <w:lastRenderedPageBreak/>
        <w:t>Культура</w:t>
      </w:r>
      <w:r w:rsidR="00766A6B">
        <w:rPr>
          <w:rFonts w:ascii="Times New Roman" w:hAnsi="Times New Roman"/>
          <w:b/>
          <w:sz w:val="30"/>
          <w:szCs w:val="30"/>
        </w:rPr>
        <w:t xml:space="preserve"> и средства массовой информации</w:t>
      </w:r>
    </w:p>
    <w:p w:rsidR="00AA7F2F" w:rsidRDefault="00AA7F2F" w:rsidP="001A2006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:rsidR="001A2006" w:rsidRPr="007220EB" w:rsidRDefault="008D2FD8" w:rsidP="001A200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>
        <w:rPr>
          <w:rFonts w:ascii="Times New Roman" w:hAnsi="Times New Roman"/>
          <w:sz w:val="30"/>
          <w:szCs w:val="30"/>
        </w:rPr>
        <w:t>Н</w:t>
      </w:r>
      <w:r w:rsidR="001A2006" w:rsidRPr="007220EB">
        <w:rPr>
          <w:rFonts w:ascii="Times New Roman" w:hAnsi="Times New Roman"/>
          <w:sz w:val="30"/>
          <w:szCs w:val="30"/>
        </w:rPr>
        <w:t>а финансирование расходов в сфере культуры</w:t>
      </w:r>
      <w:r w:rsidR="00766A6B">
        <w:rPr>
          <w:rFonts w:ascii="Times New Roman" w:hAnsi="Times New Roman"/>
          <w:sz w:val="30"/>
          <w:szCs w:val="30"/>
        </w:rPr>
        <w:t xml:space="preserve"> и средств массовой информации</w:t>
      </w:r>
      <w:r w:rsidR="001A2006" w:rsidRPr="007220EB">
        <w:rPr>
          <w:rFonts w:ascii="Times New Roman" w:hAnsi="Times New Roman"/>
          <w:sz w:val="30"/>
          <w:szCs w:val="30"/>
        </w:rPr>
        <w:t xml:space="preserve"> предусмотрено </w:t>
      </w:r>
      <w:r w:rsidR="00A67387" w:rsidRPr="00A67387">
        <w:rPr>
          <w:rFonts w:ascii="Times New Roman" w:hAnsi="Times New Roman"/>
          <w:sz w:val="30"/>
          <w:szCs w:val="30"/>
        </w:rPr>
        <w:t>7</w:t>
      </w:r>
      <w:r w:rsidR="00346A26">
        <w:rPr>
          <w:rFonts w:ascii="Times New Roman" w:hAnsi="Times New Roman"/>
          <w:sz w:val="30"/>
          <w:szCs w:val="30"/>
        </w:rPr>
        <w:t> </w:t>
      </w:r>
      <w:r w:rsidR="00A67387" w:rsidRPr="00A67387">
        <w:rPr>
          <w:rFonts w:ascii="Times New Roman" w:hAnsi="Times New Roman"/>
          <w:sz w:val="30"/>
          <w:szCs w:val="30"/>
        </w:rPr>
        <w:t>424</w:t>
      </w:r>
      <w:r w:rsidR="00346A26">
        <w:rPr>
          <w:rFonts w:ascii="Times New Roman" w:hAnsi="Times New Roman"/>
          <w:sz w:val="30"/>
          <w:szCs w:val="30"/>
        </w:rPr>
        <w:t> </w:t>
      </w:r>
      <w:r w:rsidR="00A67387" w:rsidRPr="00A67387">
        <w:rPr>
          <w:rFonts w:ascii="Times New Roman" w:hAnsi="Times New Roman"/>
          <w:sz w:val="30"/>
          <w:szCs w:val="30"/>
        </w:rPr>
        <w:t>079</w:t>
      </w:r>
      <w:r w:rsidR="00346A26">
        <w:rPr>
          <w:rFonts w:ascii="Times New Roman" w:hAnsi="Times New Roman"/>
          <w:sz w:val="30"/>
          <w:szCs w:val="30"/>
        </w:rPr>
        <w:t>,00</w:t>
      </w:r>
      <w:r w:rsidR="001A2006" w:rsidRPr="007220EB">
        <w:rPr>
          <w:rFonts w:ascii="Times New Roman" w:hAnsi="Times New Roman"/>
          <w:sz w:val="30"/>
          <w:szCs w:val="30"/>
        </w:rPr>
        <w:t xml:space="preserve"> рублей. </w:t>
      </w:r>
      <w:r w:rsidR="001A2006" w:rsidRPr="007220EB">
        <w:rPr>
          <w:rFonts w:ascii="Times New Roman" w:eastAsia="Times New Roman" w:hAnsi="Times New Roman"/>
          <w:sz w:val="30"/>
          <w:szCs w:val="30"/>
          <w:lang w:eastAsia="ru-RU"/>
        </w:rPr>
        <w:t>Данные средства будут направлены на содержание учреждений культуры районной формы собственности, проведение конкурсов, выставок, фестивалей и других мероприятий в сфере культуры и некоторые другие расходы.</w:t>
      </w:r>
    </w:p>
    <w:p w:rsidR="00251EE6" w:rsidRDefault="00251EE6" w:rsidP="001A2006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1A2006" w:rsidRPr="00FF260B" w:rsidRDefault="001A2006" w:rsidP="001A2006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FF260B">
        <w:rPr>
          <w:rFonts w:ascii="Times New Roman" w:hAnsi="Times New Roman"/>
          <w:b/>
          <w:sz w:val="30"/>
          <w:szCs w:val="30"/>
        </w:rPr>
        <w:t>Физическая культура и спорт</w:t>
      </w:r>
    </w:p>
    <w:p w:rsidR="00AA7F2F" w:rsidRDefault="00AA7F2F" w:rsidP="001A2006">
      <w:pPr>
        <w:spacing w:after="0" w:line="240" w:lineRule="auto"/>
        <w:ind w:firstLine="709"/>
        <w:rPr>
          <w:rFonts w:ascii="Times New Roman" w:hAnsi="Times New Roman"/>
          <w:sz w:val="30"/>
          <w:szCs w:val="30"/>
        </w:rPr>
      </w:pPr>
    </w:p>
    <w:p w:rsidR="001A2006" w:rsidRPr="00913E11" w:rsidRDefault="001A2006" w:rsidP="001A2006">
      <w:pPr>
        <w:spacing w:after="0" w:line="240" w:lineRule="auto"/>
        <w:ind w:firstLine="709"/>
        <w:rPr>
          <w:rFonts w:ascii="Times New Roman" w:eastAsia="Times New Roman" w:hAnsi="Times New Roman"/>
          <w:bCs/>
          <w:sz w:val="30"/>
          <w:szCs w:val="30"/>
          <w:lang w:eastAsia="ru-RU"/>
        </w:rPr>
      </w:pPr>
      <w:r w:rsidRPr="00913E11">
        <w:rPr>
          <w:rFonts w:ascii="Times New Roman" w:hAnsi="Times New Roman"/>
          <w:sz w:val="30"/>
          <w:szCs w:val="30"/>
        </w:rPr>
        <w:t xml:space="preserve">Расходы на физическую культуру и спорт запланированы в сумме </w:t>
      </w:r>
      <w:r w:rsidR="00346A26">
        <w:rPr>
          <w:rFonts w:ascii="Times New Roman" w:hAnsi="Times New Roman"/>
          <w:sz w:val="30"/>
          <w:szCs w:val="30"/>
        </w:rPr>
        <w:t>1 </w:t>
      </w:r>
      <w:r w:rsidR="00F573E9" w:rsidRPr="00F573E9">
        <w:rPr>
          <w:rFonts w:ascii="Times New Roman" w:hAnsi="Times New Roman"/>
          <w:sz w:val="30"/>
          <w:szCs w:val="30"/>
        </w:rPr>
        <w:t>743</w:t>
      </w:r>
      <w:r w:rsidR="00346A26">
        <w:rPr>
          <w:rFonts w:ascii="Times New Roman" w:hAnsi="Times New Roman"/>
          <w:sz w:val="30"/>
          <w:szCs w:val="30"/>
        </w:rPr>
        <w:t xml:space="preserve"> </w:t>
      </w:r>
      <w:r w:rsidR="007A6937">
        <w:rPr>
          <w:rFonts w:ascii="Times New Roman" w:hAnsi="Times New Roman"/>
          <w:sz w:val="30"/>
          <w:szCs w:val="30"/>
        </w:rPr>
        <w:t>2</w:t>
      </w:r>
      <w:r w:rsidR="00F573E9" w:rsidRPr="00F573E9">
        <w:rPr>
          <w:rFonts w:ascii="Times New Roman" w:hAnsi="Times New Roman"/>
          <w:sz w:val="30"/>
          <w:szCs w:val="30"/>
        </w:rPr>
        <w:t>66</w:t>
      </w:r>
      <w:r w:rsidRPr="00913E11">
        <w:rPr>
          <w:rFonts w:ascii="Times New Roman" w:hAnsi="Times New Roman"/>
          <w:sz w:val="30"/>
          <w:szCs w:val="30"/>
        </w:rPr>
        <w:t xml:space="preserve">,00 рублей. </w:t>
      </w:r>
      <w:r w:rsidRPr="00913E11">
        <w:rPr>
          <w:rFonts w:ascii="Times New Roman" w:eastAsia="Times New Roman" w:hAnsi="Times New Roman"/>
          <w:bCs/>
          <w:sz w:val="30"/>
          <w:szCs w:val="30"/>
          <w:lang w:eastAsia="ru-RU"/>
        </w:rPr>
        <w:t>Данные расходы позволяют обеспечить:</w:t>
      </w:r>
    </w:p>
    <w:p w:rsidR="001A2006" w:rsidRPr="00913E11" w:rsidRDefault="001A2006" w:rsidP="001A2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913E11">
        <w:rPr>
          <w:rFonts w:ascii="Times New Roman" w:eastAsia="Times New Roman" w:hAnsi="Times New Roman"/>
          <w:bCs/>
          <w:sz w:val="30"/>
          <w:szCs w:val="30"/>
          <w:lang w:eastAsia="ru-RU"/>
        </w:rPr>
        <w:t xml:space="preserve">– </w:t>
      </w:r>
      <w:r w:rsidRPr="00913E11">
        <w:rPr>
          <w:rFonts w:ascii="Times New Roman" w:hAnsi="Times New Roman"/>
          <w:sz w:val="30"/>
          <w:szCs w:val="30"/>
        </w:rPr>
        <w:t>проведение районных спортивных, спортивно-массовых мероприятий, физкультурно-оздоровительной и спортивно-массовой работы с населением, подготовку к республиканским и международным спортивным, спортивно-массовым мероприятиям и участие в них;</w:t>
      </w:r>
    </w:p>
    <w:p w:rsidR="001A2006" w:rsidRPr="00913E11" w:rsidRDefault="001A2006" w:rsidP="001A20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30"/>
          <w:szCs w:val="30"/>
          <w:lang w:eastAsia="ru-RU"/>
        </w:rPr>
      </w:pPr>
      <w:r w:rsidRPr="00913E11">
        <w:rPr>
          <w:rFonts w:ascii="Times New Roman" w:eastAsia="Times New Roman" w:hAnsi="Times New Roman"/>
          <w:bCs/>
          <w:sz w:val="30"/>
          <w:szCs w:val="30"/>
          <w:lang w:eastAsia="ru-RU"/>
        </w:rPr>
        <w:t xml:space="preserve">– функционирование </w:t>
      </w:r>
      <w:r w:rsidRPr="00913E11">
        <w:rPr>
          <w:rFonts w:ascii="Times New Roman" w:hAnsi="Times New Roman"/>
          <w:sz w:val="30"/>
          <w:szCs w:val="30"/>
        </w:rPr>
        <w:t>государственных организаций физической культуры и спорта</w:t>
      </w:r>
      <w:r w:rsidRPr="00913E11">
        <w:rPr>
          <w:rFonts w:ascii="Times New Roman" w:eastAsia="Times New Roman" w:hAnsi="Times New Roman"/>
          <w:bCs/>
          <w:sz w:val="30"/>
          <w:szCs w:val="30"/>
          <w:lang w:eastAsia="ru-RU"/>
        </w:rPr>
        <w:t>.</w:t>
      </w:r>
    </w:p>
    <w:p w:rsidR="008E341E" w:rsidRPr="006149D8" w:rsidRDefault="008E341E" w:rsidP="008E341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149D8">
        <w:rPr>
          <w:rFonts w:ascii="Times New Roman" w:hAnsi="Times New Roman"/>
          <w:sz w:val="30"/>
          <w:szCs w:val="30"/>
        </w:rPr>
        <w:t xml:space="preserve">В рамках расходов на </w:t>
      </w:r>
      <w:r w:rsidRPr="006149D8">
        <w:rPr>
          <w:rFonts w:ascii="Times New Roman" w:hAnsi="Times New Roman"/>
          <w:b/>
          <w:sz w:val="30"/>
          <w:szCs w:val="30"/>
        </w:rPr>
        <w:t>национальную экономику</w:t>
      </w:r>
      <w:r w:rsidRPr="006149D8">
        <w:rPr>
          <w:rFonts w:ascii="Times New Roman" w:hAnsi="Times New Roman"/>
          <w:sz w:val="30"/>
          <w:szCs w:val="30"/>
        </w:rPr>
        <w:t xml:space="preserve">, которые составляют </w:t>
      </w:r>
      <w:r w:rsidR="00F573E9" w:rsidRPr="00F573E9">
        <w:rPr>
          <w:rFonts w:ascii="Times New Roman" w:hAnsi="Times New Roman"/>
          <w:sz w:val="30"/>
          <w:szCs w:val="30"/>
        </w:rPr>
        <w:t>6</w:t>
      </w:r>
      <w:r w:rsidR="00346A26">
        <w:rPr>
          <w:rFonts w:ascii="Times New Roman" w:hAnsi="Times New Roman"/>
          <w:sz w:val="30"/>
          <w:szCs w:val="30"/>
        </w:rPr>
        <w:t>,</w:t>
      </w:r>
      <w:r w:rsidR="00F573E9" w:rsidRPr="00F573E9">
        <w:rPr>
          <w:rFonts w:ascii="Times New Roman" w:hAnsi="Times New Roman"/>
          <w:sz w:val="30"/>
          <w:szCs w:val="30"/>
        </w:rPr>
        <w:t>1</w:t>
      </w:r>
      <w:r w:rsidRPr="006149D8">
        <w:rPr>
          <w:rFonts w:ascii="Times New Roman" w:hAnsi="Times New Roman"/>
          <w:sz w:val="30"/>
          <w:szCs w:val="30"/>
        </w:rPr>
        <w:t>% всех расходов, финансируются сельское хозяйство, транспорт, топливо и энергетика, бытовое обслуживание.</w:t>
      </w:r>
    </w:p>
    <w:p w:rsidR="008E341E" w:rsidRPr="006149D8" w:rsidRDefault="008E341E" w:rsidP="008E341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149D8">
        <w:rPr>
          <w:rFonts w:ascii="Times New Roman" w:hAnsi="Times New Roman"/>
          <w:sz w:val="30"/>
          <w:szCs w:val="30"/>
        </w:rPr>
        <w:t xml:space="preserve">На финансирование </w:t>
      </w:r>
      <w:r w:rsidRPr="006149D8">
        <w:rPr>
          <w:rFonts w:ascii="Times New Roman" w:hAnsi="Times New Roman"/>
          <w:b/>
          <w:sz w:val="30"/>
          <w:szCs w:val="30"/>
        </w:rPr>
        <w:t>общегосударственной деятельности</w:t>
      </w:r>
      <w:r w:rsidRPr="006149D8">
        <w:rPr>
          <w:rFonts w:ascii="Times New Roman" w:hAnsi="Times New Roman"/>
          <w:sz w:val="30"/>
          <w:szCs w:val="30"/>
        </w:rPr>
        <w:t xml:space="preserve"> предусмотрено </w:t>
      </w:r>
      <w:r w:rsidR="00F573E9" w:rsidRPr="00F573E9">
        <w:rPr>
          <w:rFonts w:ascii="Times New Roman" w:hAnsi="Times New Roman"/>
          <w:sz w:val="30"/>
          <w:szCs w:val="30"/>
        </w:rPr>
        <w:t>22</w:t>
      </w:r>
      <w:r w:rsidR="00637363">
        <w:rPr>
          <w:rFonts w:ascii="Times New Roman" w:hAnsi="Times New Roman"/>
          <w:sz w:val="30"/>
          <w:szCs w:val="30"/>
        </w:rPr>
        <w:t>,</w:t>
      </w:r>
      <w:r w:rsidR="00F573E9" w:rsidRPr="00F573E9">
        <w:rPr>
          <w:rFonts w:ascii="Times New Roman" w:hAnsi="Times New Roman"/>
          <w:sz w:val="30"/>
          <w:szCs w:val="30"/>
        </w:rPr>
        <w:t>5</w:t>
      </w:r>
      <w:r w:rsidRPr="006149D8">
        <w:rPr>
          <w:rFonts w:ascii="Times New Roman" w:hAnsi="Times New Roman"/>
          <w:sz w:val="30"/>
          <w:szCs w:val="30"/>
        </w:rPr>
        <w:t>% в общей сумме расходов – это расходы на обеспечение функционирования органов местного управления и самоуправления, государственных архивов, на обслуживание долга органов местного управления и самоуправления, резервные фонды, включая фонд финансирования расходов, связанных со стихийными бедствиями, авариями и катастрофами, иные общегосударственные вопросы.</w:t>
      </w:r>
      <w:r w:rsidR="008D2FD8" w:rsidRPr="008D2FD8">
        <w:rPr>
          <w:rFonts w:ascii="Times New Roman" w:hAnsi="Times New Roman"/>
          <w:sz w:val="30"/>
          <w:szCs w:val="30"/>
        </w:rPr>
        <w:t xml:space="preserve"> </w:t>
      </w:r>
      <w:r w:rsidR="008D2FD8" w:rsidRPr="001A1630">
        <w:rPr>
          <w:rFonts w:ascii="Times New Roman" w:hAnsi="Times New Roman"/>
          <w:sz w:val="30"/>
          <w:szCs w:val="30"/>
        </w:rPr>
        <w:t xml:space="preserve">В составе расходов на общегосударственную деятельность </w:t>
      </w:r>
      <w:r w:rsidR="00F573E9" w:rsidRPr="00F573E9">
        <w:rPr>
          <w:rFonts w:ascii="Times New Roman" w:hAnsi="Times New Roman"/>
          <w:sz w:val="30"/>
          <w:szCs w:val="30"/>
        </w:rPr>
        <w:t>4</w:t>
      </w:r>
      <w:r w:rsidR="00346A26">
        <w:rPr>
          <w:rFonts w:ascii="Times New Roman" w:hAnsi="Times New Roman"/>
          <w:sz w:val="30"/>
          <w:szCs w:val="30"/>
        </w:rPr>
        <w:t> </w:t>
      </w:r>
      <w:r w:rsidR="00F573E9" w:rsidRPr="00F573E9">
        <w:rPr>
          <w:rFonts w:ascii="Times New Roman" w:hAnsi="Times New Roman"/>
          <w:sz w:val="30"/>
          <w:szCs w:val="30"/>
        </w:rPr>
        <w:t>878</w:t>
      </w:r>
      <w:r w:rsidR="00346A26">
        <w:rPr>
          <w:rFonts w:ascii="Times New Roman" w:hAnsi="Times New Roman"/>
          <w:sz w:val="30"/>
          <w:szCs w:val="30"/>
        </w:rPr>
        <w:t xml:space="preserve"> </w:t>
      </w:r>
      <w:r w:rsidR="00F573E9" w:rsidRPr="00F573E9">
        <w:rPr>
          <w:rFonts w:ascii="Times New Roman" w:hAnsi="Times New Roman"/>
          <w:sz w:val="30"/>
          <w:szCs w:val="30"/>
        </w:rPr>
        <w:t>557</w:t>
      </w:r>
      <w:r w:rsidR="008D2FD8" w:rsidRPr="001A1630">
        <w:rPr>
          <w:rFonts w:ascii="Times New Roman" w:hAnsi="Times New Roman"/>
          <w:sz w:val="30"/>
          <w:szCs w:val="30"/>
        </w:rPr>
        <w:t xml:space="preserve">,00 рублей или </w:t>
      </w:r>
      <w:r w:rsidR="00346A26">
        <w:rPr>
          <w:rFonts w:ascii="Times New Roman" w:hAnsi="Times New Roman"/>
          <w:sz w:val="30"/>
          <w:szCs w:val="30"/>
        </w:rPr>
        <w:t>1</w:t>
      </w:r>
      <w:r w:rsidR="00F573E9" w:rsidRPr="00F573E9">
        <w:rPr>
          <w:rFonts w:ascii="Times New Roman" w:hAnsi="Times New Roman"/>
          <w:sz w:val="30"/>
          <w:szCs w:val="30"/>
        </w:rPr>
        <w:t>8</w:t>
      </w:r>
      <w:r w:rsidR="00346A26">
        <w:rPr>
          <w:rFonts w:ascii="Times New Roman" w:hAnsi="Times New Roman"/>
          <w:sz w:val="30"/>
          <w:szCs w:val="30"/>
        </w:rPr>
        <w:t>,</w:t>
      </w:r>
      <w:r w:rsidR="00F573E9" w:rsidRPr="00F573E9">
        <w:rPr>
          <w:rFonts w:ascii="Times New Roman" w:hAnsi="Times New Roman"/>
          <w:sz w:val="30"/>
          <w:szCs w:val="30"/>
        </w:rPr>
        <w:t>2</w:t>
      </w:r>
      <w:r w:rsidR="008D2FD8" w:rsidRPr="001A1630">
        <w:rPr>
          <w:rFonts w:ascii="Times New Roman" w:hAnsi="Times New Roman"/>
          <w:sz w:val="30"/>
          <w:szCs w:val="30"/>
        </w:rPr>
        <w:t>% занимают расходы на содержание центра по обеспечению деятельности бюджетных организаций Брестского района.</w:t>
      </w:r>
    </w:p>
    <w:p w:rsidR="008E341E" w:rsidRPr="006149D8" w:rsidRDefault="008E341E" w:rsidP="008E341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149D8">
        <w:rPr>
          <w:rFonts w:ascii="Times New Roman" w:hAnsi="Times New Roman"/>
          <w:sz w:val="30"/>
          <w:szCs w:val="30"/>
        </w:rPr>
        <w:t xml:space="preserve">Расходы бюджета в сфере </w:t>
      </w:r>
      <w:r w:rsidRPr="006149D8">
        <w:rPr>
          <w:rFonts w:ascii="Times New Roman" w:hAnsi="Times New Roman"/>
          <w:b/>
          <w:sz w:val="30"/>
          <w:szCs w:val="30"/>
        </w:rPr>
        <w:t>жилищно-коммунальных услуг и жилищного строительства</w:t>
      </w:r>
      <w:r w:rsidRPr="006149D8">
        <w:rPr>
          <w:rFonts w:ascii="Times New Roman" w:hAnsi="Times New Roman"/>
          <w:sz w:val="30"/>
          <w:szCs w:val="30"/>
        </w:rPr>
        <w:t xml:space="preserve"> составляют </w:t>
      </w:r>
      <w:r w:rsidR="00B25A09" w:rsidRPr="00B25A09">
        <w:rPr>
          <w:rFonts w:ascii="Times New Roman" w:hAnsi="Times New Roman"/>
          <w:sz w:val="30"/>
          <w:szCs w:val="30"/>
        </w:rPr>
        <w:t>9</w:t>
      </w:r>
      <w:r w:rsidR="00346A26">
        <w:rPr>
          <w:rFonts w:ascii="Times New Roman" w:hAnsi="Times New Roman"/>
          <w:sz w:val="30"/>
          <w:szCs w:val="30"/>
        </w:rPr>
        <w:t> </w:t>
      </w:r>
      <w:r w:rsidR="00B25A09" w:rsidRPr="00B25A09">
        <w:rPr>
          <w:rFonts w:ascii="Times New Roman" w:hAnsi="Times New Roman"/>
          <w:sz w:val="30"/>
          <w:szCs w:val="30"/>
        </w:rPr>
        <w:t>257</w:t>
      </w:r>
      <w:r w:rsidR="00346A26">
        <w:rPr>
          <w:rFonts w:ascii="Times New Roman" w:hAnsi="Times New Roman"/>
          <w:sz w:val="30"/>
          <w:szCs w:val="30"/>
        </w:rPr>
        <w:t xml:space="preserve"> </w:t>
      </w:r>
      <w:r w:rsidR="00B25A09" w:rsidRPr="00B25A09">
        <w:rPr>
          <w:rFonts w:ascii="Times New Roman" w:hAnsi="Times New Roman"/>
          <w:sz w:val="30"/>
          <w:szCs w:val="30"/>
        </w:rPr>
        <w:t>241</w:t>
      </w:r>
      <w:r w:rsidRPr="006149D8">
        <w:rPr>
          <w:rFonts w:ascii="Times New Roman" w:hAnsi="Times New Roman"/>
          <w:sz w:val="30"/>
          <w:szCs w:val="30"/>
        </w:rPr>
        <w:t xml:space="preserve">,00 рублей и занимают </w:t>
      </w:r>
      <w:r w:rsidR="00B25A09" w:rsidRPr="00B25A09">
        <w:rPr>
          <w:rFonts w:ascii="Times New Roman" w:hAnsi="Times New Roman"/>
          <w:sz w:val="30"/>
          <w:szCs w:val="30"/>
        </w:rPr>
        <w:t>7</w:t>
      </w:r>
      <w:r w:rsidR="00346A26">
        <w:rPr>
          <w:rFonts w:ascii="Times New Roman" w:hAnsi="Times New Roman"/>
          <w:sz w:val="30"/>
          <w:szCs w:val="30"/>
        </w:rPr>
        <w:t>,</w:t>
      </w:r>
      <w:r w:rsidR="00B25A09" w:rsidRPr="00B25A09">
        <w:rPr>
          <w:rFonts w:ascii="Times New Roman" w:hAnsi="Times New Roman"/>
          <w:sz w:val="30"/>
          <w:szCs w:val="30"/>
        </w:rPr>
        <w:t>8</w:t>
      </w:r>
      <w:r w:rsidRPr="006149D8">
        <w:rPr>
          <w:rFonts w:ascii="Times New Roman" w:hAnsi="Times New Roman"/>
          <w:sz w:val="30"/>
          <w:szCs w:val="30"/>
        </w:rPr>
        <w:t>% в общем объеме расходов, будут направлены на благоустройство населенных пунктов</w:t>
      </w:r>
      <w:r w:rsidR="008D2FD8">
        <w:rPr>
          <w:rFonts w:ascii="Times New Roman" w:hAnsi="Times New Roman"/>
          <w:sz w:val="30"/>
          <w:szCs w:val="30"/>
        </w:rPr>
        <w:t xml:space="preserve"> (</w:t>
      </w:r>
      <w:r w:rsidR="00B82C2B">
        <w:rPr>
          <w:rFonts w:ascii="Times New Roman" w:hAnsi="Times New Roman"/>
          <w:sz w:val="30"/>
          <w:szCs w:val="30"/>
        </w:rPr>
        <w:t>1</w:t>
      </w:r>
      <w:r w:rsidR="00B25A09">
        <w:rPr>
          <w:rFonts w:ascii="Times New Roman" w:hAnsi="Times New Roman"/>
          <w:sz w:val="30"/>
          <w:szCs w:val="30"/>
        </w:rPr>
        <w:t> </w:t>
      </w:r>
      <w:r w:rsidR="00070D6D" w:rsidRPr="00070D6D">
        <w:rPr>
          <w:rFonts w:ascii="Times New Roman" w:hAnsi="Times New Roman"/>
          <w:sz w:val="30"/>
          <w:szCs w:val="30"/>
        </w:rPr>
        <w:t>614</w:t>
      </w:r>
      <w:r w:rsidR="00B25A09">
        <w:rPr>
          <w:rFonts w:ascii="Times New Roman" w:hAnsi="Times New Roman"/>
          <w:sz w:val="30"/>
          <w:szCs w:val="30"/>
          <w:lang w:val="en-US"/>
        </w:rPr>
        <w:t> </w:t>
      </w:r>
      <w:r w:rsidR="00070D6D" w:rsidRPr="00070D6D">
        <w:rPr>
          <w:rFonts w:ascii="Times New Roman" w:hAnsi="Times New Roman"/>
          <w:sz w:val="30"/>
          <w:szCs w:val="30"/>
        </w:rPr>
        <w:t>7</w:t>
      </w:r>
      <w:r w:rsidR="00B25A09" w:rsidRPr="00B25A09">
        <w:rPr>
          <w:rFonts w:ascii="Times New Roman" w:hAnsi="Times New Roman"/>
          <w:sz w:val="30"/>
          <w:szCs w:val="30"/>
        </w:rPr>
        <w:t>9</w:t>
      </w:r>
      <w:r w:rsidR="00B82C2B">
        <w:rPr>
          <w:rFonts w:ascii="Times New Roman" w:hAnsi="Times New Roman"/>
          <w:sz w:val="30"/>
          <w:szCs w:val="30"/>
        </w:rPr>
        <w:t>6</w:t>
      </w:r>
      <w:r w:rsidR="005C0226">
        <w:rPr>
          <w:rFonts w:ascii="Times New Roman" w:hAnsi="Times New Roman"/>
          <w:sz w:val="30"/>
          <w:szCs w:val="30"/>
        </w:rPr>
        <w:t>,00</w:t>
      </w:r>
      <w:r w:rsidR="008D2FD8">
        <w:rPr>
          <w:rFonts w:ascii="Times New Roman" w:hAnsi="Times New Roman"/>
          <w:sz w:val="30"/>
          <w:szCs w:val="30"/>
        </w:rPr>
        <w:t>рублей)</w:t>
      </w:r>
      <w:r w:rsidRPr="006149D8">
        <w:rPr>
          <w:rFonts w:ascii="Times New Roman" w:hAnsi="Times New Roman"/>
          <w:sz w:val="30"/>
          <w:szCs w:val="30"/>
        </w:rPr>
        <w:t>. Значительные средства бюджета направляются организациям на удешевление стоимости жилищно-коммунальных услуг, оказываемых населению</w:t>
      </w:r>
      <w:r w:rsidR="005C0226">
        <w:rPr>
          <w:rFonts w:ascii="Times New Roman" w:hAnsi="Times New Roman"/>
          <w:sz w:val="30"/>
          <w:szCs w:val="30"/>
        </w:rPr>
        <w:t xml:space="preserve"> (</w:t>
      </w:r>
      <w:r w:rsidR="00070D6D" w:rsidRPr="00070D6D">
        <w:rPr>
          <w:rFonts w:ascii="Times New Roman" w:hAnsi="Times New Roman"/>
          <w:sz w:val="30"/>
          <w:szCs w:val="30"/>
        </w:rPr>
        <w:t>6</w:t>
      </w:r>
      <w:r w:rsidR="00882085">
        <w:rPr>
          <w:rFonts w:ascii="Times New Roman" w:hAnsi="Times New Roman"/>
          <w:sz w:val="30"/>
          <w:szCs w:val="30"/>
        </w:rPr>
        <w:t> 828 708</w:t>
      </w:r>
      <w:r w:rsidR="005C0226">
        <w:rPr>
          <w:rFonts w:ascii="Times New Roman" w:hAnsi="Times New Roman"/>
          <w:sz w:val="30"/>
          <w:szCs w:val="30"/>
        </w:rPr>
        <w:t>,00</w:t>
      </w:r>
      <w:r w:rsidR="00882085">
        <w:rPr>
          <w:rFonts w:ascii="Times New Roman" w:hAnsi="Times New Roman"/>
          <w:sz w:val="30"/>
          <w:szCs w:val="30"/>
        </w:rPr>
        <w:t> </w:t>
      </w:r>
      <w:r w:rsidR="005C0226">
        <w:rPr>
          <w:rFonts w:ascii="Times New Roman" w:hAnsi="Times New Roman"/>
          <w:sz w:val="30"/>
          <w:szCs w:val="30"/>
        </w:rPr>
        <w:t>рубля), и</w:t>
      </w:r>
      <w:r w:rsidR="008D2FD8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8D2FD8" w:rsidRPr="00292C62">
        <w:rPr>
          <w:rFonts w:ascii="Times New Roman" w:eastAsia="Times New Roman" w:hAnsi="Times New Roman"/>
          <w:i/>
          <w:sz w:val="30"/>
          <w:szCs w:val="30"/>
          <w:lang w:eastAsia="ru-RU"/>
        </w:rPr>
        <w:t>другие вопросы</w:t>
      </w:r>
      <w:r w:rsidR="008D2FD8" w:rsidRPr="00913E11">
        <w:rPr>
          <w:rFonts w:ascii="Times New Roman" w:eastAsia="Times New Roman" w:hAnsi="Times New Roman"/>
          <w:sz w:val="30"/>
          <w:szCs w:val="30"/>
          <w:lang w:eastAsia="ru-RU"/>
        </w:rPr>
        <w:t xml:space="preserve"> в области жилищно-коммунальных услуг – </w:t>
      </w:r>
      <w:r w:rsidR="00070D6D" w:rsidRPr="00070D6D">
        <w:rPr>
          <w:rFonts w:ascii="Times New Roman" w:eastAsia="Times New Roman" w:hAnsi="Times New Roman"/>
          <w:sz w:val="30"/>
          <w:szCs w:val="30"/>
          <w:lang w:eastAsia="ru-RU"/>
        </w:rPr>
        <w:t>813</w:t>
      </w:r>
      <w:r w:rsidR="00346A26"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="00B97C1C">
        <w:rPr>
          <w:rFonts w:ascii="Times New Roman" w:eastAsia="Times New Roman" w:hAnsi="Times New Roman"/>
          <w:sz w:val="30"/>
          <w:szCs w:val="30"/>
          <w:lang w:eastAsia="ru-RU"/>
        </w:rPr>
        <w:t>7</w:t>
      </w:r>
      <w:r w:rsidR="00070D6D" w:rsidRPr="00070D6D">
        <w:rPr>
          <w:rFonts w:ascii="Times New Roman" w:eastAsia="Times New Roman" w:hAnsi="Times New Roman"/>
          <w:sz w:val="30"/>
          <w:szCs w:val="30"/>
          <w:lang w:eastAsia="ru-RU"/>
        </w:rPr>
        <w:t>37</w:t>
      </w:r>
      <w:r w:rsidR="008D2FD8" w:rsidRPr="00913E11">
        <w:rPr>
          <w:rFonts w:ascii="Times New Roman" w:eastAsia="Times New Roman" w:hAnsi="Times New Roman"/>
          <w:sz w:val="30"/>
          <w:szCs w:val="30"/>
          <w:lang w:eastAsia="ru-RU"/>
        </w:rPr>
        <w:t>,00 рубл</w:t>
      </w:r>
      <w:r w:rsidR="008D2FD8">
        <w:rPr>
          <w:rFonts w:ascii="Times New Roman" w:eastAsia="Times New Roman" w:hAnsi="Times New Roman"/>
          <w:sz w:val="30"/>
          <w:szCs w:val="30"/>
          <w:lang w:eastAsia="ru-RU"/>
        </w:rPr>
        <w:t xml:space="preserve">я, из которых </w:t>
      </w:r>
      <w:r w:rsidR="00B97C1C">
        <w:rPr>
          <w:rFonts w:ascii="Times New Roman" w:eastAsia="Times New Roman" w:hAnsi="Times New Roman"/>
          <w:sz w:val="30"/>
          <w:szCs w:val="30"/>
          <w:lang w:eastAsia="ru-RU"/>
        </w:rPr>
        <w:t>6</w:t>
      </w:r>
      <w:r w:rsidR="00070D6D" w:rsidRPr="00070D6D">
        <w:rPr>
          <w:rFonts w:ascii="Times New Roman" w:eastAsia="Times New Roman" w:hAnsi="Times New Roman"/>
          <w:sz w:val="30"/>
          <w:szCs w:val="30"/>
          <w:lang w:eastAsia="ru-RU"/>
        </w:rPr>
        <w:t>7</w:t>
      </w:r>
      <w:r w:rsidR="00346A26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070D6D" w:rsidRPr="00070D6D">
        <w:rPr>
          <w:rFonts w:ascii="Times New Roman" w:eastAsia="Times New Roman" w:hAnsi="Times New Roman"/>
          <w:sz w:val="30"/>
          <w:szCs w:val="30"/>
          <w:lang w:eastAsia="ru-RU"/>
        </w:rPr>
        <w:t>239</w:t>
      </w:r>
      <w:r w:rsidR="008D2FD8">
        <w:rPr>
          <w:rFonts w:ascii="Times New Roman" w:eastAsia="Times New Roman" w:hAnsi="Times New Roman"/>
          <w:sz w:val="30"/>
          <w:szCs w:val="30"/>
          <w:lang w:eastAsia="ru-RU"/>
        </w:rPr>
        <w:t>,00 будут направлены на расходы по оказанию услуг бань общего пользования</w:t>
      </w:r>
      <w:r w:rsidR="008D2FD8" w:rsidRPr="00913E11">
        <w:rPr>
          <w:rFonts w:ascii="Times New Roman" w:eastAsia="Times New Roman" w:hAnsi="Times New Roman"/>
          <w:sz w:val="30"/>
          <w:szCs w:val="30"/>
          <w:lang w:eastAsia="ru-RU"/>
        </w:rPr>
        <w:t>.</w:t>
      </w:r>
    </w:p>
    <w:p w:rsidR="00AA7F2F" w:rsidRDefault="00AA7F2F" w:rsidP="003572DC">
      <w:pPr>
        <w:pStyle w:val="Default"/>
        <w:ind w:firstLine="708"/>
        <w:rPr>
          <w:b/>
          <w:bCs/>
          <w:sz w:val="30"/>
          <w:szCs w:val="30"/>
        </w:rPr>
      </w:pPr>
    </w:p>
    <w:p w:rsidR="00CA4756" w:rsidRDefault="00CA4756" w:rsidP="003572DC">
      <w:pPr>
        <w:pStyle w:val="Default"/>
        <w:ind w:firstLine="708"/>
        <w:rPr>
          <w:b/>
          <w:bCs/>
          <w:sz w:val="30"/>
          <w:szCs w:val="30"/>
        </w:rPr>
      </w:pPr>
    </w:p>
    <w:p w:rsidR="00CA4756" w:rsidRDefault="00CA4756" w:rsidP="003572DC">
      <w:pPr>
        <w:pStyle w:val="Default"/>
        <w:ind w:firstLine="708"/>
        <w:rPr>
          <w:b/>
          <w:bCs/>
          <w:sz w:val="30"/>
          <w:szCs w:val="30"/>
        </w:rPr>
      </w:pPr>
    </w:p>
    <w:p w:rsidR="00CA4756" w:rsidRDefault="00CA4756" w:rsidP="003572DC">
      <w:pPr>
        <w:pStyle w:val="Default"/>
        <w:ind w:firstLine="708"/>
        <w:rPr>
          <w:b/>
          <w:bCs/>
          <w:sz w:val="30"/>
          <w:szCs w:val="30"/>
        </w:rPr>
      </w:pPr>
    </w:p>
    <w:p w:rsidR="00CA4756" w:rsidRDefault="00CA4756" w:rsidP="003572DC">
      <w:pPr>
        <w:pStyle w:val="Default"/>
        <w:ind w:firstLine="708"/>
        <w:rPr>
          <w:b/>
          <w:bCs/>
          <w:sz w:val="30"/>
          <w:szCs w:val="30"/>
        </w:rPr>
      </w:pPr>
    </w:p>
    <w:p w:rsidR="003572DC" w:rsidRPr="003572DC" w:rsidRDefault="003572DC" w:rsidP="003572DC">
      <w:pPr>
        <w:pStyle w:val="Default"/>
        <w:ind w:firstLine="708"/>
        <w:rPr>
          <w:sz w:val="30"/>
          <w:szCs w:val="30"/>
        </w:rPr>
      </w:pPr>
      <w:r w:rsidRPr="003572DC">
        <w:rPr>
          <w:b/>
          <w:bCs/>
          <w:sz w:val="30"/>
          <w:szCs w:val="30"/>
        </w:rPr>
        <w:t xml:space="preserve">Долг местных исполнительных и распорядительных органов </w:t>
      </w:r>
    </w:p>
    <w:p w:rsidR="00AA7F2F" w:rsidRDefault="00AA7F2F" w:rsidP="003572DC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:rsidR="003572DC" w:rsidRPr="00DF669E" w:rsidRDefault="003572DC" w:rsidP="003572DC">
      <w:pPr>
        <w:spacing w:after="0" w:line="240" w:lineRule="auto"/>
        <w:ind w:firstLine="708"/>
        <w:jc w:val="both"/>
        <w:rPr>
          <w:rFonts w:ascii="Times New Roman" w:hAnsi="Times New Roman"/>
          <w:b/>
          <w:sz w:val="30"/>
          <w:szCs w:val="30"/>
          <w:highlight w:val="yellow"/>
          <w:u w:val="single"/>
        </w:rPr>
      </w:pPr>
      <w:r w:rsidRPr="003572DC">
        <w:rPr>
          <w:rFonts w:ascii="Times New Roman" w:hAnsi="Times New Roman"/>
          <w:sz w:val="30"/>
          <w:szCs w:val="30"/>
        </w:rPr>
        <w:t>В 202</w:t>
      </w:r>
      <w:r w:rsidR="00003DCA">
        <w:rPr>
          <w:rFonts w:ascii="Times New Roman" w:hAnsi="Times New Roman"/>
          <w:sz w:val="30"/>
          <w:szCs w:val="30"/>
        </w:rPr>
        <w:t>5</w:t>
      </w:r>
      <w:r w:rsidRPr="003572DC">
        <w:rPr>
          <w:rFonts w:ascii="Times New Roman" w:hAnsi="Times New Roman"/>
          <w:sz w:val="30"/>
          <w:szCs w:val="30"/>
        </w:rPr>
        <w:t xml:space="preserve"> году в бюджете предусмотрены средства на выполнение гарантийных обязательств местных исполнительных и распорядительных органов по погашению и обслуживанию кредитов, выданных банками Республики Беларусь, в объеме 50</w:t>
      </w:r>
      <w:r>
        <w:rPr>
          <w:rFonts w:ascii="Times New Roman" w:hAnsi="Times New Roman"/>
          <w:sz w:val="30"/>
          <w:szCs w:val="30"/>
        </w:rPr>
        <w:t> 000,00</w:t>
      </w:r>
      <w:r w:rsidRPr="003572DC">
        <w:rPr>
          <w:rFonts w:ascii="Times New Roman" w:hAnsi="Times New Roman"/>
          <w:sz w:val="30"/>
          <w:szCs w:val="30"/>
        </w:rPr>
        <w:t xml:space="preserve"> рублей</w:t>
      </w:r>
      <w:r w:rsidR="00554E2D">
        <w:rPr>
          <w:sz w:val="30"/>
          <w:szCs w:val="30"/>
        </w:rPr>
        <w:t>.</w:t>
      </w:r>
    </w:p>
    <w:p w:rsidR="007557FC" w:rsidRDefault="007557FC" w:rsidP="00FF260B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6902AD" w:rsidRPr="008D2FD8" w:rsidRDefault="00D36A2E" w:rsidP="00FF260B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8D2FD8">
        <w:rPr>
          <w:rFonts w:ascii="Times New Roman" w:hAnsi="Times New Roman"/>
          <w:b/>
          <w:sz w:val="36"/>
          <w:szCs w:val="36"/>
        </w:rPr>
        <w:t xml:space="preserve">СЕЛЬСКИЕ </w:t>
      </w:r>
      <w:r w:rsidR="00200EBD" w:rsidRPr="008D2FD8">
        <w:rPr>
          <w:rFonts w:ascii="Times New Roman" w:hAnsi="Times New Roman"/>
          <w:b/>
          <w:sz w:val="36"/>
          <w:szCs w:val="36"/>
        </w:rPr>
        <w:t>БЮДЖЕТЫ</w:t>
      </w:r>
    </w:p>
    <w:p w:rsidR="006902AD" w:rsidRPr="00FF260B" w:rsidRDefault="006902AD" w:rsidP="00D067DB">
      <w:pPr>
        <w:spacing w:after="0" w:line="240" w:lineRule="auto"/>
        <w:ind w:firstLine="709"/>
        <w:jc w:val="both"/>
        <w:rPr>
          <w:rFonts w:ascii="Times New Roman" w:hAnsi="Times New Roman"/>
          <w:b/>
          <w:sz w:val="16"/>
          <w:szCs w:val="16"/>
          <w:highlight w:val="yellow"/>
          <w:u w:val="single"/>
        </w:rPr>
      </w:pPr>
    </w:p>
    <w:p w:rsidR="003572DC" w:rsidRPr="003572DC" w:rsidRDefault="003572DC" w:rsidP="003572DC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 xml:space="preserve">Показатели по доходам бюджетов </w:t>
      </w:r>
      <w:proofErr w:type="spellStart"/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>сельисполкомов</w:t>
      </w:r>
      <w:proofErr w:type="spellEnd"/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 xml:space="preserve"> сформированы исходя из норм Бюджетного кодекса. </w:t>
      </w:r>
    </w:p>
    <w:p w:rsidR="003572DC" w:rsidRDefault="003572DC" w:rsidP="003572DC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ab/>
        <w:t xml:space="preserve">Бюджеты </w:t>
      </w:r>
      <w:proofErr w:type="spellStart"/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>сельисполкомов</w:t>
      </w:r>
      <w:proofErr w:type="spellEnd"/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 xml:space="preserve"> определены по доходам и расходам в </w:t>
      </w:r>
      <w:r w:rsidRPr="00335C25">
        <w:rPr>
          <w:rFonts w:ascii="Times New Roman" w:eastAsia="Times New Roman" w:hAnsi="Times New Roman"/>
          <w:sz w:val="30"/>
          <w:szCs w:val="30"/>
          <w:lang w:eastAsia="ru-RU"/>
        </w:rPr>
        <w:t xml:space="preserve">сумме </w:t>
      </w:r>
      <w:r w:rsidR="006E3F77">
        <w:rPr>
          <w:rFonts w:ascii="Times New Roman" w:eastAsia="Times New Roman" w:hAnsi="Times New Roman"/>
          <w:sz w:val="30"/>
          <w:szCs w:val="30"/>
          <w:lang w:eastAsia="ru-RU"/>
        </w:rPr>
        <w:t>5</w:t>
      </w:r>
      <w:r w:rsidR="00335C25" w:rsidRPr="00335C25"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="006E3F77">
        <w:rPr>
          <w:rFonts w:ascii="Times New Roman" w:eastAsia="Times New Roman" w:hAnsi="Times New Roman"/>
          <w:sz w:val="30"/>
          <w:szCs w:val="30"/>
          <w:lang w:eastAsia="ru-RU"/>
        </w:rPr>
        <w:t>174</w:t>
      </w:r>
      <w:r w:rsidR="00335C25" w:rsidRPr="00335C25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6E3F77">
        <w:rPr>
          <w:rFonts w:ascii="Times New Roman" w:eastAsia="Times New Roman" w:hAnsi="Times New Roman"/>
          <w:sz w:val="30"/>
          <w:szCs w:val="30"/>
          <w:lang w:eastAsia="ru-RU"/>
        </w:rPr>
        <w:t>022</w:t>
      </w:r>
      <w:r w:rsidRPr="00335C25">
        <w:rPr>
          <w:rFonts w:ascii="Times New Roman" w:eastAsia="Times New Roman" w:hAnsi="Times New Roman"/>
          <w:sz w:val="30"/>
          <w:szCs w:val="30"/>
          <w:lang w:eastAsia="ru-RU"/>
        </w:rPr>
        <w:t>,00</w:t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 xml:space="preserve"> рублей</w:t>
      </w:r>
      <w:r w:rsidR="008D2FD8">
        <w:rPr>
          <w:rFonts w:ascii="Times New Roman" w:eastAsia="Times New Roman" w:hAnsi="Times New Roman"/>
          <w:sz w:val="30"/>
          <w:szCs w:val="30"/>
          <w:lang w:eastAsia="ru-RU"/>
        </w:rPr>
        <w:t xml:space="preserve">, </w:t>
      </w:r>
      <w:r w:rsidR="00D746B1">
        <w:rPr>
          <w:rFonts w:ascii="Times New Roman" w:eastAsia="Times New Roman" w:hAnsi="Times New Roman"/>
          <w:sz w:val="30"/>
          <w:szCs w:val="30"/>
          <w:lang w:eastAsia="ru-RU"/>
        </w:rPr>
        <w:t>бездефицитные</w:t>
      </w:r>
      <w:r w:rsidR="008D2FD8">
        <w:rPr>
          <w:rFonts w:ascii="Times New Roman" w:eastAsia="Times New Roman" w:hAnsi="Times New Roman"/>
          <w:sz w:val="30"/>
          <w:szCs w:val="30"/>
          <w:lang w:eastAsia="ru-RU"/>
        </w:rPr>
        <w:t>.</w:t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 xml:space="preserve"> Планирование показателей осуществлено с учетом сложившейся структуры поступлений налогов и других платежей.</w:t>
      </w:r>
    </w:p>
    <w:p w:rsidR="00E4515D" w:rsidRDefault="00E4515D" w:rsidP="003C501C">
      <w:pPr>
        <w:pStyle w:val="a3"/>
        <w:ind w:left="284" w:right="283" w:firstLine="0"/>
        <w:jc w:val="center"/>
        <w:rPr>
          <w:b/>
          <w:sz w:val="32"/>
          <w:szCs w:val="36"/>
        </w:rPr>
      </w:pPr>
    </w:p>
    <w:p w:rsidR="003C501C" w:rsidRDefault="003C501C" w:rsidP="003C501C">
      <w:pPr>
        <w:pStyle w:val="a3"/>
        <w:ind w:left="284" w:right="283" w:firstLine="0"/>
        <w:jc w:val="center"/>
        <w:rPr>
          <w:b/>
          <w:sz w:val="32"/>
          <w:szCs w:val="36"/>
        </w:rPr>
      </w:pPr>
      <w:r w:rsidRPr="00CA3B6D">
        <w:rPr>
          <w:b/>
          <w:sz w:val="32"/>
          <w:szCs w:val="36"/>
        </w:rPr>
        <w:t xml:space="preserve">Сравнение структуры доходов (без учета межбюджетных трансфертов) районного бюджета и бюджетов сельских </w:t>
      </w:r>
      <w:r w:rsidR="00F37BFE">
        <w:rPr>
          <w:b/>
          <w:sz w:val="32"/>
          <w:szCs w:val="36"/>
        </w:rPr>
        <w:t>С</w:t>
      </w:r>
      <w:r w:rsidRPr="00CA3B6D">
        <w:rPr>
          <w:b/>
          <w:sz w:val="32"/>
          <w:szCs w:val="36"/>
        </w:rPr>
        <w:t>оветов на 202</w:t>
      </w:r>
      <w:r w:rsidR="006E3F77">
        <w:rPr>
          <w:b/>
          <w:sz w:val="32"/>
          <w:szCs w:val="36"/>
        </w:rPr>
        <w:t>5</w:t>
      </w:r>
      <w:r w:rsidRPr="00CA3B6D">
        <w:rPr>
          <w:b/>
          <w:sz w:val="32"/>
          <w:szCs w:val="36"/>
        </w:rPr>
        <w:t xml:space="preserve"> год</w:t>
      </w:r>
    </w:p>
    <w:p w:rsidR="003C501C" w:rsidRDefault="003C501C" w:rsidP="00DD0AF2">
      <w:pPr>
        <w:pStyle w:val="a3"/>
        <w:ind w:right="283" w:firstLine="0"/>
        <w:jc w:val="center"/>
        <w:rPr>
          <w:b/>
          <w:sz w:val="36"/>
          <w:szCs w:val="36"/>
        </w:rPr>
      </w:pPr>
      <w:r w:rsidRPr="004C0327">
        <w:rPr>
          <w:b/>
          <w:noProof/>
          <w:sz w:val="36"/>
          <w:szCs w:val="36"/>
        </w:rPr>
        <w:drawing>
          <wp:inline distT="0" distB="0" distL="0" distR="0">
            <wp:extent cx="5867400" cy="4924425"/>
            <wp:effectExtent l="0" t="0" r="0" b="952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FE747C" w:rsidRDefault="00FE747C" w:rsidP="00400CF8">
      <w:pPr>
        <w:pStyle w:val="a3"/>
        <w:ind w:left="284" w:right="283" w:firstLine="0"/>
        <w:jc w:val="center"/>
        <w:rPr>
          <w:b/>
          <w:sz w:val="32"/>
          <w:szCs w:val="36"/>
        </w:rPr>
      </w:pPr>
    </w:p>
    <w:p w:rsidR="00FE747C" w:rsidRDefault="00FE747C" w:rsidP="00400CF8">
      <w:pPr>
        <w:pStyle w:val="a3"/>
        <w:ind w:left="284" w:right="283" w:firstLine="0"/>
        <w:jc w:val="center"/>
        <w:rPr>
          <w:b/>
          <w:sz w:val="32"/>
          <w:szCs w:val="36"/>
        </w:rPr>
      </w:pPr>
    </w:p>
    <w:p w:rsidR="00FE747C" w:rsidRDefault="00FE747C" w:rsidP="00400CF8">
      <w:pPr>
        <w:pStyle w:val="a3"/>
        <w:ind w:left="284" w:right="283" w:firstLine="0"/>
        <w:jc w:val="center"/>
        <w:rPr>
          <w:b/>
          <w:sz w:val="32"/>
          <w:szCs w:val="36"/>
        </w:rPr>
      </w:pPr>
    </w:p>
    <w:p w:rsidR="00FE747C" w:rsidRDefault="00FE747C" w:rsidP="00400CF8">
      <w:pPr>
        <w:pStyle w:val="a3"/>
        <w:ind w:left="284" w:right="283" w:firstLine="0"/>
        <w:jc w:val="center"/>
        <w:rPr>
          <w:b/>
          <w:sz w:val="32"/>
          <w:szCs w:val="36"/>
        </w:rPr>
      </w:pPr>
    </w:p>
    <w:p w:rsidR="00FE747C" w:rsidRDefault="00FE747C" w:rsidP="00400CF8">
      <w:pPr>
        <w:pStyle w:val="a3"/>
        <w:ind w:left="284" w:right="283" w:firstLine="0"/>
        <w:jc w:val="center"/>
        <w:rPr>
          <w:b/>
          <w:sz w:val="32"/>
          <w:szCs w:val="36"/>
        </w:rPr>
      </w:pPr>
    </w:p>
    <w:p w:rsidR="00FE747C" w:rsidRDefault="00FE747C" w:rsidP="00400CF8">
      <w:pPr>
        <w:pStyle w:val="a3"/>
        <w:ind w:left="284" w:right="283" w:firstLine="0"/>
        <w:jc w:val="center"/>
        <w:rPr>
          <w:b/>
          <w:sz w:val="32"/>
          <w:szCs w:val="36"/>
        </w:rPr>
      </w:pPr>
    </w:p>
    <w:p w:rsidR="00FE747C" w:rsidRDefault="00FE747C" w:rsidP="00400CF8">
      <w:pPr>
        <w:pStyle w:val="a3"/>
        <w:ind w:left="284" w:right="283" w:firstLine="0"/>
        <w:jc w:val="center"/>
        <w:rPr>
          <w:b/>
          <w:sz w:val="32"/>
          <w:szCs w:val="36"/>
        </w:rPr>
      </w:pPr>
    </w:p>
    <w:p w:rsidR="00FE747C" w:rsidRDefault="00FE747C" w:rsidP="00400CF8">
      <w:pPr>
        <w:pStyle w:val="a3"/>
        <w:ind w:left="284" w:right="283" w:firstLine="0"/>
        <w:jc w:val="center"/>
        <w:rPr>
          <w:b/>
          <w:sz w:val="32"/>
          <w:szCs w:val="36"/>
        </w:rPr>
      </w:pPr>
    </w:p>
    <w:p w:rsidR="00400CF8" w:rsidRDefault="00400CF8" w:rsidP="00400CF8">
      <w:pPr>
        <w:pStyle w:val="a3"/>
        <w:ind w:left="284" w:right="283" w:firstLine="0"/>
        <w:jc w:val="center"/>
        <w:rPr>
          <w:b/>
          <w:sz w:val="32"/>
          <w:szCs w:val="36"/>
        </w:rPr>
      </w:pPr>
      <w:r w:rsidRPr="00CA3B6D">
        <w:rPr>
          <w:b/>
          <w:sz w:val="32"/>
          <w:szCs w:val="36"/>
        </w:rPr>
        <w:t>Распределение доходов между бюджетами первичного уровня в 202</w:t>
      </w:r>
      <w:r w:rsidR="007C59ED">
        <w:rPr>
          <w:b/>
          <w:sz w:val="32"/>
          <w:szCs w:val="36"/>
        </w:rPr>
        <w:t>5</w:t>
      </w:r>
      <w:r w:rsidRPr="00CA3B6D">
        <w:rPr>
          <w:b/>
          <w:sz w:val="32"/>
          <w:szCs w:val="36"/>
        </w:rPr>
        <w:t xml:space="preserve"> году (без учета межбюджетных трансфертов)</w:t>
      </w:r>
    </w:p>
    <w:p w:rsidR="004A3B22" w:rsidRDefault="00400CF8" w:rsidP="003572DC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>
        <w:rPr>
          <w:b/>
          <w:noProof/>
          <w:sz w:val="36"/>
          <w:szCs w:val="36"/>
        </w:rPr>
        <w:drawing>
          <wp:inline distT="0" distB="0" distL="0" distR="0" wp14:anchorId="2FA94053" wp14:editId="0B15710B">
            <wp:extent cx="5886450" cy="3267075"/>
            <wp:effectExtent l="0" t="0" r="0" b="9525"/>
            <wp:docPr id="28721" name="Диаграмма 287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D746B1" w:rsidRDefault="00D746B1" w:rsidP="003572DC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3572DC" w:rsidRPr="003572DC" w:rsidRDefault="003572DC" w:rsidP="00D746B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 xml:space="preserve">Удельный вес бюджетов </w:t>
      </w:r>
      <w:proofErr w:type="spellStart"/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>сельисполкомов</w:t>
      </w:r>
      <w:proofErr w:type="spellEnd"/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 xml:space="preserve"> в общем бюджете района составляет </w:t>
      </w:r>
      <w:r w:rsidR="007C59ED">
        <w:rPr>
          <w:rFonts w:ascii="Times New Roman" w:eastAsia="Times New Roman" w:hAnsi="Times New Roman"/>
          <w:sz w:val="30"/>
          <w:szCs w:val="30"/>
          <w:lang w:eastAsia="ru-RU"/>
        </w:rPr>
        <w:t>4</w:t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7C59ED">
        <w:rPr>
          <w:rFonts w:ascii="Times New Roman" w:eastAsia="Times New Roman" w:hAnsi="Times New Roman"/>
          <w:sz w:val="30"/>
          <w:szCs w:val="30"/>
          <w:lang w:eastAsia="ru-RU"/>
        </w:rPr>
        <w:t>3</w:t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 xml:space="preserve"> %.</w:t>
      </w:r>
    </w:p>
    <w:p w:rsidR="003572DC" w:rsidRPr="003572DC" w:rsidRDefault="003572DC" w:rsidP="003572DC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572DC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 xml:space="preserve">Зачисляемый в бюджеты </w:t>
      </w:r>
      <w:proofErr w:type="spellStart"/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>сельисполкомов</w:t>
      </w:r>
      <w:proofErr w:type="spellEnd"/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 xml:space="preserve"> подоходный налог составит </w:t>
      </w:r>
      <w:r w:rsidR="007C59ED">
        <w:rPr>
          <w:rFonts w:ascii="Times New Roman" w:eastAsia="Times New Roman" w:hAnsi="Times New Roman"/>
          <w:sz w:val="30"/>
          <w:szCs w:val="30"/>
          <w:lang w:eastAsia="ru-RU"/>
        </w:rPr>
        <w:t>2</w:t>
      </w:r>
      <w:r w:rsidR="006D7814"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="007C59ED">
        <w:rPr>
          <w:rFonts w:ascii="Times New Roman" w:eastAsia="Times New Roman" w:hAnsi="Times New Roman"/>
          <w:sz w:val="30"/>
          <w:szCs w:val="30"/>
          <w:lang w:eastAsia="ru-RU"/>
        </w:rPr>
        <w:t>240</w:t>
      </w:r>
      <w:r w:rsidR="006D7814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9B5A5A">
        <w:rPr>
          <w:rFonts w:ascii="Times New Roman" w:eastAsia="Times New Roman" w:hAnsi="Times New Roman"/>
          <w:sz w:val="30"/>
          <w:szCs w:val="30"/>
          <w:lang w:eastAsia="ru-RU"/>
        </w:rPr>
        <w:t>274</w:t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 xml:space="preserve">,00 рублей или </w:t>
      </w:r>
      <w:r w:rsidR="006D7814">
        <w:rPr>
          <w:rFonts w:ascii="Times New Roman" w:eastAsia="Times New Roman" w:hAnsi="Times New Roman"/>
          <w:sz w:val="30"/>
          <w:szCs w:val="30"/>
          <w:lang w:eastAsia="ru-RU"/>
        </w:rPr>
        <w:t>4</w:t>
      </w:r>
      <w:r w:rsidR="007C59ED">
        <w:rPr>
          <w:rFonts w:ascii="Times New Roman" w:eastAsia="Times New Roman" w:hAnsi="Times New Roman"/>
          <w:sz w:val="30"/>
          <w:szCs w:val="30"/>
          <w:lang w:eastAsia="ru-RU"/>
        </w:rPr>
        <w:t>3</w:t>
      </w:r>
      <w:r w:rsidR="008E08BF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7C59ED">
        <w:rPr>
          <w:rFonts w:ascii="Times New Roman" w:eastAsia="Times New Roman" w:hAnsi="Times New Roman"/>
          <w:sz w:val="30"/>
          <w:szCs w:val="30"/>
          <w:lang w:eastAsia="ru-RU"/>
        </w:rPr>
        <w:t>3</w:t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>% всех поступлений</w:t>
      </w:r>
    </w:p>
    <w:p w:rsidR="003572DC" w:rsidRPr="003572DC" w:rsidRDefault="003572DC" w:rsidP="003572DC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ab/>
        <w:t xml:space="preserve">В бюджетах </w:t>
      </w:r>
      <w:proofErr w:type="spellStart"/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>сельисполкомов</w:t>
      </w:r>
      <w:proofErr w:type="spellEnd"/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 xml:space="preserve"> предусмотрены расходы на:</w:t>
      </w:r>
    </w:p>
    <w:p w:rsidR="003572DC" w:rsidRPr="003572DC" w:rsidRDefault="003572DC" w:rsidP="003572D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 xml:space="preserve">– финансирование аппарата управления в сумме </w:t>
      </w:r>
      <w:r w:rsidR="009B5A5A">
        <w:rPr>
          <w:rFonts w:ascii="Times New Roman" w:eastAsia="Times New Roman" w:hAnsi="Times New Roman"/>
          <w:sz w:val="30"/>
          <w:szCs w:val="30"/>
          <w:lang w:eastAsia="ru-RU"/>
        </w:rPr>
        <w:t>2</w:t>
      </w:r>
      <w:r w:rsidR="008E08BF">
        <w:rPr>
          <w:rFonts w:ascii="Times New Roman" w:eastAsia="Times New Roman" w:hAnsi="Times New Roman"/>
          <w:sz w:val="30"/>
          <w:szCs w:val="30"/>
          <w:lang w:eastAsia="ru-RU"/>
        </w:rPr>
        <w:t> </w:t>
      </w:r>
      <w:r w:rsidR="009B5A5A">
        <w:rPr>
          <w:rFonts w:ascii="Times New Roman" w:eastAsia="Times New Roman" w:hAnsi="Times New Roman"/>
          <w:sz w:val="30"/>
          <w:szCs w:val="30"/>
          <w:lang w:eastAsia="ru-RU"/>
        </w:rPr>
        <w:t>2</w:t>
      </w:r>
      <w:r w:rsidR="00B22E2D">
        <w:rPr>
          <w:rFonts w:ascii="Times New Roman" w:eastAsia="Times New Roman" w:hAnsi="Times New Roman"/>
          <w:sz w:val="30"/>
          <w:szCs w:val="30"/>
          <w:lang w:eastAsia="ru-RU"/>
        </w:rPr>
        <w:t>40</w:t>
      </w:r>
      <w:r w:rsidR="008E08BF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9B5A5A">
        <w:rPr>
          <w:rFonts w:ascii="Times New Roman" w:eastAsia="Times New Roman" w:hAnsi="Times New Roman"/>
          <w:sz w:val="30"/>
          <w:szCs w:val="30"/>
          <w:lang w:eastAsia="ru-RU"/>
        </w:rPr>
        <w:t>347</w:t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>,00 рублей (</w:t>
      </w:r>
      <w:r w:rsidR="009B5A5A">
        <w:rPr>
          <w:rFonts w:ascii="Times New Roman" w:eastAsia="Times New Roman" w:hAnsi="Times New Roman"/>
          <w:sz w:val="30"/>
          <w:szCs w:val="30"/>
          <w:lang w:eastAsia="ru-RU"/>
        </w:rPr>
        <w:t>65</w:t>
      </w:r>
      <w:r w:rsidR="006D7814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9B5A5A">
        <w:rPr>
          <w:rFonts w:ascii="Times New Roman" w:eastAsia="Times New Roman" w:hAnsi="Times New Roman"/>
          <w:sz w:val="30"/>
          <w:szCs w:val="30"/>
          <w:lang w:eastAsia="ru-RU"/>
        </w:rPr>
        <w:t>7</w:t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 xml:space="preserve"> % удельного веса);</w:t>
      </w:r>
    </w:p>
    <w:p w:rsidR="003572DC" w:rsidRPr="003572DC" w:rsidRDefault="003572DC" w:rsidP="003572D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 xml:space="preserve">– финансирование благоустройства населенных пунктов в сумме </w:t>
      </w:r>
      <w:r w:rsidR="009B5A5A">
        <w:rPr>
          <w:rFonts w:ascii="Times New Roman" w:eastAsia="Times New Roman" w:hAnsi="Times New Roman"/>
          <w:sz w:val="30"/>
          <w:szCs w:val="30"/>
          <w:lang w:eastAsia="ru-RU"/>
        </w:rPr>
        <w:t>9</w:t>
      </w:r>
      <w:r w:rsidR="000C7DC1">
        <w:rPr>
          <w:rFonts w:ascii="Times New Roman" w:eastAsia="Times New Roman" w:hAnsi="Times New Roman"/>
          <w:sz w:val="30"/>
          <w:szCs w:val="30"/>
          <w:lang w:eastAsia="ru-RU"/>
        </w:rPr>
        <w:t>25</w:t>
      </w:r>
      <w:r w:rsidR="006D7814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0C7DC1">
        <w:rPr>
          <w:rFonts w:ascii="Times New Roman" w:eastAsia="Times New Roman" w:hAnsi="Times New Roman"/>
          <w:sz w:val="30"/>
          <w:szCs w:val="30"/>
          <w:lang w:eastAsia="ru-RU"/>
        </w:rPr>
        <w:t>243</w:t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>,00 рублей (</w:t>
      </w:r>
      <w:r w:rsidR="009B5A5A">
        <w:rPr>
          <w:rFonts w:ascii="Times New Roman" w:eastAsia="Times New Roman" w:hAnsi="Times New Roman"/>
          <w:sz w:val="30"/>
          <w:szCs w:val="30"/>
          <w:lang w:eastAsia="ru-RU"/>
        </w:rPr>
        <w:t>27</w:t>
      </w:r>
      <w:r w:rsidR="006D7814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0C7DC1">
        <w:rPr>
          <w:rFonts w:ascii="Times New Roman" w:eastAsia="Times New Roman" w:hAnsi="Times New Roman"/>
          <w:sz w:val="30"/>
          <w:szCs w:val="30"/>
          <w:lang w:eastAsia="ru-RU"/>
        </w:rPr>
        <w:t>1</w:t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>%);</w:t>
      </w:r>
    </w:p>
    <w:p w:rsidR="003572DC" w:rsidRPr="003572DC" w:rsidRDefault="003572DC" w:rsidP="003572D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 xml:space="preserve">– финансирование других расходов – </w:t>
      </w:r>
      <w:r w:rsidR="00F675C3">
        <w:rPr>
          <w:rFonts w:ascii="Times New Roman" w:eastAsia="Times New Roman" w:hAnsi="Times New Roman"/>
          <w:sz w:val="30"/>
          <w:szCs w:val="30"/>
          <w:lang w:eastAsia="ru-RU"/>
        </w:rPr>
        <w:t>19</w:t>
      </w:r>
      <w:r w:rsidR="009B5A5A">
        <w:rPr>
          <w:rFonts w:ascii="Times New Roman" w:eastAsia="Times New Roman" w:hAnsi="Times New Roman"/>
          <w:sz w:val="30"/>
          <w:szCs w:val="30"/>
          <w:lang w:eastAsia="ru-RU"/>
        </w:rPr>
        <w:t>2</w:t>
      </w:r>
      <w:r w:rsidR="006D7814" w:rsidRPr="004313AB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F675C3">
        <w:rPr>
          <w:rFonts w:ascii="Times New Roman" w:eastAsia="Times New Roman" w:hAnsi="Times New Roman"/>
          <w:sz w:val="30"/>
          <w:szCs w:val="30"/>
          <w:lang w:eastAsia="ru-RU"/>
        </w:rPr>
        <w:t>2</w:t>
      </w:r>
      <w:r w:rsidR="009B5A5A">
        <w:rPr>
          <w:rFonts w:ascii="Times New Roman" w:eastAsia="Times New Roman" w:hAnsi="Times New Roman"/>
          <w:sz w:val="30"/>
          <w:szCs w:val="30"/>
          <w:lang w:eastAsia="ru-RU"/>
        </w:rPr>
        <w:t>35</w:t>
      </w:r>
      <w:r w:rsidRPr="004313AB">
        <w:rPr>
          <w:rFonts w:ascii="Times New Roman" w:eastAsia="Times New Roman" w:hAnsi="Times New Roman"/>
          <w:sz w:val="30"/>
          <w:szCs w:val="30"/>
          <w:lang w:eastAsia="ru-RU"/>
        </w:rPr>
        <w:t>,00 рублей (</w:t>
      </w:r>
      <w:r w:rsidR="009B5A5A">
        <w:rPr>
          <w:rFonts w:ascii="Times New Roman" w:eastAsia="Times New Roman" w:hAnsi="Times New Roman"/>
          <w:sz w:val="30"/>
          <w:szCs w:val="30"/>
          <w:lang w:eastAsia="ru-RU"/>
        </w:rPr>
        <w:t>5</w:t>
      </w:r>
      <w:r w:rsidR="004313AB" w:rsidRPr="004313AB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9B5A5A">
        <w:rPr>
          <w:rFonts w:ascii="Times New Roman" w:eastAsia="Times New Roman" w:hAnsi="Times New Roman"/>
          <w:sz w:val="30"/>
          <w:szCs w:val="30"/>
          <w:lang w:eastAsia="ru-RU"/>
        </w:rPr>
        <w:t>6</w:t>
      </w:r>
      <w:r w:rsidRPr="004313AB">
        <w:rPr>
          <w:rFonts w:ascii="Times New Roman" w:eastAsia="Times New Roman" w:hAnsi="Times New Roman"/>
          <w:sz w:val="30"/>
          <w:szCs w:val="30"/>
          <w:lang w:eastAsia="ru-RU"/>
        </w:rPr>
        <w:t>%)</w:t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>.</w:t>
      </w:r>
    </w:p>
    <w:p w:rsidR="003572DC" w:rsidRDefault="003572DC" w:rsidP="003572DC">
      <w:pPr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ab/>
        <w:t xml:space="preserve">Для финансирования возникающих в процессе исполнения бюджета дополнительных расходов предусмотрены резервные фонды органов местного управления и самоуправления в общей сумме </w:t>
      </w:r>
      <w:r w:rsidR="000C7DC1">
        <w:rPr>
          <w:rFonts w:ascii="Times New Roman" w:eastAsia="Times New Roman" w:hAnsi="Times New Roman"/>
          <w:sz w:val="30"/>
          <w:szCs w:val="30"/>
          <w:lang w:eastAsia="ru-RU"/>
        </w:rPr>
        <w:t>51</w:t>
      </w:r>
      <w:r w:rsidR="006D7814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0C7DC1">
        <w:rPr>
          <w:rFonts w:ascii="Times New Roman" w:eastAsia="Times New Roman" w:hAnsi="Times New Roman"/>
          <w:sz w:val="30"/>
          <w:szCs w:val="30"/>
          <w:lang w:eastAsia="ru-RU"/>
        </w:rPr>
        <w:t>7</w:t>
      </w:r>
      <w:r w:rsidR="00F675C3">
        <w:rPr>
          <w:rFonts w:ascii="Times New Roman" w:eastAsia="Times New Roman" w:hAnsi="Times New Roman"/>
          <w:sz w:val="30"/>
          <w:szCs w:val="30"/>
          <w:lang w:eastAsia="ru-RU"/>
        </w:rPr>
        <w:t>28</w:t>
      </w:r>
      <w:r w:rsidRPr="003572DC">
        <w:rPr>
          <w:rFonts w:ascii="Times New Roman" w:eastAsia="Times New Roman" w:hAnsi="Times New Roman"/>
          <w:sz w:val="30"/>
          <w:szCs w:val="30"/>
          <w:lang w:eastAsia="ru-RU"/>
        </w:rPr>
        <w:t>,00 рублей.</w:t>
      </w:r>
    </w:p>
    <w:p w:rsidR="00B64670" w:rsidRDefault="00B64670" w:rsidP="00B64670">
      <w:pPr>
        <w:shd w:val="clear" w:color="auto" w:fill="FFFFFF"/>
        <w:spacing w:after="0" w:line="280" w:lineRule="exact"/>
        <w:ind w:left="142" w:firstLine="566"/>
        <w:jc w:val="both"/>
        <w:rPr>
          <w:rFonts w:ascii="Times New Roman" w:eastAsia="Times New Roman" w:hAnsi="Times New Roman"/>
          <w:b/>
          <w:spacing w:val="-1"/>
          <w:sz w:val="36"/>
          <w:szCs w:val="36"/>
          <w:lang w:eastAsia="ru-RU"/>
        </w:rPr>
      </w:pPr>
    </w:p>
    <w:p w:rsidR="00FE747C" w:rsidRDefault="00FE747C" w:rsidP="00B64670">
      <w:pPr>
        <w:shd w:val="clear" w:color="auto" w:fill="FFFFFF"/>
        <w:spacing w:after="0" w:line="280" w:lineRule="exact"/>
        <w:ind w:left="142" w:firstLine="566"/>
        <w:jc w:val="both"/>
        <w:rPr>
          <w:rFonts w:ascii="Times New Roman" w:eastAsia="Times New Roman" w:hAnsi="Times New Roman"/>
          <w:b/>
          <w:spacing w:val="-1"/>
          <w:sz w:val="36"/>
          <w:szCs w:val="36"/>
          <w:lang w:eastAsia="ru-RU"/>
        </w:rPr>
      </w:pPr>
    </w:p>
    <w:sectPr w:rsidR="00FE747C" w:rsidSect="00E4515D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3587" w:rsidRDefault="00573587" w:rsidP="005D7585">
      <w:pPr>
        <w:spacing w:after="0" w:line="240" w:lineRule="auto"/>
      </w:pPr>
      <w:r>
        <w:separator/>
      </w:r>
    </w:p>
  </w:endnote>
  <w:endnote w:type="continuationSeparator" w:id="0">
    <w:p w:rsidR="00573587" w:rsidRDefault="00573587" w:rsidP="005D7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 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3587" w:rsidRDefault="00573587" w:rsidP="005D7585">
      <w:pPr>
        <w:spacing w:after="0" w:line="240" w:lineRule="auto"/>
      </w:pPr>
      <w:r>
        <w:separator/>
      </w:r>
    </w:p>
  </w:footnote>
  <w:footnote w:type="continuationSeparator" w:id="0">
    <w:p w:rsidR="00573587" w:rsidRDefault="00573587" w:rsidP="005D75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BC06BF"/>
    <w:multiLevelType w:val="multilevel"/>
    <w:tmpl w:val="2000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68BA683B"/>
    <w:multiLevelType w:val="hybridMultilevel"/>
    <w:tmpl w:val="E4786D00"/>
    <w:lvl w:ilvl="0" w:tplc="261438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5E1B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6CDC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79E54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C940D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4675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EA54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7B2E0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35CD9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773D3748"/>
    <w:multiLevelType w:val="multilevel"/>
    <w:tmpl w:val="200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7C21646D"/>
    <w:multiLevelType w:val="hybridMultilevel"/>
    <w:tmpl w:val="C8BEA9BE"/>
    <w:lvl w:ilvl="0" w:tplc="5CB891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1C51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E3A34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ECAC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1C838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9EF1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34B2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2EA5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24AD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7E4F7FB5"/>
    <w:multiLevelType w:val="hybridMultilevel"/>
    <w:tmpl w:val="25D23F28"/>
    <w:lvl w:ilvl="0" w:tplc="76ECD7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76297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BE6B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B066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30EB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D005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A21B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D462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AD61A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15B1"/>
    <w:rsid w:val="00000567"/>
    <w:rsid w:val="00000AD2"/>
    <w:rsid w:val="000032D5"/>
    <w:rsid w:val="00003DCA"/>
    <w:rsid w:val="00004EFA"/>
    <w:rsid w:val="000065C5"/>
    <w:rsid w:val="00006776"/>
    <w:rsid w:val="00007029"/>
    <w:rsid w:val="00007382"/>
    <w:rsid w:val="000079CB"/>
    <w:rsid w:val="00011C04"/>
    <w:rsid w:val="0001267C"/>
    <w:rsid w:val="0001342A"/>
    <w:rsid w:val="00016C5E"/>
    <w:rsid w:val="00021891"/>
    <w:rsid w:val="000275B3"/>
    <w:rsid w:val="000368C7"/>
    <w:rsid w:val="00040AB8"/>
    <w:rsid w:val="00042431"/>
    <w:rsid w:val="0004792E"/>
    <w:rsid w:val="00050B66"/>
    <w:rsid w:val="000601BC"/>
    <w:rsid w:val="000602CE"/>
    <w:rsid w:val="00063BD9"/>
    <w:rsid w:val="00070BE8"/>
    <w:rsid w:val="00070D6D"/>
    <w:rsid w:val="0007291B"/>
    <w:rsid w:val="0008433E"/>
    <w:rsid w:val="0008520A"/>
    <w:rsid w:val="00085E99"/>
    <w:rsid w:val="000908E2"/>
    <w:rsid w:val="00092CB1"/>
    <w:rsid w:val="00097EE8"/>
    <w:rsid w:val="000A5FAB"/>
    <w:rsid w:val="000B0CBC"/>
    <w:rsid w:val="000B56D7"/>
    <w:rsid w:val="000C478D"/>
    <w:rsid w:val="000C6684"/>
    <w:rsid w:val="000C7DC1"/>
    <w:rsid w:val="000D36C2"/>
    <w:rsid w:val="000D4B9D"/>
    <w:rsid w:val="000D7B18"/>
    <w:rsid w:val="000E23A0"/>
    <w:rsid w:val="000E4B47"/>
    <w:rsid w:val="000F0948"/>
    <w:rsid w:val="00101B01"/>
    <w:rsid w:val="00103554"/>
    <w:rsid w:val="00110000"/>
    <w:rsid w:val="00114CC0"/>
    <w:rsid w:val="00115240"/>
    <w:rsid w:val="001247C1"/>
    <w:rsid w:val="00126BB6"/>
    <w:rsid w:val="00127138"/>
    <w:rsid w:val="0012787F"/>
    <w:rsid w:val="00156C57"/>
    <w:rsid w:val="00164898"/>
    <w:rsid w:val="00165DE0"/>
    <w:rsid w:val="0016720D"/>
    <w:rsid w:val="00172E74"/>
    <w:rsid w:val="00176724"/>
    <w:rsid w:val="0019403F"/>
    <w:rsid w:val="00195BA6"/>
    <w:rsid w:val="0019798C"/>
    <w:rsid w:val="00197DAE"/>
    <w:rsid w:val="001A1630"/>
    <w:rsid w:val="001A2006"/>
    <w:rsid w:val="001A3103"/>
    <w:rsid w:val="001A55BB"/>
    <w:rsid w:val="001B0B67"/>
    <w:rsid w:val="001B499C"/>
    <w:rsid w:val="001C34D8"/>
    <w:rsid w:val="001C5AC6"/>
    <w:rsid w:val="001C7DF1"/>
    <w:rsid w:val="001D2949"/>
    <w:rsid w:val="001D6568"/>
    <w:rsid w:val="001E1C4D"/>
    <w:rsid w:val="001E3179"/>
    <w:rsid w:val="001F585F"/>
    <w:rsid w:val="0020074B"/>
    <w:rsid w:val="00200EBD"/>
    <w:rsid w:val="00203C1A"/>
    <w:rsid w:val="002042BA"/>
    <w:rsid w:val="0020475F"/>
    <w:rsid w:val="00205994"/>
    <w:rsid w:val="00216C0F"/>
    <w:rsid w:val="002202FD"/>
    <w:rsid w:val="00235982"/>
    <w:rsid w:val="0024022C"/>
    <w:rsid w:val="0024139B"/>
    <w:rsid w:val="00242938"/>
    <w:rsid w:val="00247756"/>
    <w:rsid w:val="00251E7C"/>
    <w:rsid w:val="00251EE6"/>
    <w:rsid w:val="00260E9D"/>
    <w:rsid w:val="00266561"/>
    <w:rsid w:val="002778A7"/>
    <w:rsid w:val="00283748"/>
    <w:rsid w:val="00283A7B"/>
    <w:rsid w:val="00283CD6"/>
    <w:rsid w:val="00292C62"/>
    <w:rsid w:val="002B16DC"/>
    <w:rsid w:val="002C05CB"/>
    <w:rsid w:val="002C08E9"/>
    <w:rsid w:val="002C165A"/>
    <w:rsid w:val="002C7BF6"/>
    <w:rsid w:val="002D619B"/>
    <w:rsid w:val="002E1330"/>
    <w:rsid w:val="002E30E0"/>
    <w:rsid w:val="002E3DC1"/>
    <w:rsid w:val="002E4886"/>
    <w:rsid w:val="002F629B"/>
    <w:rsid w:val="00311581"/>
    <w:rsid w:val="00324973"/>
    <w:rsid w:val="00324A04"/>
    <w:rsid w:val="00334ACC"/>
    <w:rsid w:val="00334C42"/>
    <w:rsid w:val="00335C25"/>
    <w:rsid w:val="003364D5"/>
    <w:rsid w:val="003366A5"/>
    <w:rsid w:val="00341B37"/>
    <w:rsid w:val="00343846"/>
    <w:rsid w:val="00346A26"/>
    <w:rsid w:val="00350B4D"/>
    <w:rsid w:val="00353D62"/>
    <w:rsid w:val="0035568B"/>
    <w:rsid w:val="003557B1"/>
    <w:rsid w:val="003572DC"/>
    <w:rsid w:val="00361C21"/>
    <w:rsid w:val="00365B18"/>
    <w:rsid w:val="003671F1"/>
    <w:rsid w:val="003674E3"/>
    <w:rsid w:val="00372EDA"/>
    <w:rsid w:val="00381209"/>
    <w:rsid w:val="0038452C"/>
    <w:rsid w:val="00385B79"/>
    <w:rsid w:val="0039041E"/>
    <w:rsid w:val="00393235"/>
    <w:rsid w:val="003A3D3D"/>
    <w:rsid w:val="003A6B60"/>
    <w:rsid w:val="003B3385"/>
    <w:rsid w:val="003B518B"/>
    <w:rsid w:val="003C0F1B"/>
    <w:rsid w:val="003C501C"/>
    <w:rsid w:val="003D37CC"/>
    <w:rsid w:val="003D4B06"/>
    <w:rsid w:val="003D6C79"/>
    <w:rsid w:val="003E30D5"/>
    <w:rsid w:val="003E6C5E"/>
    <w:rsid w:val="003E6F60"/>
    <w:rsid w:val="003F32D5"/>
    <w:rsid w:val="003F65A9"/>
    <w:rsid w:val="004008E9"/>
    <w:rsid w:val="004008EF"/>
    <w:rsid w:val="00400CF8"/>
    <w:rsid w:val="004025B4"/>
    <w:rsid w:val="00406A5A"/>
    <w:rsid w:val="00410B1F"/>
    <w:rsid w:val="0041740D"/>
    <w:rsid w:val="004204C4"/>
    <w:rsid w:val="004251E3"/>
    <w:rsid w:val="0042685D"/>
    <w:rsid w:val="00426891"/>
    <w:rsid w:val="004313AB"/>
    <w:rsid w:val="004316A0"/>
    <w:rsid w:val="0044509B"/>
    <w:rsid w:val="00451C87"/>
    <w:rsid w:val="004646B7"/>
    <w:rsid w:val="00465DD8"/>
    <w:rsid w:val="00467BC7"/>
    <w:rsid w:val="00470A05"/>
    <w:rsid w:val="00471A86"/>
    <w:rsid w:val="004802DD"/>
    <w:rsid w:val="00484F1E"/>
    <w:rsid w:val="004858A3"/>
    <w:rsid w:val="00487D55"/>
    <w:rsid w:val="0049137E"/>
    <w:rsid w:val="00492DAA"/>
    <w:rsid w:val="00493DB9"/>
    <w:rsid w:val="00494EFC"/>
    <w:rsid w:val="004970A7"/>
    <w:rsid w:val="004A047D"/>
    <w:rsid w:val="004A0EFF"/>
    <w:rsid w:val="004A3B22"/>
    <w:rsid w:val="004C0327"/>
    <w:rsid w:val="004D0D3C"/>
    <w:rsid w:val="004D55ED"/>
    <w:rsid w:val="004D7DBE"/>
    <w:rsid w:val="004E7A6E"/>
    <w:rsid w:val="004F305B"/>
    <w:rsid w:val="004F35B0"/>
    <w:rsid w:val="00501BA1"/>
    <w:rsid w:val="00506266"/>
    <w:rsid w:val="00511452"/>
    <w:rsid w:val="00512B3F"/>
    <w:rsid w:val="00525192"/>
    <w:rsid w:val="00525778"/>
    <w:rsid w:val="0053111C"/>
    <w:rsid w:val="005418DA"/>
    <w:rsid w:val="0054250F"/>
    <w:rsid w:val="005435D7"/>
    <w:rsid w:val="00554E2D"/>
    <w:rsid w:val="0055656C"/>
    <w:rsid w:val="0055678B"/>
    <w:rsid w:val="00562D33"/>
    <w:rsid w:val="00562DC5"/>
    <w:rsid w:val="00563873"/>
    <w:rsid w:val="005720F2"/>
    <w:rsid w:val="005729AD"/>
    <w:rsid w:val="00573587"/>
    <w:rsid w:val="005770B9"/>
    <w:rsid w:val="005902EB"/>
    <w:rsid w:val="005A2E99"/>
    <w:rsid w:val="005A5F5D"/>
    <w:rsid w:val="005A69CC"/>
    <w:rsid w:val="005B06EB"/>
    <w:rsid w:val="005B2974"/>
    <w:rsid w:val="005B3ADD"/>
    <w:rsid w:val="005C0226"/>
    <w:rsid w:val="005C3504"/>
    <w:rsid w:val="005C5E12"/>
    <w:rsid w:val="005C7550"/>
    <w:rsid w:val="005C7E3A"/>
    <w:rsid w:val="005D05A6"/>
    <w:rsid w:val="005D56FC"/>
    <w:rsid w:val="005D6105"/>
    <w:rsid w:val="005D647D"/>
    <w:rsid w:val="005D7585"/>
    <w:rsid w:val="005E3C58"/>
    <w:rsid w:val="005F0462"/>
    <w:rsid w:val="005F2894"/>
    <w:rsid w:val="005F7862"/>
    <w:rsid w:val="00603D97"/>
    <w:rsid w:val="00605455"/>
    <w:rsid w:val="006100CD"/>
    <w:rsid w:val="006149D8"/>
    <w:rsid w:val="0062656D"/>
    <w:rsid w:val="00634C8E"/>
    <w:rsid w:val="00637363"/>
    <w:rsid w:val="00642146"/>
    <w:rsid w:val="00642179"/>
    <w:rsid w:val="00644EF0"/>
    <w:rsid w:val="0066137F"/>
    <w:rsid w:val="0066561A"/>
    <w:rsid w:val="00672EF7"/>
    <w:rsid w:val="0068098C"/>
    <w:rsid w:val="006902AD"/>
    <w:rsid w:val="006D7814"/>
    <w:rsid w:val="006E1BE1"/>
    <w:rsid w:val="006E1F03"/>
    <w:rsid w:val="006E3F77"/>
    <w:rsid w:val="006E688D"/>
    <w:rsid w:val="007042E8"/>
    <w:rsid w:val="00704492"/>
    <w:rsid w:val="00705132"/>
    <w:rsid w:val="007103E0"/>
    <w:rsid w:val="00711FFF"/>
    <w:rsid w:val="007128BF"/>
    <w:rsid w:val="007146B7"/>
    <w:rsid w:val="007220EB"/>
    <w:rsid w:val="00726354"/>
    <w:rsid w:val="00730C99"/>
    <w:rsid w:val="007315B1"/>
    <w:rsid w:val="007452A4"/>
    <w:rsid w:val="00747B38"/>
    <w:rsid w:val="00755299"/>
    <w:rsid w:val="007557FC"/>
    <w:rsid w:val="00766A6B"/>
    <w:rsid w:val="0078122E"/>
    <w:rsid w:val="007858B9"/>
    <w:rsid w:val="007876B1"/>
    <w:rsid w:val="007966B7"/>
    <w:rsid w:val="007A2398"/>
    <w:rsid w:val="007A31C0"/>
    <w:rsid w:val="007A4CFB"/>
    <w:rsid w:val="007A6937"/>
    <w:rsid w:val="007A69EF"/>
    <w:rsid w:val="007B08A0"/>
    <w:rsid w:val="007B24C0"/>
    <w:rsid w:val="007B631D"/>
    <w:rsid w:val="007C37A3"/>
    <w:rsid w:val="007C59ED"/>
    <w:rsid w:val="007D01E0"/>
    <w:rsid w:val="007D3EC3"/>
    <w:rsid w:val="007D4AD7"/>
    <w:rsid w:val="007D6796"/>
    <w:rsid w:val="007D6B0F"/>
    <w:rsid w:val="007E2CB2"/>
    <w:rsid w:val="00802B78"/>
    <w:rsid w:val="008132E9"/>
    <w:rsid w:val="00813993"/>
    <w:rsid w:val="0081603B"/>
    <w:rsid w:val="008205F8"/>
    <w:rsid w:val="00822FA1"/>
    <w:rsid w:val="008256B6"/>
    <w:rsid w:val="00826CC7"/>
    <w:rsid w:val="008279C8"/>
    <w:rsid w:val="00831C65"/>
    <w:rsid w:val="00834C2C"/>
    <w:rsid w:val="00837377"/>
    <w:rsid w:val="00843103"/>
    <w:rsid w:val="00853C5B"/>
    <w:rsid w:val="00857218"/>
    <w:rsid w:val="00864569"/>
    <w:rsid w:val="00866847"/>
    <w:rsid w:val="0087611B"/>
    <w:rsid w:val="00876A65"/>
    <w:rsid w:val="008814B9"/>
    <w:rsid w:val="00881F29"/>
    <w:rsid w:val="00882085"/>
    <w:rsid w:val="00883D5A"/>
    <w:rsid w:val="008902B7"/>
    <w:rsid w:val="008A3294"/>
    <w:rsid w:val="008B072E"/>
    <w:rsid w:val="008B22F7"/>
    <w:rsid w:val="008B34A0"/>
    <w:rsid w:val="008B6785"/>
    <w:rsid w:val="008C06E6"/>
    <w:rsid w:val="008D0704"/>
    <w:rsid w:val="008D2FD8"/>
    <w:rsid w:val="008D4EED"/>
    <w:rsid w:val="008D7497"/>
    <w:rsid w:val="008E08BF"/>
    <w:rsid w:val="008E0C29"/>
    <w:rsid w:val="008E341E"/>
    <w:rsid w:val="008E7A5D"/>
    <w:rsid w:val="008F44A6"/>
    <w:rsid w:val="008F483A"/>
    <w:rsid w:val="008F62BE"/>
    <w:rsid w:val="008F6FA0"/>
    <w:rsid w:val="00910EEA"/>
    <w:rsid w:val="00912D11"/>
    <w:rsid w:val="00913E11"/>
    <w:rsid w:val="00915509"/>
    <w:rsid w:val="00916A61"/>
    <w:rsid w:val="00924209"/>
    <w:rsid w:val="00927343"/>
    <w:rsid w:val="00927AA8"/>
    <w:rsid w:val="009311EA"/>
    <w:rsid w:val="00940B8C"/>
    <w:rsid w:val="00966362"/>
    <w:rsid w:val="0096772B"/>
    <w:rsid w:val="009773A4"/>
    <w:rsid w:val="00981202"/>
    <w:rsid w:val="0099450B"/>
    <w:rsid w:val="009968A6"/>
    <w:rsid w:val="009A1B4F"/>
    <w:rsid w:val="009A3849"/>
    <w:rsid w:val="009A54F3"/>
    <w:rsid w:val="009B4BD3"/>
    <w:rsid w:val="009B5A5A"/>
    <w:rsid w:val="009B7493"/>
    <w:rsid w:val="009B7CBC"/>
    <w:rsid w:val="009C7FA1"/>
    <w:rsid w:val="009D5201"/>
    <w:rsid w:val="009E06C5"/>
    <w:rsid w:val="009E5D6F"/>
    <w:rsid w:val="009E7967"/>
    <w:rsid w:val="00A063AE"/>
    <w:rsid w:val="00A07EA6"/>
    <w:rsid w:val="00A15E58"/>
    <w:rsid w:val="00A16949"/>
    <w:rsid w:val="00A269FF"/>
    <w:rsid w:val="00A41608"/>
    <w:rsid w:val="00A42107"/>
    <w:rsid w:val="00A424F9"/>
    <w:rsid w:val="00A45082"/>
    <w:rsid w:val="00A52B80"/>
    <w:rsid w:val="00A57E4A"/>
    <w:rsid w:val="00A67378"/>
    <w:rsid w:val="00A67387"/>
    <w:rsid w:val="00A740D4"/>
    <w:rsid w:val="00A77DA1"/>
    <w:rsid w:val="00A96228"/>
    <w:rsid w:val="00AA1B7A"/>
    <w:rsid w:val="00AA2C64"/>
    <w:rsid w:val="00AA7F2F"/>
    <w:rsid w:val="00AB5749"/>
    <w:rsid w:val="00AC0AC1"/>
    <w:rsid w:val="00AC2700"/>
    <w:rsid w:val="00AC4009"/>
    <w:rsid w:val="00AD061A"/>
    <w:rsid w:val="00AD297B"/>
    <w:rsid w:val="00AE6897"/>
    <w:rsid w:val="00B05BD8"/>
    <w:rsid w:val="00B132F7"/>
    <w:rsid w:val="00B1708D"/>
    <w:rsid w:val="00B22E2D"/>
    <w:rsid w:val="00B25A09"/>
    <w:rsid w:val="00B27AAA"/>
    <w:rsid w:val="00B40A81"/>
    <w:rsid w:val="00B445C7"/>
    <w:rsid w:val="00B53A2D"/>
    <w:rsid w:val="00B54324"/>
    <w:rsid w:val="00B64670"/>
    <w:rsid w:val="00B7675C"/>
    <w:rsid w:val="00B82C2B"/>
    <w:rsid w:val="00B93185"/>
    <w:rsid w:val="00B940F1"/>
    <w:rsid w:val="00B97C1C"/>
    <w:rsid w:val="00BA1617"/>
    <w:rsid w:val="00BB1648"/>
    <w:rsid w:val="00BB2ECB"/>
    <w:rsid w:val="00BB71ED"/>
    <w:rsid w:val="00BD1B9E"/>
    <w:rsid w:val="00BD6B7C"/>
    <w:rsid w:val="00BE4588"/>
    <w:rsid w:val="00BE5DEF"/>
    <w:rsid w:val="00BF3AD2"/>
    <w:rsid w:val="00BF442B"/>
    <w:rsid w:val="00BF56CA"/>
    <w:rsid w:val="00BF7B38"/>
    <w:rsid w:val="00C01B4F"/>
    <w:rsid w:val="00C0546E"/>
    <w:rsid w:val="00C25324"/>
    <w:rsid w:val="00C30D02"/>
    <w:rsid w:val="00C34527"/>
    <w:rsid w:val="00C43240"/>
    <w:rsid w:val="00C504EC"/>
    <w:rsid w:val="00C5145C"/>
    <w:rsid w:val="00C52D2E"/>
    <w:rsid w:val="00C56DA2"/>
    <w:rsid w:val="00C61552"/>
    <w:rsid w:val="00C700C2"/>
    <w:rsid w:val="00C73D72"/>
    <w:rsid w:val="00C75D69"/>
    <w:rsid w:val="00C77551"/>
    <w:rsid w:val="00C81BE8"/>
    <w:rsid w:val="00C81E90"/>
    <w:rsid w:val="00C85EB4"/>
    <w:rsid w:val="00CA3B6D"/>
    <w:rsid w:val="00CA4756"/>
    <w:rsid w:val="00CA7F9A"/>
    <w:rsid w:val="00CC54A9"/>
    <w:rsid w:val="00CC7A2E"/>
    <w:rsid w:val="00CC7CCD"/>
    <w:rsid w:val="00CD2F10"/>
    <w:rsid w:val="00CD325B"/>
    <w:rsid w:val="00CD44CB"/>
    <w:rsid w:val="00CD73A9"/>
    <w:rsid w:val="00CE1764"/>
    <w:rsid w:val="00CE7D53"/>
    <w:rsid w:val="00CF30EC"/>
    <w:rsid w:val="00CF364F"/>
    <w:rsid w:val="00D015A0"/>
    <w:rsid w:val="00D02076"/>
    <w:rsid w:val="00D067DB"/>
    <w:rsid w:val="00D06A91"/>
    <w:rsid w:val="00D1146C"/>
    <w:rsid w:val="00D210E3"/>
    <w:rsid w:val="00D2341F"/>
    <w:rsid w:val="00D31751"/>
    <w:rsid w:val="00D34BCD"/>
    <w:rsid w:val="00D36A2E"/>
    <w:rsid w:val="00D41D19"/>
    <w:rsid w:val="00D43507"/>
    <w:rsid w:val="00D444CE"/>
    <w:rsid w:val="00D53A3A"/>
    <w:rsid w:val="00D57A8E"/>
    <w:rsid w:val="00D64067"/>
    <w:rsid w:val="00D70A4B"/>
    <w:rsid w:val="00D72556"/>
    <w:rsid w:val="00D72B5B"/>
    <w:rsid w:val="00D746B1"/>
    <w:rsid w:val="00D81B33"/>
    <w:rsid w:val="00D85C24"/>
    <w:rsid w:val="00D876DD"/>
    <w:rsid w:val="00D91A7A"/>
    <w:rsid w:val="00D91C46"/>
    <w:rsid w:val="00D91D67"/>
    <w:rsid w:val="00D92400"/>
    <w:rsid w:val="00DA38AF"/>
    <w:rsid w:val="00DA7CCD"/>
    <w:rsid w:val="00DC4770"/>
    <w:rsid w:val="00DD0AF2"/>
    <w:rsid w:val="00DE041B"/>
    <w:rsid w:val="00DE21C3"/>
    <w:rsid w:val="00DE493C"/>
    <w:rsid w:val="00DE59E3"/>
    <w:rsid w:val="00DF669E"/>
    <w:rsid w:val="00E0189B"/>
    <w:rsid w:val="00E023F8"/>
    <w:rsid w:val="00E06CCA"/>
    <w:rsid w:val="00E108C1"/>
    <w:rsid w:val="00E24C2F"/>
    <w:rsid w:val="00E32113"/>
    <w:rsid w:val="00E375D9"/>
    <w:rsid w:val="00E4515D"/>
    <w:rsid w:val="00E50A59"/>
    <w:rsid w:val="00E54413"/>
    <w:rsid w:val="00E614AB"/>
    <w:rsid w:val="00E758A4"/>
    <w:rsid w:val="00E82032"/>
    <w:rsid w:val="00E82882"/>
    <w:rsid w:val="00E91A49"/>
    <w:rsid w:val="00E95E99"/>
    <w:rsid w:val="00E97012"/>
    <w:rsid w:val="00EB164A"/>
    <w:rsid w:val="00EB6AED"/>
    <w:rsid w:val="00EB6F99"/>
    <w:rsid w:val="00EC053A"/>
    <w:rsid w:val="00EC23C8"/>
    <w:rsid w:val="00EC29B0"/>
    <w:rsid w:val="00ED1701"/>
    <w:rsid w:val="00ED4F01"/>
    <w:rsid w:val="00ED571B"/>
    <w:rsid w:val="00ED6C45"/>
    <w:rsid w:val="00EE3AD3"/>
    <w:rsid w:val="00EE7A13"/>
    <w:rsid w:val="00EF44EE"/>
    <w:rsid w:val="00F03BCB"/>
    <w:rsid w:val="00F14135"/>
    <w:rsid w:val="00F1757A"/>
    <w:rsid w:val="00F20247"/>
    <w:rsid w:val="00F233B1"/>
    <w:rsid w:val="00F2431B"/>
    <w:rsid w:val="00F273C3"/>
    <w:rsid w:val="00F3720F"/>
    <w:rsid w:val="00F37BFE"/>
    <w:rsid w:val="00F43309"/>
    <w:rsid w:val="00F47011"/>
    <w:rsid w:val="00F54BED"/>
    <w:rsid w:val="00F573E9"/>
    <w:rsid w:val="00F66E46"/>
    <w:rsid w:val="00F675C3"/>
    <w:rsid w:val="00F67A41"/>
    <w:rsid w:val="00F71701"/>
    <w:rsid w:val="00F80096"/>
    <w:rsid w:val="00F82891"/>
    <w:rsid w:val="00F8705B"/>
    <w:rsid w:val="00F94A78"/>
    <w:rsid w:val="00F96C1B"/>
    <w:rsid w:val="00FA2E04"/>
    <w:rsid w:val="00FA35C3"/>
    <w:rsid w:val="00FB3B2B"/>
    <w:rsid w:val="00FC159F"/>
    <w:rsid w:val="00FC22A9"/>
    <w:rsid w:val="00FC276E"/>
    <w:rsid w:val="00FD71AE"/>
    <w:rsid w:val="00FD771F"/>
    <w:rsid w:val="00FE1E2E"/>
    <w:rsid w:val="00FE6A5C"/>
    <w:rsid w:val="00FE747C"/>
    <w:rsid w:val="00FE7BF4"/>
    <w:rsid w:val="00FF260B"/>
    <w:rsid w:val="00FF6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E08113-3B0D-4959-B97A-6B132CB16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7315B1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30"/>
      <w:szCs w:val="20"/>
      <w:lang w:eastAsia="ru-RU"/>
    </w:rPr>
  </w:style>
  <w:style w:type="character" w:customStyle="1" w:styleId="a4">
    <w:name w:val="Основной текст с отступом Знак"/>
    <w:link w:val="a3"/>
    <w:rsid w:val="007315B1"/>
    <w:rPr>
      <w:rFonts w:ascii="Times New Roman" w:eastAsia="Times New Roman" w:hAnsi="Times New Roman"/>
      <w:sz w:val="30"/>
    </w:rPr>
  </w:style>
  <w:style w:type="table" w:styleId="a5">
    <w:name w:val="Table Grid"/>
    <w:basedOn w:val="a1"/>
    <w:rsid w:val="007315B1"/>
    <w:rPr>
      <w:rFonts w:ascii="Times New Roman" w:eastAsia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">
    <w:name w:val="Знак Знак4 Знак Знак Знак Знак Знак Знак Знак Знак Знак Знак"/>
    <w:basedOn w:val="a"/>
    <w:rsid w:val="007452A4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2">
    <w:name w:val="Body Text 2"/>
    <w:basedOn w:val="a"/>
    <w:link w:val="20"/>
    <w:uiPriority w:val="99"/>
    <w:semiHidden/>
    <w:unhideWhenUsed/>
    <w:rsid w:val="007B631D"/>
    <w:pPr>
      <w:spacing w:after="120" w:line="480" w:lineRule="auto"/>
    </w:pPr>
  </w:style>
  <w:style w:type="character" w:customStyle="1" w:styleId="20">
    <w:name w:val="Основной текст 2 Знак"/>
    <w:link w:val="2"/>
    <w:uiPriority w:val="99"/>
    <w:semiHidden/>
    <w:rsid w:val="007B631D"/>
    <w:rPr>
      <w:sz w:val="22"/>
      <w:szCs w:val="22"/>
      <w:lang w:eastAsia="en-US"/>
    </w:rPr>
  </w:style>
  <w:style w:type="paragraph" w:styleId="3">
    <w:name w:val="Body Text 3"/>
    <w:basedOn w:val="a"/>
    <w:link w:val="30"/>
    <w:uiPriority w:val="99"/>
    <w:semiHidden/>
    <w:unhideWhenUsed/>
    <w:rsid w:val="007B631D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uiPriority w:val="99"/>
    <w:semiHidden/>
    <w:rsid w:val="007B631D"/>
    <w:rPr>
      <w:sz w:val="16"/>
      <w:szCs w:val="16"/>
      <w:lang w:eastAsia="en-US"/>
    </w:rPr>
  </w:style>
  <w:style w:type="paragraph" w:customStyle="1" w:styleId="a6">
    <w:name w:val="Знак"/>
    <w:basedOn w:val="a"/>
    <w:rsid w:val="007B631D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CD32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rsid w:val="00CD325B"/>
    <w:rPr>
      <w:rFonts w:ascii="Segoe UI" w:hAnsi="Segoe UI" w:cs="Segoe UI"/>
      <w:sz w:val="18"/>
      <w:szCs w:val="18"/>
      <w:lang w:eastAsia="en-US"/>
    </w:rPr>
  </w:style>
  <w:style w:type="paragraph" w:styleId="a9">
    <w:name w:val="Body Text"/>
    <w:basedOn w:val="a"/>
    <w:link w:val="aa"/>
    <w:uiPriority w:val="99"/>
    <w:semiHidden/>
    <w:unhideWhenUsed/>
    <w:rsid w:val="00EC23C8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EC23C8"/>
    <w:rPr>
      <w:sz w:val="22"/>
      <w:szCs w:val="22"/>
      <w:lang w:eastAsia="en-US"/>
    </w:rPr>
  </w:style>
  <w:style w:type="paragraph" w:customStyle="1" w:styleId="Default">
    <w:name w:val="Default"/>
    <w:rsid w:val="003572D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b">
    <w:name w:val="Normal (Web)"/>
    <w:basedOn w:val="a"/>
    <w:uiPriority w:val="99"/>
    <w:semiHidden/>
    <w:unhideWhenUsed/>
    <w:rsid w:val="006100CD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00677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5D75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5D7585"/>
    <w:rPr>
      <w:sz w:val="22"/>
      <w:szCs w:val="22"/>
      <w:lang w:eastAsia="en-US"/>
    </w:rPr>
  </w:style>
  <w:style w:type="paragraph" w:styleId="af">
    <w:name w:val="footer"/>
    <w:basedOn w:val="a"/>
    <w:link w:val="af0"/>
    <w:uiPriority w:val="99"/>
    <w:unhideWhenUsed/>
    <w:rsid w:val="005D75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D7585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5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8995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78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94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10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05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97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1770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2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112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diagramLayout" Target="diagrams/layout1.xml"/><Relationship Id="rId26" Type="http://schemas.microsoft.com/office/2007/relationships/diagramDrawing" Target="diagrams/drawing2.xml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diagramData" Target="diagrams/data1.xml"/><Relationship Id="rId25" Type="http://schemas.openxmlformats.org/officeDocument/2006/relationships/diagramColors" Target="diagrams/colors2.xml"/><Relationship Id="rId33" Type="http://schemas.openxmlformats.org/officeDocument/2006/relationships/chart" Target="charts/chart7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diagramColors" Target="diagrams/colors1.xml"/><Relationship Id="rId29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diagramQuickStyle" Target="diagrams/quickStyle2.xml"/><Relationship Id="rId32" Type="http://schemas.openxmlformats.org/officeDocument/2006/relationships/chart" Target="charts/chart6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diagramLayout" Target="diagrams/layout2.xml"/><Relationship Id="rId28" Type="http://schemas.openxmlformats.org/officeDocument/2006/relationships/chart" Target="charts/chart2.xml"/><Relationship Id="rId10" Type="http://schemas.openxmlformats.org/officeDocument/2006/relationships/image" Target="media/image3.png"/><Relationship Id="rId19" Type="http://schemas.openxmlformats.org/officeDocument/2006/relationships/diagramQuickStyle" Target="diagrams/quickStyle1.xml"/><Relationship Id="rId31" Type="http://schemas.openxmlformats.org/officeDocument/2006/relationships/chart" Target="charts/chart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diagramData" Target="diagrams/data2.xml"/><Relationship Id="rId27" Type="http://schemas.openxmlformats.org/officeDocument/2006/relationships/chart" Target="charts/chart1.xml"/><Relationship Id="rId30" Type="http://schemas.openxmlformats.org/officeDocument/2006/relationships/chart" Target="charts/chart4.xml"/><Relationship Id="rId35" Type="http://schemas.openxmlformats.org/officeDocument/2006/relationships/theme" Target="theme/theme1.xml"/><Relationship Id="rId8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4095602226292175E-2"/>
          <c:y val="0.11692764107938911"/>
          <c:w val="0.48614235614436141"/>
          <c:h val="0.8571278620106631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9844-430F-A680-067C5733410C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9844-430F-A680-067C5733410C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9844-430F-A680-067C5733410C}"/>
              </c:ext>
            </c:extLst>
          </c:dPt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1" i="0" u="none" strike="noStrike" kern="1200" baseline="0">
                        <a:solidFill>
                          <a:schemeClr val="lt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85,5%</a:t>
                    </a:r>
                  </a:p>
                </c:rich>
              </c:tx>
              <c:numFmt formatCode="0.0%" sourceLinked="0"/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1-9844-430F-A680-067C5733410C}"/>
                </c:ext>
              </c:extLst>
            </c:dLbl>
            <c:dLbl>
              <c:idx val="1"/>
              <c:layout>
                <c:manualLayout>
                  <c:x val="-2.4518113919783213E-3"/>
                  <c:y val="6.1351640563987574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1" i="0" u="none" strike="noStrike" kern="1200" baseline="0">
                        <a:solidFill>
                          <a:schemeClr val="lt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6,2%</a:t>
                    </a:r>
                  </a:p>
                </c:rich>
              </c:tx>
              <c:numFmt formatCode="0.0%" sourceLinked="0"/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3-9844-430F-A680-067C5733410C}"/>
                </c:ext>
              </c:extLst>
            </c:dLbl>
            <c:dLbl>
              <c:idx val="2"/>
              <c:layout>
                <c:manualLayout>
                  <c:x val="5.7041890916894822E-2"/>
                  <c:y val="-2.318521300383250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8,3%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844-430F-A680-067C5733410C}"/>
                </c:ext>
              </c:extLst>
            </c:dLbl>
            <c:numFmt formatCode="0.0%" sourceLinked="0"/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BY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0.85499999999999998</c:v>
                </c:pt>
                <c:pt idx="1">
                  <c:v>6.2E-2</c:v>
                </c:pt>
                <c:pt idx="2">
                  <c:v>8.3000000000000004E-2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844-430F-A680-067C5733410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BY"/>
          </a:p>
        </c:txPr>
      </c:legendEntry>
      <c:layout>
        <c:manualLayout>
          <c:xMode val="edge"/>
          <c:yMode val="edge"/>
          <c:x val="0.54834449598723756"/>
          <c:y val="0.52018535599633564"/>
          <c:w val="0.41297256348898664"/>
          <c:h val="0.3201658713036045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BY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BY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40831964969896E-2"/>
          <c:y val="3.0528525090631559E-2"/>
          <c:w val="0.59900150412232955"/>
          <c:h val="0.9160465560007632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A8E-42BD-A084-C8496AE7C8E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CE6C-49EF-BBB8-E9878A42D7F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CE6C-49EF-BBB8-E9878A42D7F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CE6C-49EF-BBB8-E9878A42D7F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CE6C-49EF-BBB8-E9878A42D7F6}"/>
              </c:ext>
            </c:extLst>
          </c:dPt>
          <c:dLbls>
            <c:dLbl>
              <c:idx val="0"/>
              <c:layout>
                <c:manualLayout>
                  <c:x val="-7.0070538643669592E-2"/>
                  <c:y val="2.884638695889331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53,0%</a:t>
                    </a:r>
                  </a:p>
                </c:rich>
              </c:tx>
              <c:numFmt formatCode="0.0%" sourceLinked="0"/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BY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2236383342582232E-2"/>
                      <c:h val="8.027199233181139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BA8E-42BD-A084-C8496AE7C8E8}"/>
                </c:ext>
              </c:extLst>
            </c:dLbl>
            <c:dLbl>
              <c:idx val="1"/>
              <c:layout>
                <c:manualLayout>
                  <c:x val="5.3032164082937906E-2"/>
                  <c:y val="-0.16981672368229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20,0%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E6C-49EF-BBB8-E9878A42D7F6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9,1%</a:t>
                    </a:r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E6C-49EF-BBB8-E9878A42D7F6}"/>
                </c:ext>
              </c:extLst>
            </c:dLbl>
            <c:dLbl>
              <c:idx val="3"/>
              <c:layout>
                <c:manualLayout>
                  <c:x val="9.1856966155092687E-2"/>
                  <c:y val="1.992587217382028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7,6%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E6C-49EF-BBB8-E9878A42D7F6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9,9%</a:t>
                    </a:r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E6C-49EF-BBB8-E9878A42D7F6}"/>
                </c:ext>
              </c:extLst>
            </c:dLbl>
            <c:numFmt formatCode="0.0%" sourceLinked="0"/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BY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Подоходный налог</c:v>
                </c:pt>
                <c:pt idx="1">
                  <c:v>НДС</c:v>
                </c:pt>
                <c:pt idx="2">
                  <c:v>Налоги на собственность</c:v>
                </c:pt>
                <c:pt idx="3">
                  <c:v>Налог на прибыль</c:v>
                </c:pt>
                <c:pt idx="4">
                  <c:v>Иные налоговые доходы 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0.57099999999999995</c:v>
                </c:pt>
                <c:pt idx="1">
                  <c:v>0.29699999999999999</c:v>
                </c:pt>
                <c:pt idx="2">
                  <c:v>0.105</c:v>
                </c:pt>
                <c:pt idx="3">
                  <c:v>8.7999999999999995E-2</c:v>
                </c:pt>
                <c:pt idx="4">
                  <c:v>0.114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8E-42BD-A084-C8496AE7C8E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031078011800258"/>
          <c:y val="0.17380826824237125"/>
          <c:w val="0.33397670118821354"/>
          <c:h val="0.6234880342304093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5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BY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BY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218774123822759E-2"/>
          <c:y val="8.961069060790329E-2"/>
          <c:w val="0.52425791699221147"/>
          <c:h val="0.87887311917149014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135A-4831-99C4-12A720820F3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135A-4831-99C4-12A720820F3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135A-4831-99C4-12A720820F3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6-7E82-4BDA-BC53-6FC4DB393C34}"/>
              </c:ext>
            </c:extLst>
          </c:dPt>
          <c:dLbls>
            <c:dLbl>
              <c:idx val="0"/>
              <c:layout>
                <c:manualLayout>
                  <c:x val="0.10308123249299711"/>
                  <c:y val="-0.1084430673896204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12,9%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35A-4831-99C4-12A720820F3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72,2%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35A-4831-99C4-12A720820F3E}"/>
                </c:ext>
              </c:extLst>
            </c:dLbl>
            <c:dLbl>
              <c:idx val="2"/>
              <c:layout>
                <c:manualLayout>
                  <c:x val="-0.12324929971988796"/>
                  <c:y val="-8.520526723470181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3,3%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35A-4831-99C4-12A720820F3E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E82-4BDA-BC53-6FC4DB393C34}"/>
                </c:ext>
              </c:extLst>
            </c:dLbl>
            <c:numFmt formatCode="0.0%" sourceLinked="0"/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BY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Доходы от использования имущества, находящегося в государственной собственности</c:v>
                </c:pt>
                <c:pt idx="1">
                  <c:v>Доходы от осуществления приносящей доходы деятельности</c:v>
                </c:pt>
                <c:pt idx="2">
                  <c:v>Штрафы</c:v>
                </c:pt>
                <c:pt idx="3">
                  <c:v>Иные неналоговые доходы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0.129</c:v>
                </c:pt>
                <c:pt idx="1">
                  <c:v>0.72199999999999998</c:v>
                </c:pt>
                <c:pt idx="2">
                  <c:v>3.3000000000000002E-2</c:v>
                </c:pt>
                <c:pt idx="3" formatCode="0.00%">
                  <c:v>6.9000000000000006E-2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35A-4831-99C4-12A720820F3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9682904342839493"/>
          <c:y val="2.2674847673475367E-2"/>
          <c:w val="0.38869532552510871"/>
          <c:h val="0.9441667632367023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BY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BY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4760832864378166E-2"/>
          <c:y val="1.1709601873536301E-2"/>
          <c:w val="0.62330230105592455"/>
          <c:h val="0.9453551912568306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39A2-4738-919C-4BC005F03D8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39A2-4738-919C-4BC005F03D8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39A2-4738-919C-4BC005F03D8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39A2-4738-919C-4BC005F03D8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39A2-4738-919C-4BC005F03D88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64,8%</a:t>
                    </a:r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9A2-4738-919C-4BC005F03D8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6,1%</a:t>
                    </a:r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9A2-4738-919C-4BC005F03D8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22,5%</a:t>
                    </a:r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9A2-4738-919C-4BC005F03D88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7,8%</a:t>
                    </a:r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9A2-4738-919C-4BC005F03D88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0,2%</a:t>
                    </a:r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9A2-4738-919C-4BC005F03D88}"/>
                </c:ext>
              </c:extLst>
            </c:dLbl>
            <c:numFmt formatCode="0.0%" sourceLinked="0"/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BY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Социальная сфера</c:v>
                </c:pt>
                <c:pt idx="1">
                  <c:v>Национальная экономика</c:v>
                </c:pt>
                <c:pt idx="2">
                  <c:v>Общегосударственная деятельность</c:v>
                </c:pt>
                <c:pt idx="3">
                  <c:v>Жилищно-коммунальные услуги и жилищное строительство</c:v>
                </c:pt>
                <c:pt idx="4">
                  <c:v>Другие расходы (национальная оборона, охрана окружающей среды)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0.64800000000000002</c:v>
                </c:pt>
                <c:pt idx="1">
                  <c:v>6.0999999999999999E-2</c:v>
                </c:pt>
                <c:pt idx="2">
                  <c:v>0.22500000000000001</c:v>
                </c:pt>
                <c:pt idx="3">
                  <c:v>7.8E-2</c:v>
                </c:pt>
                <c:pt idx="4">
                  <c:v>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9A2-4738-919C-4BC005F03D8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496940344471577"/>
          <c:y val="2.1030548264800233E-2"/>
          <c:w val="0.33434771922317252"/>
          <c:h val="0.849839671136361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BY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BY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1.7825311942959002E-2"/>
          <c:w val="0.6966852905763018"/>
          <c:h val="0.968805704099821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D6E1-42BA-839E-963D9EC2CC0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D6E1-42BA-839E-963D9EC2CC0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D6E1-42BA-839E-963D9EC2CC0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1BA9-4F37-8397-8279FC3087A1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80,9%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6E1-42BA-839E-963D9EC2CC0B}"/>
                </c:ext>
              </c:extLst>
            </c:dLbl>
            <c:dLbl>
              <c:idx val="1"/>
              <c:layout>
                <c:manualLayout>
                  <c:x val="7.5746299039352732E-2"/>
                  <c:y val="9.819290636798742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6E1-42BA-839E-963D9EC2CC0B}"/>
                </c:ext>
              </c:extLst>
            </c:dLbl>
            <c:dLbl>
              <c:idx val="3"/>
              <c:layout>
                <c:manualLayout>
                  <c:x val="5.0012040574136114E-2"/>
                  <c:y val="0.1473370808595449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BA9-4F37-8397-8279FC3087A1}"/>
                </c:ext>
              </c:extLst>
            </c:dLbl>
            <c:numFmt formatCode="0.0%" sourceLinked="0"/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BY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Образование</c:v>
                </c:pt>
                <c:pt idx="1">
                  <c:v>Социальная политика</c:v>
                </c:pt>
                <c:pt idx="2">
                  <c:v>Физическая культура и спорт</c:v>
                </c:pt>
                <c:pt idx="3">
                  <c:v>Культура и средства массовой информации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0.80900000000000005</c:v>
                </c:pt>
                <c:pt idx="1">
                  <c:v>7.1999999999999995E-2</c:v>
                </c:pt>
                <c:pt idx="2">
                  <c:v>2.3E-2</c:v>
                </c:pt>
                <c:pt idx="3">
                  <c:v>9.6000000000000002E-2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6E1-42BA-839E-963D9EC2CC0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extLst>
          <c:ext xmlns:c15="http://schemas.microsoft.com/office/drawing/2012/chart" uri="{02D57815-91ED-43cb-92C2-25804820EDAC}">
            <c15:filteredPie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Лист1!$C$1</c15:sqref>
                        </c15:formulaRef>
                      </c:ext>
                    </c:extLst>
                    <c:strCache>
                      <c:ptCount val="1"/>
                      <c:pt idx="0">
                        <c:v>Столбец2</c:v>
                      </c:pt>
                    </c:strCache>
                  </c:strRef>
                </c:tx>
                <c:dPt>
                  <c:idx val="0"/>
                  <c:bubble3D val="0"/>
                  <c:spPr>
                    <a:solidFill>
                      <a:schemeClr val="accent1"/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  <a:sp3d/>
                  </c:spPr>
                  <c:extLst>
                    <c:ext xmlns:c16="http://schemas.microsoft.com/office/drawing/2014/chart" uri="{C3380CC4-5D6E-409C-BE32-E72D297353CC}">
                      <c16:uniqueId val="{00000008-D6E1-42BA-839E-963D9EC2CC0B}"/>
                    </c:ext>
                  </c:extLst>
                </c:dPt>
                <c:dPt>
                  <c:idx val="1"/>
                  <c:bubble3D val="0"/>
                  <c:spPr>
                    <a:solidFill>
                      <a:schemeClr val="accent2"/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  <a:sp3d/>
                  </c:spPr>
                  <c:extLst>
                    <c:ext xmlns:c16="http://schemas.microsoft.com/office/drawing/2014/chart" uri="{C3380CC4-5D6E-409C-BE32-E72D297353CC}">
                      <c16:uniqueId val="{0000000A-D6E1-42BA-839E-963D9EC2CC0B}"/>
                    </c:ext>
                  </c:extLst>
                </c:dPt>
                <c:dPt>
                  <c:idx val="2"/>
                  <c:bubble3D val="0"/>
                  <c:spPr>
                    <a:solidFill>
                      <a:schemeClr val="accent3"/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  <a:sp3d/>
                  </c:spPr>
                  <c:extLst>
                    <c:ext xmlns:c16="http://schemas.microsoft.com/office/drawing/2014/chart" uri="{C3380CC4-5D6E-409C-BE32-E72D297353CC}">
                      <c16:uniqueId val="{0000000C-D6E1-42BA-839E-963D9EC2CC0B}"/>
                    </c:ext>
                  </c:extLst>
                </c:dPt>
                <c:dPt>
                  <c:idx val="3"/>
                  <c:bubble3D val="0"/>
                  <c:spPr>
                    <a:solidFill>
                      <a:schemeClr val="accent4"/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  <a:sp3d/>
                  </c:spPr>
                  <c:extLst>
                    <c:ext xmlns:c16="http://schemas.microsoft.com/office/drawing/2014/chart" uri="{C3380CC4-5D6E-409C-BE32-E72D297353CC}">
                      <c16:uniqueId val="{0000000F-1BA9-4F37-8397-8279FC3087A1}"/>
                    </c:ext>
                  </c:extLst>
                </c:dPt>
                <c:dLbls>
                  <c:spPr>
                    <a:pattFill prst="pct75">
                      <a:fgClr>
                        <a:schemeClr val="dk1">
                          <a:lumMod val="75000"/>
                          <a:lumOff val="25000"/>
                        </a:schemeClr>
                      </a:fgClr>
                      <a:bgClr>
                        <a:schemeClr val="dk1">
                          <a:lumMod val="65000"/>
                          <a:lumOff val="35000"/>
                        </a:schemeClr>
                      </a:bgClr>
                    </a:patt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0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BY"/>
                    </a:p>
                  </c:txPr>
                  <c:dLblPos val="ctr"/>
                  <c:showLegendKey val="0"/>
                  <c:showVal val="0"/>
                  <c:showCatName val="0"/>
                  <c:showSerName val="0"/>
                  <c:showPercent val="1"/>
                  <c:showBubbleSize val="0"/>
                  <c:showLeaderLines val="1"/>
                  <c:leaderLines>
                    <c:spPr>
                      <a:ln w="9525">
                        <a:solidFill>
                          <a:schemeClr val="dk1">
                            <a:lumMod val="50000"/>
                            <a:lumOff val="50000"/>
                          </a:schemeClr>
                        </a:solidFill>
                      </a:ln>
                      <a:effectLst/>
                    </c:spPr>
                  </c:leaderLines>
                  <c:extLst>
                    <c:ext uri="{CE6537A1-D6FC-4f65-9D91-7224C49458BB}"/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Лист1!$A$2:$A$5</c15:sqref>
                        </c15:formulaRef>
                      </c:ext>
                    </c:extLst>
                    <c:strCache>
                      <c:ptCount val="4"/>
                      <c:pt idx="0">
                        <c:v>Образование</c:v>
                      </c:pt>
                      <c:pt idx="1">
                        <c:v>Социальная политика</c:v>
                      </c:pt>
                      <c:pt idx="2">
                        <c:v>Физическая культура и спорт</c:v>
                      </c:pt>
                      <c:pt idx="3">
                        <c:v>Культура и средства массовой информации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Лист1!$C$2:$C$5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D-D6E1-42BA-839E-963D9EC2CC0B}"/>
                  </c:ext>
                </c:extLst>
              </c15:ser>
            </c15:filteredPieSeries>
          </c:ext>
        </c:extLst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167979002624675"/>
          <c:y val="0.17245778769632403"/>
          <c:w val="0.3297173496877247"/>
          <c:h val="0.5570452089210773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BY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BY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5783992909977149E-2"/>
          <c:y val="1.5439366017352279E-2"/>
          <c:w val="0.5222909636295463"/>
          <c:h val="0.82014704302313091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Подоходный налог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Лист1!$A$2:$A$3</c:f>
              <c:strCache>
                <c:ptCount val="2"/>
                <c:pt idx="0">
                  <c:v>районный бюджет</c:v>
                </c:pt>
                <c:pt idx="1">
                  <c:v>бюджеты сельсоветов</c:v>
                </c:pt>
              </c:strCache>
            </c:strRef>
          </c:cat>
          <c:val>
            <c:numRef>
              <c:f>Лист1!$B$2:$B$3</c:f>
              <c:numCache>
                <c:formatCode>0.0%</c:formatCode>
                <c:ptCount val="2"/>
                <c:pt idx="0">
                  <c:v>0.45400000000000001</c:v>
                </c:pt>
                <c:pt idx="1">
                  <c:v>0.433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C6-41FD-8042-58A24EFA5EE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 на прибыль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Лист1!$A$2:$A$3</c:f>
              <c:strCache>
                <c:ptCount val="2"/>
                <c:pt idx="0">
                  <c:v>районный бюджет</c:v>
                </c:pt>
                <c:pt idx="1">
                  <c:v>бюджеты сельсоветов</c:v>
                </c:pt>
              </c:strCache>
            </c:strRef>
          </c:cat>
          <c:val>
            <c:numRef>
              <c:f>Лист1!$C$2:$C$3</c:f>
              <c:numCache>
                <c:formatCode>0.0%</c:formatCode>
                <c:ptCount val="2"/>
                <c:pt idx="0">
                  <c:v>6.8000000000000005E-2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6C6-41FD-8042-58A24EFA5EE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Налоги на собственность</c:v>
                </c:pt>
              </c:strCache>
            </c:strRef>
          </c:tx>
          <c:spPr>
            <a:solidFill>
              <a:srgbClr val="9148C8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Лист1!$A$2:$A$3</c:f>
              <c:strCache>
                <c:ptCount val="2"/>
                <c:pt idx="0">
                  <c:v>районный бюджет</c:v>
                </c:pt>
                <c:pt idx="1">
                  <c:v>бюджеты сельсоветов</c:v>
                </c:pt>
              </c:strCache>
            </c:strRef>
          </c:cat>
          <c:val>
            <c:numRef>
              <c:f>Лист1!$D$2:$D$3</c:f>
              <c:numCache>
                <c:formatCode>0.0%</c:formatCode>
                <c:ptCount val="2"/>
                <c:pt idx="0">
                  <c:v>7.3999999999999996E-2</c:v>
                </c:pt>
                <c:pt idx="1">
                  <c:v>0.17499999999999999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6C6-41FD-8042-58A24EFA5EE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Налоги на товары (работы, услууги)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Лист1!$A$2:$A$3</c:f>
              <c:strCache>
                <c:ptCount val="2"/>
                <c:pt idx="0">
                  <c:v>районный бюджет</c:v>
                </c:pt>
                <c:pt idx="1">
                  <c:v>бюджеты сельсоветов</c:v>
                </c:pt>
              </c:strCache>
            </c:strRef>
          </c:cat>
          <c:val>
            <c:numRef>
              <c:f>Лист1!$E$2:$E$3</c:f>
              <c:numCache>
                <c:formatCode>0.0%</c:formatCode>
                <c:ptCount val="2"/>
                <c:pt idx="0">
                  <c:v>0.26100000000000001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6C6-41FD-8042-58A24EFA5EE0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Другие налоговые доходы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Лист1!$A$2:$A$3</c:f>
              <c:strCache>
                <c:ptCount val="2"/>
                <c:pt idx="0">
                  <c:v>районный бюджет</c:v>
                </c:pt>
                <c:pt idx="1">
                  <c:v>бюджеты сельсоветов</c:v>
                </c:pt>
              </c:strCache>
            </c:strRef>
          </c:cat>
          <c:val>
            <c:numRef>
              <c:f>Лист1!$F$2:$F$3</c:f>
              <c:numCache>
                <c:formatCode>0.0%</c:formatCode>
                <c:ptCount val="2"/>
                <c:pt idx="0">
                  <c:v>5.0000000000000001E-3</c:v>
                </c:pt>
                <c:pt idx="1">
                  <c:v>1.0999999999999999E-2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6C6-41FD-8042-58A24EFA5EE0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Доходы от использования имущества, находящегося в гос. собственности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Лист1!$A$2:$A$3</c:f>
              <c:strCache>
                <c:ptCount val="2"/>
                <c:pt idx="0">
                  <c:v>районный бюджет</c:v>
                </c:pt>
                <c:pt idx="1">
                  <c:v>бюджеты сельсоветов</c:v>
                </c:pt>
              </c:strCache>
            </c:strRef>
          </c:cat>
          <c:val>
            <c:numRef>
              <c:f>Лист1!$G$2:$G$3</c:f>
              <c:numCache>
                <c:formatCode>0.0%</c:formatCode>
                <c:ptCount val="2"/>
                <c:pt idx="0">
                  <c:v>8.0000000000000002E-3</c:v>
                </c:pt>
                <c:pt idx="1">
                  <c:v>1.0999999999999999E-2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6C6-41FD-8042-58A24EFA5EE0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Доходы от осуществления приносящей доходы деятельности</c:v>
                </c:pt>
              </c:strCache>
            </c:strRef>
          </c:tx>
          <c:spPr>
            <a:solidFill>
              <a:srgbClr val="FF66FF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Лист1!$A$2:$A$3</c:f>
              <c:strCache>
                <c:ptCount val="2"/>
                <c:pt idx="0">
                  <c:v>районный бюджет</c:v>
                </c:pt>
                <c:pt idx="1">
                  <c:v>бюджеты сельсоветов</c:v>
                </c:pt>
              </c:strCache>
            </c:strRef>
          </c:cat>
          <c:val>
            <c:numRef>
              <c:f>Лист1!$H$2:$H$3</c:f>
              <c:numCache>
                <c:formatCode>0.0%</c:formatCode>
                <c:ptCount val="2"/>
                <c:pt idx="0">
                  <c:v>3.3000000000000002E-2</c:v>
                </c:pt>
                <c:pt idx="1">
                  <c:v>0.29699999999999999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6C6-41FD-8042-58A24EFA5EE0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Штрафы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Лист1!$A$2:$A$3</c:f>
              <c:strCache>
                <c:ptCount val="2"/>
                <c:pt idx="0">
                  <c:v>районный бюджет</c:v>
                </c:pt>
                <c:pt idx="1">
                  <c:v>бюджеты сельсоветов</c:v>
                </c:pt>
              </c:strCache>
            </c:strRef>
          </c:cat>
          <c:val>
            <c:numRef>
              <c:f>Лист1!$I$2:$I$3</c:f>
              <c:numCache>
                <c:formatCode>0.0%</c:formatCode>
                <c:ptCount val="2"/>
                <c:pt idx="0">
                  <c:v>2E-3</c:v>
                </c:pt>
                <c:pt idx="1">
                  <c:v>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46C6-41FD-8042-58A24EFA5EE0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Прочие неналоговые доходы</c:v>
                </c:pt>
              </c:strCache>
            </c:strRef>
          </c:tx>
          <c:spPr>
            <a:solidFill>
              <a:schemeClr val="bg2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Лист1!$A$2:$A$3</c:f>
              <c:strCache>
                <c:ptCount val="2"/>
                <c:pt idx="0">
                  <c:v>районный бюджет</c:v>
                </c:pt>
                <c:pt idx="1">
                  <c:v>бюджеты сельсоветов</c:v>
                </c:pt>
              </c:strCache>
            </c:strRef>
          </c:cat>
          <c:val>
            <c:numRef>
              <c:f>Лист1!$J$2:$J$3</c:f>
              <c:numCache>
                <c:formatCode>0.0%</c:formatCode>
                <c:ptCount val="2"/>
                <c:pt idx="0">
                  <c:v>4.0000000000000001E-3</c:v>
                </c:pt>
                <c:pt idx="1">
                  <c:v>7.0999999999999994E-2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6C6-41FD-8042-58A24EFA5E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1488511"/>
        <c:axId val="330387279"/>
        <c:axId val="0"/>
      </c:bar3DChart>
      <c:catAx>
        <c:axId val="2614885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BY"/>
          </a:p>
        </c:txPr>
        <c:crossAx val="330387279"/>
        <c:crosses val="autoZero"/>
        <c:auto val="1"/>
        <c:lblAlgn val="ctr"/>
        <c:lblOffset val="100"/>
        <c:noMultiLvlLbl val="0"/>
      </c:catAx>
      <c:valAx>
        <c:axId val="33038727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BY"/>
          </a:p>
        </c:txPr>
        <c:crossAx val="261488511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BY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BY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BY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BY"/>
          </a:p>
        </c:txPr>
      </c:legendEntry>
      <c:legendEntry>
        <c:idx val="4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BY"/>
          </a:p>
        </c:txPr>
      </c:legendEntry>
      <c:legendEntry>
        <c:idx val="5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BY"/>
          </a:p>
        </c:txPr>
      </c:legendEntry>
      <c:legendEntry>
        <c:idx val="6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BY"/>
          </a:p>
        </c:txPr>
      </c:legendEntry>
      <c:legendEntry>
        <c:idx val="7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BY"/>
          </a:p>
        </c:txPr>
      </c:legendEntry>
      <c:legendEntry>
        <c:idx val="8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BY"/>
          </a:p>
        </c:txPr>
      </c:legendEntry>
      <c:layout>
        <c:manualLayout>
          <c:xMode val="edge"/>
          <c:yMode val="edge"/>
          <c:x val="0.59803912746200838"/>
          <c:y val="4.5631171103612041E-2"/>
          <c:w val="0.38430225633560511"/>
          <c:h val="0.9424640669916259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BY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BY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449876057159522"/>
          <c:y val="1.5453370443498191E-2"/>
          <c:w val="0.50665518372703422"/>
          <c:h val="0.9793066638482271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C650-412C-B8FB-4F0D3AB081B5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C650-412C-B8FB-4F0D3AB081B5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C650-412C-B8FB-4F0D3AB081B5}"/>
              </c:ext>
            </c:extLst>
          </c:dPt>
          <c:dPt>
            <c:idx val="3"/>
            <c:bubble3D val="0"/>
            <c:spPr>
              <a:solidFill>
                <a:srgbClr val="FF6699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C650-412C-B8FB-4F0D3AB081B5}"/>
              </c:ext>
            </c:extLst>
          </c:dPt>
          <c:dPt>
            <c:idx val="4"/>
            <c:bubble3D val="0"/>
            <c:spPr>
              <a:solidFill>
                <a:srgbClr val="9C5BCD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C650-412C-B8FB-4F0D3AB081B5}"/>
              </c:ext>
            </c:extLst>
          </c:dPt>
          <c:dPt>
            <c:idx val="5"/>
            <c:bubble3D val="0"/>
            <c:spPr>
              <a:solidFill>
                <a:srgbClr val="DD4B4B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C650-412C-B8FB-4F0D3AB081B5}"/>
              </c:ext>
            </c:extLst>
          </c:dPt>
          <c:dPt>
            <c:idx val="6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C650-412C-B8FB-4F0D3AB081B5}"/>
              </c:ext>
            </c:extLst>
          </c:dPt>
          <c:dPt>
            <c:idx val="7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C650-412C-B8FB-4F0D3AB081B5}"/>
              </c:ext>
            </c:extLst>
          </c:dPt>
          <c:dPt>
            <c:idx val="8"/>
            <c:bubble3D val="0"/>
            <c:spPr>
              <a:solidFill>
                <a:srgbClr val="FFD65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C650-412C-B8FB-4F0D3AB081B5}"/>
              </c:ext>
            </c:extLst>
          </c:dPt>
          <c:dPt>
            <c:idx val="9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3-C650-412C-B8FB-4F0D3AB081B5}"/>
              </c:ext>
            </c:extLst>
          </c:dPt>
          <c:dPt>
            <c:idx val="10"/>
            <c:bubble3D val="0"/>
            <c:spPr>
              <a:solidFill>
                <a:schemeClr val="accent5">
                  <a:lumMod val="8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5-C650-412C-B8FB-4F0D3AB081B5}"/>
              </c:ext>
            </c:extLst>
          </c:dPt>
          <c:dLbls>
            <c:dLbl>
              <c:idx val="0"/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BY"/>
                </a:p>
              </c:txPr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C650-412C-B8FB-4F0D3AB081B5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BY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Домачевский</c:v>
                </c:pt>
                <c:pt idx="1">
                  <c:v>Знаменский</c:v>
                </c:pt>
                <c:pt idx="2">
                  <c:v>Клейниковский</c:v>
                </c:pt>
                <c:pt idx="3">
                  <c:v>Лыщицкий</c:v>
                </c:pt>
                <c:pt idx="4">
                  <c:v>Мотыкальский</c:v>
                </c:pt>
                <c:pt idx="5">
                  <c:v>Мухавецкий</c:v>
                </c:pt>
                <c:pt idx="6">
                  <c:v>Радваничский</c:v>
                </c:pt>
                <c:pt idx="7">
                  <c:v>Тельминский</c:v>
                </c:pt>
                <c:pt idx="8">
                  <c:v>Томашовский</c:v>
                </c:pt>
                <c:pt idx="9">
                  <c:v>Чернавчицкий</c:v>
                </c:pt>
                <c:pt idx="10">
                  <c:v>Чернинский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9</c:v>
                </c:pt>
                <c:pt idx="1">
                  <c:v>12</c:v>
                </c:pt>
                <c:pt idx="2">
                  <c:v>7</c:v>
                </c:pt>
                <c:pt idx="3">
                  <c:v>8</c:v>
                </c:pt>
                <c:pt idx="4">
                  <c:v>11</c:v>
                </c:pt>
                <c:pt idx="5">
                  <c:v>8</c:v>
                </c:pt>
                <c:pt idx="6">
                  <c:v>7</c:v>
                </c:pt>
                <c:pt idx="7">
                  <c:v>11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C650-412C-B8FB-4F0D3AB081B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extLst>
          <c:ext xmlns:c15="http://schemas.microsoft.com/office/drawing/2012/chart" uri="{02D57815-91ED-43cb-92C2-25804820EDAC}">
            <c15:filteredPie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Лист1!$C$1</c15:sqref>
                        </c15:formulaRef>
                      </c:ext>
                    </c:extLst>
                    <c:strCache>
                      <c:ptCount val="1"/>
                      <c:pt idx="0">
                        <c:v>Столбец1</c:v>
                      </c:pt>
                    </c:strCache>
                  </c:strRef>
                </c:tx>
                <c:dPt>
                  <c:idx val="0"/>
                  <c:bubble3D val="0"/>
                  <c:spPr>
                    <a:solidFill>
                      <a:schemeClr val="accent6"/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</c:spPr>
                  <c:extLst>
                    <c:ext xmlns:c16="http://schemas.microsoft.com/office/drawing/2014/chart" uri="{C3380CC4-5D6E-409C-BE32-E72D297353CC}">
                      <c16:uniqueId val="{00000017-698E-413B-A584-8A7AA921EAD0}"/>
                    </c:ext>
                  </c:extLst>
                </c:dPt>
                <c:dPt>
                  <c:idx val="1"/>
                  <c:bubble3D val="0"/>
                  <c:spPr>
                    <a:solidFill>
                      <a:schemeClr val="accent5"/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</c:spPr>
                  <c:extLst>
                    <c:ext xmlns:c16="http://schemas.microsoft.com/office/drawing/2014/chart" uri="{C3380CC4-5D6E-409C-BE32-E72D297353CC}">
                      <c16:uniqueId val="{00000019-698E-413B-A584-8A7AA921EAD0}"/>
                    </c:ext>
                  </c:extLst>
                </c:dPt>
                <c:dPt>
                  <c:idx val="2"/>
                  <c:bubble3D val="0"/>
                  <c:spPr>
                    <a:solidFill>
                      <a:schemeClr val="accent4"/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</c:spPr>
                  <c:extLst>
                    <c:ext xmlns:c16="http://schemas.microsoft.com/office/drawing/2014/chart" uri="{C3380CC4-5D6E-409C-BE32-E72D297353CC}">
                      <c16:uniqueId val="{0000001B-698E-413B-A584-8A7AA921EAD0}"/>
                    </c:ext>
                  </c:extLst>
                </c:dPt>
                <c:dPt>
                  <c:idx val="3"/>
                  <c:bubble3D val="0"/>
                  <c:spPr>
                    <a:solidFill>
                      <a:schemeClr val="accent6">
                        <a:lumMod val="60000"/>
                      </a:schemeClr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</c:spPr>
                  <c:extLst>
                    <c:ext xmlns:c16="http://schemas.microsoft.com/office/drawing/2014/chart" uri="{C3380CC4-5D6E-409C-BE32-E72D297353CC}">
                      <c16:uniqueId val="{0000001D-698E-413B-A584-8A7AA921EAD0}"/>
                    </c:ext>
                  </c:extLst>
                </c:dPt>
                <c:dPt>
                  <c:idx val="4"/>
                  <c:bubble3D val="0"/>
                  <c:spPr>
                    <a:solidFill>
                      <a:schemeClr val="accent5">
                        <a:lumMod val="60000"/>
                      </a:schemeClr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</c:spPr>
                  <c:extLst>
                    <c:ext xmlns:c16="http://schemas.microsoft.com/office/drawing/2014/chart" uri="{C3380CC4-5D6E-409C-BE32-E72D297353CC}">
                      <c16:uniqueId val="{0000001F-698E-413B-A584-8A7AA921EAD0}"/>
                    </c:ext>
                  </c:extLst>
                </c:dPt>
                <c:dPt>
                  <c:idx val="5"/>
                  <c:bubble3D val="0"/>
                  <c:spPr>
                    <a:solidFill>
                      <a:schemeClr val="accent4">
                        <a:lumMod val="60000"/>
                      </a:schemeClr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</c:spPr>
                  <c:extLst>
                    <c:ext xmlns:c16="http://schemas.microsoft.com/office/drawing/2014/chart" uri="{C3380CC4-5D6E-409C-BE32-E72D297353CC}">
                      <c16:uniqueId val="{00000021-698E-413B-A584-8A7AA921EAD0}"/>
                    </c:ext>
                  </c:extLst>
                </c:dPt>
                <c:dPt>
                  <c:idx val="6"/>
                  <c:bubble3D val="0"/>
                  <c:spPr>
                    <a:solidFill>
                      <a:schemeClr val="accent6">
                        <a:lumMod val="80000"/>
                        <a:lumOff val="20000"/>
                      </a:schemeClr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</c:spPr>
                  <c:extLst>
                    <c:ext xmlns:c16="http://schemas.microsoft.com/office/drawing/2014/chart" uri="{C3380CC4-5D6E-409C-BE32-E72D297353CC}">
                      <c16:uniqueId val="{00000023-698E-413B-A584-8A7AA921EAD0}"/>
                    </c:ext>
                  </c:extLst>
                </c:dPt>
                <c:dPt>
                  <c:idx val="7"/>
                  <c:bubble3D val="0"/>
                  <c:spPr>
                    <a:solidFill>
                      <a:schemeClr val="accent5">
                        <a:lumMod val="80000"/>
                        <a:lumOff val="20000"/>
                      </a:schemeClr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</c:spPr>
                  <c:extLst>
                    <c:ext xmlns:c16="http://schemas.microsoft.com/office/drawing/2014/chart" uri="{C3380CC4-5D6E-409C-BE32-E72D297353CC}">
                      <c16:uniqueId val="{00000025-698E-413B-A584-8A7AA921EAD0}"/>
                    </c:ext>
                  </c:extLst>
                </c:dPt>
                <c:dPt>
                  <c:idx val="8"/>
                  <c:bubble3D val="0"/>
                  <c:spPr>
                    <a:solidFill>
                      <a:schemeClr val="accent4">
                        <a:lumMod val="80000"/>
                        <a:lumOff val="20000"/>
                      </a:schemeClr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</c:spPr>
                  <c:extLst>
                    <c:ext xmlns:c16="http://schemas.microsoft.com/office/drawing/2014/chart" uri="{C3380CC4-5D6E-409C-BE32-E72D297353CC}">
                      <c16:uniqueId val="{00000027-698E-413B-A584-8A7AA921EAD0}"/>
                    </c:ext>
                  </c:extLst>
                </c:dPt>
                <c:dPt>
                  <c:idx val="9"/>
                  <c:bubble3D val="0"/>
                  <c:spPr>
                    <a:solidFill>
                      <a:schemeClr val="accent6">
                        <a:lumMod val="80000"/>
                      </a:schemeClr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</c:spPr>
                  <c:extLst>
                    <c:ext xmlns:c16="http://schemas.microsoft.com/office/drawing/2014/chart" uri="{C3380CC4-5D6E-409C-BE32-E72D297353CC}">
                      <c16:uniqueId val="{00000029-698E-413B-A584-8A7AA921EAD0}"/>
                    </c:ext>
                  </c:extLst>
                </c:dPt>
                <c:dPt>
                  <c:idx val="10"/>
                  <c:bubble3D val="0"/>
                  <c:spPr>
                    <a:solidFill>
                      <a:schemeClr val="accent5">
                        <a:lumMod val="80000"/>
                      </a:schemeClr>
                    </a:solidFill>
                    <a:ln>
                      <a:noFill/>
                    </a:ln>
                    <a:effectLst>
                      <a:outerShdw blurRad="254000" sx="102000" sy="102000" algn="ctr" rotWithShape="0">
                        <a:prstClr val="black">
                          <a:alpha val="20000"/>
                        </a:prstClr>
                      </a:outerShdw>
                    </a:effectLst>
                  </c:spPr>
                  <c:extLst>
                    <c:ext xmlns:c16="http://schemas.microsoft.com/office/drawing/2014/chart" uri="{C3380CC4-5D6E-409C-BE32-E72D297353CC}">
                      <c16:uniqueId val="{0000002B-698E-413B-A584-8A7AA921EAD0}"/>
                    </c:ext>
                  </c:extLst>
                </c:dPt>
                <c:dLbls>
                  <c:spPr>
                    <a:pattFill prst="pct75">
                      <a:fgClr>
                        <a:sysClr val="windowText" lastClr="000000">
                          <a:lumMod val="75000"/>
                          <a:lumOff val="25000"/>
                        </a:sysClr>
                      </a:fgClr>
                      <a:bgClr>
                        <a:sysClr val="windowText" lastClr="000000">
                          <a:lumMod val="65000"/>
                          <a:lumOff val="35000"/>
                        </a:sysClr>
                      </a:bgClr>
                    </a:patt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2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BY"/>
                    </a:p>
                  </c:txPr>
                  <c:dLblPos val="ctr"/>
                  <c:showLegendKey val="0"/>
                  <c:showVal val="0"/>
                  <c:showCatName val="0"/>
                  <c:showSerName val="0"/>
                  <c:showPercent val="1"/>
                  <c:showBubbleSize val="0"/>
                  <c:showLeaderLines val="1"/>
                  <c:leaderLines>
                    <c:spPr>
                      <a:ln w="9525">
                        <a:solidFill>
                          <a:schemeClr val="dk1">
                            <a:lumMod val="50000"/>
                            <a:lumOff val="50000"/>
                          </a:schemeClr>
                        </a:solidFill>
                      </a:ln>
                      <a:effectLst/>
                    </c:spPr>
                  </c:leaderLines>
                  <c:extLst>
                    <c:ext uri="{CE6537A1-D6FC-4f65-9D91-7224C49458BB}"/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Лист1!$A$2:$A$12</c15:sqref>
                        </c15:formulaRef>
                      </c:ext>
                    </c:extLst>
                    <c:strCache>
                      <c:ptCount val="11"/>
                      <c:pt idx="0">
                        <c:v>Домачевский</c:v>
                      </c:pt>
                      <c:pt idx="1">
                        <c:v>Знаменский</c:v>
                      </c:pt>
                      <c:pt idx="2">
                        <c:v>Клейниковский</c:v>
                      </c:pt>
                      <c:pt idx="3">
                        <c:v>Лыщицкий</c:v>
                      </c:pt>
                      <c:pt idx="4">
                        <c:v>Мотыкальский</c:v>
                      </c:pt>
                      <c:pt idx="5">
                        <c:v>Мухавецкий</c:v>
                      </c:pt>
                      <c:pt idx="6">
                        <c:v>Радваничский</c:v>
                      </c:pt>
                      <c:pt idx="7">
                        <c:v>Тельминский</c:v>
                      </c:pt>
                      <c:pt idx="8">
                        <c:v>Томашовский</c:v>
                      </c:pt>
                      <c:pt idx="9">
                        <c:v>Чернавчицкий</c:v>
                      </c:pt>
                      <c:pt idx="10">
                        <c:v>Чернинский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Лист1!$C$2:$C$12</c15:sqref>
                        </c15:formulaRef>
                      </c:ext>
                    </c:extLst>
                    <c:numCache>
                      <c:formatCode>General</c:formatCode>
                      <c:ptCount val="11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16-1738-4A89-AE37-A89BAA6987BA}"/>
                  </c:ext>
                </c:extLst>
              </c15:ser>
            </c15:filteredPieSeries>
          </c:ext>
        </c:extLst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1221857684456114"/>
          <c:y val="0.12788528950659692"/>
          <c:w val="0.22858259222451563"/>
          <c:h val="0.8439751153554785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BY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1200" baseline="0"/>
      </a:pPr>
      <a:endParaRPr lang="ru-BY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2BF421D-4372-4772-9107-85A863AF1DE1}" type="doc">
      <dgm:prSet loTypeId="urn:microsoft.com/office/officeart/2005/8/layout/equation1" loCatId="process" qsTypeId="urn:microsoft.com/office/officeart/2005/8/quickstyle/simple1" qsCatId="simple" csTypeId="urn:microsoft.com/office/officeart/2005/8/colors/accent1_2" csCatId="accent1" phldr="1"/>
      <dgm:spPr/>
    </dgm:pt>
    <dgm:pt modelId="{4A782182-0569-4687-88BA-C0BA4DC4E42F}">
      <dgm:prSet phldrT="[Текст]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ru-RU"/>
            <a:t>доходы</a:t>
          </a:r>
          <a:endParaRPr lang="ru-BY"/>
        </a:p>
      </dgm:t>
    </dgm:pt>
    <dgm:pt modelId="{7E911880-A1C8-4BAD-8BEE-932625676B99}" type="parTrans" cxnId="{D8203274-B1C0-414D-9761-F2BAE62473F0}">
      <dgm:prSet/>
      <dgm:spPr/>
      <dgm:t>
        <a:bodyPr/>
        <a:lstStyle/>
        <a:p>
          <a:endParaRPr lang="ru-BY"/>
        </a:p>
      </dgm:t>
    </dgm:pt>
    <dgm:pt modelId="{821E57B1-CA27-4814-B7A2-D8D802AF442F}" type="sibTrans" cxnId="{D8203274-B1C0-414D-9761-F2BAE62473F0}">
      <dgm:prSet/>
      <dgm:spPr/>
      <dgm:t>
        <a:bodyPr/>
        <a:lstStyle/>
        <a:p>
          <a:endParaRPr lang="ru-BY"/>
        </a:p>
      </dgm:t>
    </dgm:pt>
    <dgm:pt modelId="{00BACCE8-8B51-459A-8407-5D2CDDBBE448}">
      <dgm:prSet phldrT="[Текст]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ru-RU"/>
            <a:t>расходы</a:t>
          </a:r>
          <a:endParaRPr lang="ru-BY"/>
        </a:p>
      </dgm:t>
    </dgm:pt>
    <dgm:pt modelId="{C40A8C1E-35AB-4C62-8400-CDECCBE67DD6}" type="parTrans" cxnId="{C6AF72E7-6975-4114-B356-E63BB85F121F}">
      <dgm:prSet/>
      <dgm:spPr/>
      <dgm:t>
        <a:bodyPr/>
        <a:lstStyle/>
        <a:p>
          <a:endParaRPr lang="ru-BY"/>
        </a:p>
      </dgm:t>
    </dgm:pt>
    <dgm:pt modelId="{6B2B4000-0826-49C7-8BE4-BB2B4642E336}" type="sibTrans" cxnId="{C6AF72E7-6975-4114-B356-E63BB85F121F}">
      <dgm:prSet/>
      <dgm:spPr/>
      <dgm:t>
        <a:bodyPr/>
        <a:lstStyle/>
        <a:p>
          <a:endParaRPr lang="ru-BY"/>
        </a:p>
      </dgm:t>
    </dgm:pt>
    <dgm:pt modelId="{5F4AF989-CDF3-4F30-B351-D86567EC625D}" type="pres">
      <dgm:prSet presAssocID="{42BF421D-4372-4772-9107-85A863AF1DE1}" presName="linearFlow" presStyleCnt="0">
        <dgm:presLayoutVars>
          <dgm:dir/>
          <dgm:resizeHandles val="exact"/>
        </dgm:presLayoutVars>
      </dgm:prSet>
      <dgm:spPr/>
    </dgm:pt>
    <dgm:pt modelId="{3FD96C5E-8034-45C1-AE1D-CB08EE702AFF}" type="pres">
      <dgm:prSet presAssocID="{4A782182-0569-4687-88BA-C0BA4DC4E42F}" presName="node" presStyleLbl="node1" presStyleIdx="0" presStyleCnt="2">
        <dgm:presLayoutVars>
          <dgm:bulletEnabled val="1"/>
        </dgm:presLayoutVars>
      </dgm:prSet>
      <dgm:spPr/>
    </dgm:pt>
    <dgm:pt modelId="{6058C4C4-D8ED-4D25-94F4-50ECBE4C2192}" type="pres">
      <dgm:prSet presAssocID="{821E57B1-CA27-4814-B7A2-D8D802AF442F}" presName="spacerL" presStyleCnt="0"/>
      <dgm:spPr/>
    </dgm:pt>
    <dgm:pt modelId="{8C093EBB-E01C-4395-89C9-AA46340AAEB4}" type="pres">
      <dgm:prSet presAssocID="{821E57B1-CA27-4814-B7A2-D8D802AF442F}" presName="sibTrans" presStyleLbl="sibTrans2D1" presStyleIdx="0" presStyleCnt="1"/>
      <dgm:spPr/>
    </dgm:pt>
    <dgm:pt modelId="{91B6CFE7-1A2D-46FA-9FA0-C138D2A18EF9}" type="pres">
      <dgm:prSet presAssocID="{821E57B1-CA27-4814-B7A2-D8D802AF442F}" presName="spacerR" presStyleCnt="0"/>
      <dgm:spPr/>
    </dgm:pt>
    <dgm:pt modelId="{B68CA3BF-3224-49B0-B7D7-CB7526009485}" type="pres">
      <dgm:prSet presAssocID="{00BACCE8-8B51-459A-8407-5D2CDDBBE448}" presName="node" presStyleLbl="node1" presStyleIdx="1" presStyleCnt="2">
        <dgm:presLayoutVars>
          <dgm:bulletEnabled val="1"/>
        </dgm:presLayoutVars>
      </dgm:prSet>
      <dgm:spPr/>
    </dgm:pt>
  </dgm:ptLst>
  <dgm:cxnLst>
    <dgm:cxn modelId="{699F821B-FE45-4714-8B69-2E983B1F7363}" type="presOf" srcId="{00BACCE8-8B51-459A-8407-5D2CDDBBE448}" destId="{B68CA3BF-3224-49B0-B7D7-CB7526009485}" srcOrd="0" destOrd="0" presId="urn:microsoft.com/office/officeart/2005/8/layout/equation1"/>
    <dgm:cxn modelId="{D8203274-B1C0-414D-9761-F2BAE62473F0}" srcId="{42BF421D-4372-4772-9107-85A863AF1DE1}" destId="{4A782182-0569-4687-88BA-C0BA4DC4E42F}" srcOrd="0" destOrd="0" parTransId="{7E911880-A1C8-4BAD-8BEE-932625676B99}" sibTransId="{821E57B1-CA27-4814-B7A2-D8D802AF442F}"/>
    <dgm:cxn modelId="{25C5DC59-CA54-421C-AA10-FCE82BC5BD7F}" type="presOf" srcId="{4A782182-0569-4687-88BA-C0BA4DC4E42F}" destId="{3FD96C5E-8034-45C1-AE1D-CB08EE702AFF}" srcOrd="0" destOrd="0" presId="urn:microsoft.com/office/officeart/2005/8/layout/equation1"/>
    <dgm:cxn modelId="{85DC14E1-5487-4659-8F0C-B51590BBED30}" type="presOf" srcId="{42BF421D-4372-4772-9107-85A863AF1DE1}" destId="{5F4AF989-CDF3-4F30-B351-D86567EC625D}" srcOrd="0" destOrd="0" presId="urn:microsoft.com/office/officeart/2005/8/layout/equation1"/>
    <dgm:cxn modelId="{C6AF72E7-6975-4114-B356-E63BB85F121F}" srcId="{42BF421D-4372-4772-9107-85A863AF1DE1}" destId="{00BACCE8-8B51-459A-8407-5D2CDDBBE448}" srcOrd="1" destOrd="0" parTransId="{C40A8C1E-35AB-4C62-8400-CDECCBE67DD6}" sibTransId="{6B2B4000-0826-49C7-8BE4-BB2B4642E336}"/>
    <dgm:cxn modelId="{960D47E9-CDDB-472F-9882-5F34CC2CB7C8}" type="presOf" srcId="{821E57B1-CA27-4814-B7A2-D8D802AF442F}" destId="{8C093EBB-E01C-4395-89C9-AA46340AAEB4}" srcOrd="0" destOrd="0" presId="urn:microsoft.com/office/officeart/2005/8/layout/equation1"/>
    <dgm:cxn modelId="{32132289-B841-4A66-B7EB-46FF859A0EE0}" type="presParOf" srcId="{5F4AF989-CDF3-4F30-B351-D86567EC625D}" destId="{3FD96C5E-8034-45C1-AE1D-CB08EE702AFF}" srcOrd="0" destOrd="0" presId="urn:microsoft.com/office/officeart/2005/8/layout/equation1"/>
    <dgm:cxn modelId="{0032C587-56D1-42A1-8F00-9DE2EBE8B610}" type="presParOf" srcId="{5F4AF989-CDF3-4F30-B351-D86567EC625D}" destId="{6058C4C4-D8ED-4D25-94F4-50ECBE4C2192}" srcOrd="1" destOrd="0" presId="urn:microsoft.com/office/officeart/2005/8/layout/equation1"/>
    <dgm:cxn modelId="{C6BAD0A2-078D-4B42-B46F-F87062AE2A76}" type="presParOf" srcId="{5F4AF989-CDF3-4F30-B351-D86567EC625D}" destId="{8C093EBB-E01C-4395-89C9-AA46340AAEB4}" srcOrd="2" destOrd="0" presId="urn:microsoft.com/office/officeart/2005/8/layout/equation1"/>
    <dgm:cxn modelId="{3974A7DE-8E22-4A57-A252-D8DDE4B9022C}" type="presParOf" srcId="{5F4AF989-CDF3-4F30-B351-D86567EC625D}" destId="{91B6CFE7-1A2D-46FA-9FA0-C138D2A18EF9}" srcOrd="3" destOrd="0" presId="urn:microsoft.com/office/officeart/2005/8/layout/equation1"/>
    <dgm:cxn modelId="{2FE0D7CB-E31D-4ECA-9E5D-BE2E4136EA8D}" type="presParOf" srcId="{5F4AF989-CDF3-4F30-B351-D86567EC625D}" destId="{B68CA3BF-3224-49B0-B7D7-CB7526009485}" srcOrd="4" destOrd="0" presId="urn:microsoft.com/office/officeart/2005/8/layout/equation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BE27AFB-9E08-4763-9551-A8976855280A}" type="doc">
      <dgm:prSet loTypeId="urn:microsoft.com/office/officeart/2005/8/layout/orgChart1" loCatId="hierarchy" qsTypeId="urn:microsoft.com/office/officeart/2005/8/quickstyle/3d3" qsCatId="3D" csTypeId="urn:microsoft.com/office/officeart/2005/8/colors/colorful3" csCatId="colorful" phldr="1"/>
      <dgm:spPr/>
      <dgm:t>
        <a:bodyPr/>
        <a:lstStyle/>
        <a:p>
          <a:endParaRPr lang="ru-BY"/>
        </a:p>
      </dgm:t>
    </dgm:pt>
    <dgm:pt modelId="{717AE8D2-6611-4B85-9B6B-1C871DB93A7C}">
      <dgm:prSet phldrT="[Текст]" custT="1"/>
      <dgm:spPr/>
      <dgm:t>
        <a:bodyPr/>
        <a:lstStyle/>
        <a:p>
          <a:r>
            <a:rPr lang="ru-RU" sz="1600" b="1"/>
            <a:t>Консолидированный бюджет Брестского района</a:t>
          </a:r>
          <a:endParaRPr lang="ru-BY" sz="1600" b="1"/>
        </a:p>
      </dgm:t>
    </dgm:pt>
    <dgm:pt modelId="{202527A4-5644-4D51-8B0E-9F7FE8022A73}" type="parTrans" cxnId="{FA55148E-8386-4831-A233-D7699ACA7721}">
      <dgm:prSet/>
      <dgm:spPr/>
      <dgm:t>
        <a:bodyPr/>
        <a:lstStyle/>
        <a:p>
          <a:endParaRPr lang="ru-BY"/>
        </a:p>
      </dgm:t>
    </dgm:pt>
    <dgm:pt modelId="{B0F90432-0CC5-4AA9-BD02-0704626C46D7}" type="sibTrans" cxnId="{FA55148E-8386-4831-A233-D7699ACA7721}">
      <dgm:prSet/>
      <dgm:spPr/>
      <dgm:t>
        <a:bodyPr/>
        <a:lstStyle/>
        <a:p>
          <a:endParaRPr lang="ru-BY"/>
        </a:p>
      </dgm:t>
    </dgm:pt>
    <dgm:pt modelId="{C0F3AF6D-D925-46C1-A6F1-7D48D05C5873}" type="asst">
      <dgm:prSet phldrT="[Текст]" custT="1"/>
      <dgm:spPr/>
      <dgm:t>
        <a:bodyPr/>
        <a:lstStyle/>
        <a:p>
          <a:r>
            <a:rPr lang="ru-RU" sz="1600" b="1"/>
            <a:t>Районный бюджет</a:t>
          </a:r>
          <a:endParaRPr lang="ru-BY" sz="1600" b="1"/>
        </a:p>
      </dgm:t>
    </dgm:pt>
    <dgm:pt modelId="{55069017-3FD1-46F3-A3EE-F149A25C6099}" type="parTrans" cxnId="{3A4867C4-43AB-4AC0-98DB-6CE4C5EE689D}">
      <dgm:prSet/>
      <dgm:spPr/>
      <dgm:t>
        <a:bodyPr/>
        <a:lstStyle/>
        <a:p>
          <a:endParaRPr lang="ru-BY"/>
        </a:p>
      </dgm:t>
    </dgm:pt>
    <dgm:pt modelId="{CDE1B404-01D1-476D-92DC-2CEA88A1DF62}" type="sibTrans" cxnId="{3A4867C4-43AB-4AC0-98DB-6CE4C5EE689D}">
      <dgm:prSet/>
      <dgm:spPr/>
      <dgm:t>
        <a:bodyPr/>
        <a:lstStyle/>
        <a:p>
          <a:endParaRPr lang="ru-BY"/>
        </a:p>
      </dgm:t>
    </dgm:pt>
    <dgm:pt modelId="{E8F1CFFF-0EE3-4A55-AE35-A4B197ED410A}" type="asst">
      <dgm:prSet phldrT="[Текст]" custT="1"/>
      <dgm:spPr/>
      <dgm:t>
        <a:bodyPr/>
        <a:lstStyle/>
        <a:p>
          <a:r>
            <a:rPr lang="ru-RU" sz="1600" b="1"/>
            <a:t>Сельский бюджет (11)</a:t>
          </a:r>
          <a:endParaRPr lang="ru-BY" sz="1600" b="1"/>
        </a:p>
      </dgm:t>
    </dgm:pt>
    <dgm:pt modelId="{78D23DE4-8D98-4621-B5AD-48AC241163E1}" type="parTrans" cxnId="{8AF7CC33-43C7-420A-81FD-42F6C6B6E96F}">
      <dgm:prSet/>
      <dgm:spPr/>
      <dgm:t>
        <a:bodyPr/>
        <a:lstStyle/>
        <a:p>
          <a:endParaRPr lang="ru-BY"/>
        </a:p>
      </dgm:t>
    </dgm:pt>
    <dgm:pt modelId="{9494A7B7-D9E0-43E2-B784-CBFFC075E5DB}" type="sibTrans" cxnId="{8AF7CC33-43C7-420A-81FD-42F6C6B6E96F}">
      <dgm:prSet/>
      <dgm:spPr/>
      <dgm:t>
        <a:bodyPr/>
        <a:lstStyle/>
        <a:p>
          <a:endParaRPr lang="ru-BY"/>
        </a:p>
      </dgm:t>
    </dgm:pt>
    <dgm:pt modelId="{C95C1A03-323B-45A6-B741-E2C91CA1CDAA}" type="asst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Чернинский</a:t>
          </a:r>
          <a:endParaRPr lang="ru-BY"/>
        </a:p>
      </dgm:t>
    </dgm:pt>
    <dgm:pt modelId="{AA74EBB9-06D8-45E0-8A73-AB077E35374B}" type="parTrans" cxnId="{20CEFFFA-CE43-4197-94DE-CCCB3F8C048E}">
      <dgm:prSet/>
      <dgm:spPr/>
      <dgm:t>
        <a:bodyPr/>
        <a:lstStyle/>
        <a:p>
          <a:endParaRPr lang="ru-BY"/>
        </a:p>
      </dgm:t>
    </dgm:pt>
    <dgm:pt modelId="{B502A691-587F-4669-AB99-7682C3018422}" type="sibTrans" cxnId="{20CEFFFA-CE43-4197-94DE-CCCB3F8C048E}">
      <dgm:prSet/>
      <dgm:spPr/>
      <dgm:t>
        <a:bodyPr/>
        <a:lstStyle/>
        <a:p>
          <a:endParaRPr lang="ru-BY"/>
        </a:p>
      </dgm:t>
    </dgm:pt>
    <dgm:pt modelId="{A6900FA7-C747-4B41-B695-1AB7ACC140C2}" type="asst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Домачевский</a:t>
          </a:r>
          <a:endParaRPr lang="ru-BY"/>
        </a:p>
      </dgm:t>
    </dgm:pt>
    <dgm:pt modelId="{05F5D3DB-ADFC-44D5-9596-C5BE1D3B829D}" type="parTrans" cxnId="{E8A0D6CB-20FE-411E-B694-CAAB9A7F2918}">
      <dgm:prSet/>
      <dgm:spPr/>
      <dgm:t>
        <a:bodyPr/>
        <a:lstStyle/>
        <a:p>
          <a:endParaRPr lang="ru-BY"/>
        </a:p>
      </dgm:t>
    </dgm:pt>
    <dgm:pt modelId="{AB5731AB-4827-4277-BD17-A645C291099C}" type="sibTrans" cxnId="{E8A0D6CB-20FE-411E-B694-CAAB9A7F2918}">
      <dgm:prSet/>
      <dgm:spPr/>
      <dgm:t>
        <a:bodyPr/>
        <a:lstStyle/>
        <a:p>
          <a:endParaRPr lang="ru-BY"/>
        </a:p>
      </dgm:t>
    </dgm:pt>
    <dgm:pt modelId="{AA401D58-F544-4232-86F2-5ACA2E9FC79A}" type="asst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Знаменский</a:t>
          </a:r>
          <a:endParaRPr lang="ru-BY"/>
        </a:p>
      </dgm:t>
    </dgm:pt>
    <dgm:pt modelId="{D90A884B-6F3C-4E49-B434-D5AAB78133BC}" type="parTrans" cxnId="{007B1207-0D99-4D24-83BD-41AA95CEA796}">
      <dgm:prSet/>
      <dgm:spPr/>
      <dgm:t>
        <a:bodyPr/>
        <a:lstStyle/>
        <a:p>
          <a:endParaRPr lang="ru-BY"/>
        </a:p>
      </dgm:t>
    </dgm:pt>
    <dgm:pt modelId="{228F0A16-C8D9-4D48-94A2-7E2ECA359C0A}" type="sibTrans" cxnId="{007B1207-0D99-4D24-83BD-41AA95CEA796}">
      <dgm:prSet/>
      <dgm:spPr/>
      <dgm:t>
        <a:bodyPr/>
        <a:lstStyle/>
        <a:p>
          <a:endParaRPr lang="ru-BY"/>
        </a:p>
      </dgm:t>
    </dgm:pt>
    <dgm:pt modelId="{39113109-0000-40F6-A5DF-9BBB3711B31C}" type="asst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Клейниковский</a:t>
          </a:r>
          <a:endParaRPr lang="ru-BY"/>
        </a:p>
      </dgm:t>
    </dgm:pt>
    <dgm:pt modelId="{0831AD6C-BE0E-4289-BA1E-ECC5B3D22126}" type="parTrans" cxnId="{08DD0E33-E9AE-413B-BF2E-16634D11F60F}">
      <dgm:prSet/>
      <dgm:spPr/>
      <dgm:t>
        <a:bodyPr/>
        <a:lstStyle/>
        <a:p>
          <a:endParaRPr lang="ru-BY"/>
        </a:p>
      </dgm:t>
    </dgm:pt>
    <dgm:pt modelId="{5E272C93-9F26-43FD-B268-6AA7CE5F4639}" type="sibTrans" cxnId="{08DD0E33-E9AE-413B-BF2E-16634D11F60F}">
      <dgm:prSet/>
      <dgm:spPr/>
      <dgm:t>
        <a:bodyPr/>
        <a:lstStyle/>
        <a:p>
          <a:endParaRPr lang="ru-BY"/>
        </a:p>
      </dgm:t>
    </dgm:pt>
    <dgm:pt modelId="{138F078F-BC4D-45A0-B98C-6696A4F2B441}" type="asst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Лыщицкий</a:t>
          </a:r>
          <a:endParaRPr lang="ru-BY"/>
        </a:p>
      </dgm:t>
    </dgm:pt>
    <dgm:pt modelId="{D42DAECC-4362-4E19-AD3D-36131ABC89F2}" type="parTrans" cxnId="{EBE25697-7ABE-4ED0-A132-838A1DF5C247}">
      <dgm:prSet/>
      <dgm:spPr/>
      <dgm:t>
        <a:bodyPr/>
        <a:lstStyle/>
        <a:p>
          <a:endParaRPr lang="ru-BY"/>
        </a:p>
      </dgm:t>
    </dgm:pt>
    <dgm:pt modelId="{8331D869-5F6D-49EA-A6AB-F2715579D7BA}" type="sibTrans" cxnId="{EBE25697-7ABE-4ED0-A132-838A1DF5C247}">
      <dgm:prSet/>
      <dgm:spPr/>
      <dgm:t>
        <a:bodyPr/>
        <a:lstStyle/>
        <a:p>
          <a:endParaRPr lang="ru-BY"/>
        </a:p>
      </dgm:t>
    </dgm:pt>
    <dgm:pt modelId="{88AFE400-9A19-40FB-B4A2-5E7F17830035}" type="asst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Мотыкальский</a:t>
          </a:r>
          <a:endParaRPr lang="ru-BY"/>
        </a:p>
      </dgm:t>
    </dgm:pt>
    <dgm:pt modelId="{3DCE2B1E-8CD9-4B76-9544-EA94F78A2B72}" type="parTrans" cxnId="{38790552-9252-4729-A404-2DCA2C1F59B9}">
      <dgm:prSet/>
      <dgm:spPr/>
      <dgm:t>
        <a:bodyPr/>
        <a:lstStyle/>
        <a:p>
          <a:endParaRPr lang="ru-BY"/>
        </a:p>
      </dgm:t>
    </dgm:pt>
    <dgm:pt modelId="{643CE448-37F1-473D-8442-011CC5BE95BC}" type="sibTrans" cxnId="{38790552-9252-4729-A404-2DCA2C1F59B9}">
      <dgm:prSet/>
      <dgm:spPr/>
      <dgm:t>
        <a:bodyPr/>
        <a:lstStyle/>
        <a:p>
          <a:endParaRPr lang="ru-BY"/>
        </a:p>
      </dgm:t>
    </dgm:pt>
    <dgm:pt modelId="{7A1CED5E-5BE9-4CD2-8F41-9B760A923863}" type="asst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Мухавецкий</a:t>
          </a:r>
          <a:endParaRPr lang="ru-BY"/>
        </a:p>
      </dgm:t>
    </dgm:pt>
    <dgm:pt modelId="{EB70CE15-3E44-41A4-A6D4-50B74E6B344D}" type="parTrans" cxnId="{39C5A151-844E-4A01-BF53-5F2B8A8E8CB9}">
      <dgm:prSet/>
      <dgm:spPr/>
      <dgm:t>
        <a:bodyPr/>
        <a:lstStyle/>
        <a:p>
          <a:endParaRPr lang="ru-BY"/>
        </a:p>
      </dgm:t>
    </dgm:pt>
    <dgm:pt modelId="{D9553789-F0E2-4039-B555-ADA5A97F9F12}" type="sibTrans" cxnId="{39C5A151-844E-4A01-BF53-5F2B8A8E8CB9}">
      <dgm:prSet/>
      <dgm:spPr/>
      <dgm:t>
        <a:bodyPr/>
        <a:lstStyle/>
        <a:p>
          <a:endParaRPr lang="ru-BY"/>
        </a:p>
      </dgm:t>
    </dgm:pt>
    <dgm:pt modelId="{20D0FB21-A345-4A96-8609-6C876D430083}" type="asst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Радваничский</a:t>
          </a:r>
          <a:endParaRPr lang="ru-BY"/>
        </a:p>
      </dgm:t>
    </dgm:pt>
    <dgm:pt modelId="{7FF68BD7-3F41-4AE7-BA45-CA887B853FBF}" type="parTrans" cxnId="{3886465A-1ADF-4614-98AE-C510FDAABC9B}">
      <dgm:prSet/>
      <dgm:spPr/>
      <dgm:t>
        <a:bodyPr/>
        <a:lstStyle/>
        <a:p>
          <a:endParaRPr lang="ru-BY"/>
        </a:p>
      </dgm:t>
    </dgm:pt>
    <dgm:pt modelId="{AE463618-F3D6-43D2-B1D4-BF636A1D5C24}" type="sibTrans" cxnId="{3886465A-1ADF-4614-98AE-C510FDAABC9B}">
      <dgm:prSet/>
      <dgm:spPr/>
      <dgm:t>
        <a:bodyPr/>
        <a:lstStyle/>
        <a:p>
          <a:endParaRPr lang="ru-BY"/>
        </a:p>
      </dgm:t>
    </dgm:pt>
    <dgm:pt modelId="{BB089C2F-A5EC-4671-A396-7AF16AF2FBC9}" type="asst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Тельминский</a:t>
          </a:r>
          <a:endParaRPr lang="ru-BY"/>
        </a:p>
      </dgm:t>
    </dgm:pt>
    <dgm:pt modelId="{949AE5EF-840A-43D0-941A-80CDCE280857}" type="parTrans" cxnId="{D537995A-A7BC-47FE-90AB-F6C9CAEA1AD6}">
      <dgm:prSet/>
      <dgm:spPr/>
      <dgm:t>
        <a:bodyPr/>
        <a:lstStyle/>
        <a:p>
          <a:endParaRPr lang="ru-BY"/>
        </a:p>
      </dgm:t>
    </dgm:pt>
    <dgm:pt modelId="{B39E817A-785A-400F-999C-3DE70CB49DAF}" type="sibTrans" cxnId="{D537995A-A7BC-47FE-90AB-F6C9CAEA1AD6}">
      <dgm:prSet/>
      <dgm:spPr/>
      <dgm:t>
        <a:bodyPr/>
        <a:lstStyle/>
        <a:p>
          <a:endParaRPr lang="ru-BY"/>
        </a:p>
      </dgm:t>
    </dgm:pt>
    <dgm:pt modelId="{2EB4DBC1-2869-45A0-B01F-19E46DDDCA85}" type="asst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Томашовский</a:t>
          </a:r>
          <a:endParaRPr lang="ru-BY"/>
        </a:p>
      </dgm:t>
    </dgm:pt>
    <dgm:pt modelId="{C5AA250A-A202-47ED-9280-E66CEF06B82E}" type="parTrans" cxnId="{27C09B4A-F4F0-4881-8B95-9B2A2F03FAC6}">
      <dgm:prSet/>
      <dgm:spPr/>
      <dgm:t>
        <a:bodyPr/>
        <a:lstStyle/>
        <a:p>
          <a:endParaRPr lang="ru-BY"/>
        </a:p>
      </dgm:t>
    </dgm:pt>
    <dgm:pt modelId="{70F28699-E659-42C7-B2FB-4D01C41B01D0}" type="sibTrans" cxnId="{27C09B4A-F4F0-4881-8B95-9B2A2F03FAC6}">
      <dgm:prSet/>
      <dgm:spPr/>
      <dgm:t>
        <a:bodyPr/>
        <a:lstStyle/>
        <a:p>
          <a:endParaRPr lang="ru-BY"/>
        </a:p>
      </dgm:t>
    </dgm:pt>
    <dgm:pt modelId="{C5D18489-9390-4A26-B646-57C9892060AA}" type="asst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Чернавчицкий</a:t>
          </a:r>
          <a:endParaRPr lang="ru-BY"/>
        </a:p>
      </dgm:t>
    </dgm:pt>
    <dgm:pt modelId="{803EF68F-A72D-49CE-ABD6-369CC0D412FD}" type="parTrans" cxnId="{3F172BB6-840F-4873-AE68-DDEE79EEFA49}">
      <dgm:prSet/>
      <dgm:spPr/>
      <dgm:t>
        <a:bodyPr/>
        <a:lstStyle/>
        <a:p>
          <a:endParaRPr lang="ru-BY"/>
        </a:p>
      </dgm:t>
    </dgm:pt>
    <dgm:pt modelId="{03329CC0-EB59-4128-8125-28C3D97E2813}" type="sibTrans" cxnId="{3F172BB6-840F-4873-AE68-DDEE79EEFA49}">
      <dgm:prSet/>
      <dgm:spPr/>
      <dgm:t>
        <a:bodyPr/>
        <a:lstStyle/>
        <a:p>
          <a:endParaRPr lang="ru-BY"/>
        </a:p>
      </dgm:t>
    </dgm:pt>
    <dgm:pt modelId="{815EB974-6864-4B31-9D46-F81029BC9653}" type="pres">
      <dgm:prSet presAssocID="{FBE27AFB-9E08-4763-9551-A8976855280A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1C47369B-F937-42AB-8CD2-D5E962FD7744}" type="pres">
      <dgm:prSet presAssocID="{717AE8D2-6611-4B85-9B6B-1C871DB93A7C}" presName="hierRoot1" presStyleCnt="0">
        <dgm:presLayoutVars>
          <dgm:hierBranch val="init"/>
        </dgm:presLayoutVars>
      </dgm:prSet>
      <dgm:spPr/>
    </dgm:pt>
    <dgm:pt modelId="{031AD473-BF71-4684-B257-F3B425C890B3}" type="pres">
      <dgm:prSet presAssocID="{717AE8D2-6611-4B85-9B6B-1C871DB93A7C}" presName="rootComposite1" presStyleCnt="0"/>
      <dgm:spPr/>
    </dgm:pt>
    <dgm:pt modelId="{69E998D3-5907-4CA6-96DF-AB7DF92EEACF}" type="pres">
      <dgm:prSet presAssocID="{717AE8D2-6611-4B85-9B6B-1C871DB93A7C}" presName="rootText1" presStyleLbl="node0" presStyleIdx="0" presStyleCnt="1" custScaleX="280468" custScaleY="140173">
        <dgm:presLayoutVars>
          <dgm:chPref val="3"/>
        </dgm:presLayoutVars>
      </dgm:prSet>
      <dgm:spPr/>
    </dgm:pt>
    <dgm:pt modelId="{3AE33313-09DD-4AE1-9E09-C5D975D07DEF}" type="pres">
      <dgm:prSet presAssocID="{717AE8D2-6611-4B85-9B6B-1C871DB93A7C}" presName="rootConnector1" presStyleLbl="node1" presStyleIdx="0" presStyleCnt="0"/>
      <dgm:spPr/>
    </dgm:pt>
    <dgm:pt modelId="{BEF69284-D12E-48BB-A921-798FE101B250}" type="pres">
      <dgm:prSet presAssocID="{717AE8D2-6611-4B85-9B6B-1C871DB93A7C}" presName="hierChild2" presStyleCnt="0"/>
      <dgm:spPr/>
    </dgm:pt>
    <dgm:pt modelId="{A32EF923-8F38-40BB-81C7-843066FE034E}" type="pres">
      <dgm:prSet presAssocID="{717AE8D2-6611-4B85-9B6B-1C871DB93A7C}" presName="hierChild3" presStyleCnt="0"/>
      <dgm:spPr/>
    </dgm:pt>
    <dgm:pt modelId="{3F75ACEC-7FB6-4764-A70D-604386948B7B}" type="pres">
      <dgm:prSet presAssocID="{55069017-3FD1-46F3-A3EE-F149A25C6099}" presName="Name111" presStyleLbl="parChTrans1D2" presStyleIdx="0" presStyleCnt="2"/>
      <dgm:spPr/>
    </dgm:pt>
    <dgm:pt modelId="{C1AA88E1-07EA-4D1C-94B1-CE72DAA3DB90}" type="pres">
      <dgm:prSet presAssocID="{C0F3AF6D-D925-46C1-A6F1-7D48D05C5873}" presName="hierRoot3" presStyleCnt="0">
        <dgm:presLayoutVars>
          <dgm:hierBranch val="init"/>
        </dgm:presLayoutVars>
      </dgm:prSet>
      <dgm:spPr/>
    </dgm:pt>
    <dgm:pt modelId="{A3151181-81DB-4D5B-8055-3CEBE1CE92CB}" type="pres">
      <dgm:prSet presAssocID="{C0F3AF6D-D925-46C1-A6F1-7D48D05C5873}" presName="rootComposite3" presStyleCnt="0"/>
      <dgm:spPr/>
    </dgm:pt>
    <dgm:pt modelId="{073FDD98-AC4C-434F-990B-916A69E4C2FB}" type="pres">
      <dgm:prSet presAssocID="{C0F3AF6D-D925-46C1-A6F1-7D48D05C5873}" presName="rootText3" presStyleLbl="asst1" presStyleIdx="0" presStyleCnt="13" custScaleX="197850">
        <dgm:presLayoutVars>
          <dgm:chPref val="3"/>
        </dgm:presLayoutVars>
      </dgm:prSet>
      <dgm:spPr/>
    </dgm:pt>
    <dgm:pt modelId="{FC549FAD-92DD-4837-90F7-C422F8493779}" type="pres">
      <dgm:prSet presAssocID="{C0F3AF6D-D925-46C1-A6F1-7D48D05C5873}" presName="rootConnector3" presStyleLbl="asst1" presStyleIdx="0" presStyleCnt="13"/>
      <dgm:spPr/>
    </dgm:pt>
    <dgm:pt modelId="{A156E9EB-5439-472B-9D80-D8F2960BBEF3}" type="pres">
      <dgm:prSet presAssocID="{C0F3AF6D-D925-46C1-A6F1-7D48D05C5873}" presName="hierChild6" presStyleCnt="0"/>
      <dgm:spPr/>
    </dgm:pt>
    <dgm:pt modelId="{219B1FBA-E562-4698-BAE1-C81BCAD3BC5C}" type="pres">
      <dgm:prSet presAssocID="{C0F3AF6D-D925-46C1-A6F1-7D48D05C5873}" presName="hierChild7" presStyleCnt="0"/>
      <dgm:spPr/>
    </dgm:pt>
    <dgm:pt modelId="{D9C55E97-7091-407A-9D6D-AF0DD3A2AA41}" type="pres">
      <dgm:prSet presAssocID="{78D23DE4-8D98-4621-B5AD-48AC241163E1}" presName="Name111" presStyleLbl="parChTrans1D2" presStyleIdx="1" presStyleCnt="2"/>
      <dgm:spPr/>
    </dgm:pt>
    <dgm:pt modelId="{3930F602-BADC-489A-8914-20A3E6B2C6C3}" type="pres">
      <dgm:prSet presAssocID="{E8F1CFFF-0EE3-4A55-AE35-A4B197ED410A}" presName="hierRoot3" presStyleCnt="0">
        <dgm:presLayoutVars>
          <dgm:hierBranch val="init"/>
        </dgm:presLayoutVars>
      </dgm:prSet>
      <dgm:spPr/>
    </dgm:pt>
    <dgm:pt modelId="{902561DF-9A39-4742-9BC5-4191DB13EA4E}" type="pres">
      <dgm:prSet presAssocID="{E8F1CFFF-0EE3-4A55-AE35-A4B197ED410A}" presName="rootComposite3" presStyleCnt="0"/>
      <dgm:spPr/>
    </dgm:pt>
    <dgm:pt modelId="{59E65DD6-B948-4E6F-96E0-CC9C332F710A}" type="pres">
      <dgm:prSet presAssocID="{E8F1CFFF-0EE3-4A55-AE35-A4B197ED410A}" presName="rootText3" presStyleLbl="asst1" presStyleIdx="1" presStyleCnt="13" custScaleX="207201">
        <dgm:presLayoutVars>
          <dgm:chPref val="3"/>
        </dgm:presLayoutVars>
      </dgm:prSet>
      <dgm:spPr/>
    </dgm:pt>
    <dgm:pt modelId="{DCBF88D6-6593-44A4-AB49-6F0EC27BD3B7}" type="pres">
      <dgm:prSet presAssocID="{E8F1CFFF-0EE3-4A55-AE35-A4B197ED410A}" presName="rootConnector3" presStyleLbl="asst1" presStyleIdx="1" presStyleCnt="13"/>
      <dgm:spPr/>
    </dgm:pt>
    <dgm:pt modelId="{251A8B07-5156-49B3-A220-3521BFD22007}" type="pres">
      <dgm:prSet presAssocID="{E8F1CFFF-0EE3-4A55-AE35-A4B197ED410A}" presName="hierChild6" presStyleCnt="0"/>
      <dgm:spPr/>
    </dgm:pt>
    <dgm:pt modelId="{E2D6B811-E412-45A0-8283-D2F8931B0A40}" type="pres">
      <dgm:prSet presAssocID="{E8F1CFFF-0EE3-4A55-AE35-A4B197ED410A}" presName="hierChild7" presStyleCnt="0"/>
      <dgm:spPr/>
    </dgm:pt>
    <dgm:pt modelId="{9E7AEB51-D1BD-427F-84C5-DFBC7BA6ACE6}" type="pres">
      <dgm:prSet presAssocID="{05F5D3DB-ADFC-44D5-9596-C5BE1D3B829D}" presName="Name111" presStyleLbl="parChTrans1D3" presStyleIdx="0" presStyleCnt="11"/>
      <dgm:spPr/>
    </dgm:pt>
    <dgm:pt modelId="{D5959FE2-89BD-45B3-9634-AE8C2CE9BF98}" type="pres">
      <dgm:prSet presAssocID="{A6900FA7-C747-4B41-B695-1AB7ACC140C2}" presName="hierRoot3" presStyleCnt="0">
        <dgm:presLayoutVars>
          <dgm:hierBranch val="init"/>
        </dgm:presLayoutVars>
      </dgm:prSet>
      <dgm:spPr/>
    </dgm:pt>
    <dgm:pt modelId="{7CE9F6B2-88CF-4A21-B510-63CDEA1194E4}" type="pres">
      <dgm:prSet presAssocID="{A6900FA7-C747-4B41-B695-1AB7ACC140C2}" presName="rootComposite3" presStyleCnt="0"/>
      <dgm:spPr/>
    </dgm:pt>
    <dgm:pt modelId="{B96D2EBB-8D05-4CF9-90BD-35D976390AC7}" type="pres">
      <dgm:prSet presAssocID="{A6900FA7-C747-4B41-B695-1AB7ACC140C2}" presName="rootText3" presStyleLbl="asst1" presStyleIdx="2" presStyleCnt="13">
        <dgm:presLayoutVars>
          <dgm:chPref val="3"/>
        </dgm:presLayoutVars>
      </dgm:prSet>
      <dgm:spPr/>
    </dgm:pt>
    <dgm:pt modelId="{8D3DFDF1-9886-4CE1-962D-D07E4B37A99E}" type="pres">
      <dgm:prSet presAssocID="{A6900FA7-C747-4B41-B695-1AB7ACC140C2}" presName="rootConnector3" presStyleLbl="asst1" presStyleIdx="2" presStyleCnt="13"/>
      <dgm:spPr/>
    </dgm:pt>
    <dgm:pt modelId="{A8E99BFB-079B-4831-BD51-1EBE3B5EA536}" type="pres">
      <dgm:prSet presAssocID="{A6900FA7-C747-4B41-B695-1AB7ACC140C2}" presName="hierChild6" presStyleCnt="0"/>
      <dgm:spPr/>
    </dgm:pt>
    <dgm:pt modelId="{312DB0FC-3C12-4D3F-AA0D-418266F071E2}" type="pres">
      <dgm:prSet presAssocID="{A6900FA7-C747-4B41-B695-1AB7ACC140C2}" presName="hierChild7" presStyleCnt="0"/>
      <dgm:spPr/>
    </dgm:pt>
    <dgm:pt modelId="{DC2E6F5A-E6AC-4991-BF48-9CBB419D7D37}" type="pres">
      <dgm:prSet presAssocID="{D90A884B-6F3C-4E49-B434-D5AAB78133BC}" presName="Name111" presStyleLbl="parChTrans1D3" presStyleIdx="1" presStyleCnt="11"/>
      <dgm:spPr/>
    </dgm:pt>
    <dgm:pt modelId="{845845C6-FF0C-4BB2-A7CB-DFB8439BD9F4}" type="pres">
      <dgm:prSet presAssocID="{AA401D58-F544-4232-86F2-5ACA2E9FC79A}" presName="hierRoot3" presStyleCnt="0">
        <dgm:presLayoutVars>
          <dgm:hierBranch val="init"/>
        </dgm:presLayoutVars>
      </dgm:prSet>
      <dgm:spPr/>
    </dgm:pt>
    <dgm:pt modelId="{D395B9C3-BC69-45A9-8369-945A419B3C16}" type="pres">
      <dgm:prSet presAssocID="{AA401D58-F544-4232-86F2-5ACA2E9FC79A}" presName="rootComposite3" presStyleCnt="0"/>
      <dgm:spPr/>
    </dgm:pt>
    <dgm:pt modelId="{BD50AB01-63B8-42E7-9857-B38B377C986C}" type="pres">
      <dgm:prSet presAssocID="{AA401D58-F544-4232-86F2-5ACA2E9FC79A}" presName="rootText3" presStyleLbl="asst1" presStyleIdx="3" presStyleCnt="13">
        <dgm:presLayoutVars>
          <dgm:chPref val="3"/>
        </dgm:presLayoutVars>
      </dgm:prSet>
      <dgm:spPr/>
    </dgm:pt>
    <dgm:pt modelId="{25FE369D-6569-415D-A639-8A19DFAA7D0F}" type="pres">
      <dgm:prSet presAssocID="{AA401D58-F544-4232-86F2-5ACA2E9FC79A}" presName="rootConnector3" presStyleLbl="asst1" presStyleIdx="3" presStyleCnt="13"/>
      <dgm:spPr/>
    </dgm:pt>
    <dgm:pt modelId="{538C50C8-B927-4C60-A107-D5F5A1B37583}" type="pres">
      <dgm:prSet presAssocID="{AA401D58-F544-4232-86F2-5ACA2E9FC79A}" presName="hierChild6" presStyleCnt="0"/>
      <dgm:spPr/>
    </dgm:pt>
    <dgm:pt modelId="{94579CB4-FEAC-4117-A35B-A12C35F199E6}" type="pres">
      <dgm:prSet presAssocID="{AA401D58-F544-4232-86F2-5ACA2E9FC79A}" presName="hierChild7" presStyleCnt="0"/>
      <dgm:spPr/>
    </dgm:pt>
    <dgm:pt modelId="{9C25C140-2CDA-43E0-A197-5C6B2E09758C}" type="pres">
      <dgm:prSet presAssocID="{0831AD6C-BE0E-4289-BA1E-ECC5B3D22126}" presName="Name111" presStyleLbl="parChTrans1D3" presStyleIdx="2" presStyleCnt="11"/>
      <dgm:spPr/>
    </dgm:pt>
    <dgm:pt modelId="{1440DC63-1067-41C0-B0B4-6508BA56752C}" type="pres">
      <dgm:prSet presAssocID="{39113109-0000-40F6-A5DF-9BBB3711B31C}" presName="hierRoot3" presStyleCnt="0">
        <dgm:presLayoutVars>
          <dgm:hierBranch val="init"/>
        </dgm:presLayoutVars>
      </dgm:prSet>
      <dgm:spPr/>
    </dgm:pt>
    <dgm:pt modelId="{66D64340-2C21-4460-A2D0-4157A9342426}" type="pres">
      <dgm:prSet presAssocID="{39113109-0000-40F6-A5DF-9BBB3711B31C}" presName="rootComposite3" presStyleCnt="0"/>
      <dgm:spPr/>
    </dgm:pt>
    <dgm:pt modelId="{F070F4E8-645C-41D7-BCF4-81E1961E340A}" type="pres">
      <dgm:prSet presAssocID="{39113109-0000-40F6-A5DF-9BBB3711B31C}" presName="rootText3" presStyleLbl="asst1" presStyleIdx="4" presStyleCnt="13">
        <dgm:presLayoutVars>
          <dgm:chPref val="3"/>
        </dgm:presLayoutVars>
      </dgm:prSet>
      <dgm:spPr/>
    </dgm:pt>
    <dgm:pt modelId="{FE713D73-5EB7-45A4-8EC5-57AE9E19566F}" type="pres">
      <dgm:prSet presAssocID="{39113109-0000-40F6-A5DF-9BBB3711B31C}" presName="rootConnector3" presStyleLbl="asst1" presStyleIdx="4" presStyleCnt="13"/>
      <dgm:spPr/>
    </dgm:pt>
    <dgm:pt modelId="{616B0531-439D-4B0D-86FE-04FE1147A8A2}" type="pres">
      <dgm:prSet presAssocID="{39113109-0000-40F6-A5DF-9BBB3711B31C}" presName="hierChild6" presStyleCnt="0"/>
      <dgm:spPr/>
    </dgm:pt>
    <dgm:pt modelId="{3F8413DA-594D-408D-AF76-521655FC8F61}" type="pres">
      <dgm:prSet presAssocID="{39113109-0000-40F6-A5DF-9BBB3711B31C}" presName="hierChild7" presStyleCnt="0"/>
      <dgm:spPr/>
    </dgm:pt>
    <dgm:pt modelId="{B86AA5B6-8147-4293-A3AB-B27CD9C9A54B}" type="pres">
      <dgm:prSet presAssocID="{D42DAECC-4362-4E19-AD3D-36131ABC89F2}" presName="Name111" presStyleLbl="parChTrans1D3" presStyleIdx="3" presStyleCnt="11"/>
      <dgm:spPr/>
    </dgm:pt>
    <dgm:pt modelId="{D92E567A-8742-4D2D-B87E-2BA7C41110BC}" type="pres">
      <dgm:prSet presAssocID="{138F078F-BC4D-45A0-B98C-6696A4F2B441}" presName="hierRoot3" presStyleCnt="0">
        <dgm:presLayoutVars>
          <dgm:hierBranch val="init"/>
        </dgm:presLayoutVars>
      </dgm:prSet>
      <dgm:spPr/>
    </dgm:pt>
    <dgm:pt modelId="{E1329629-71CA-4CD4-8F21-7D31545EB963}" type="pres">
      <dgm:prSet presAssocID="{138F078F-BC4D-45A0-B98C-6696A4F2B441}" presName="rootComposite3" presStyleCnt="0"/>
      <dgm:spPr/>
    </dgm:pt>
    <dgm:pt modelId="{3A9208FB-BCC9-4ECE-B2CA-E1D7DFB9FE98}" type="pres">
      <dgm:prSet presAssocID="{138F078F-BC4D-45A0-B98C-6696A4F2B441}" presName="rootText3" presStyleLbl="asst1" presStyleIdx="5" presStyleCnt="13">
        <dgm:presLayoutVars>
          <dgm:chPref val="3"/>
        </dgm:presLayoutVars>
      </dgm:prSet>
      <dgm:spPr/>
    </dgm:pt>
    <dgm:pt modelId="{A3AD7425-3D06-40EF-8E04-A2E3DFED4E5F}" type="pres">
      <dgm:prSet presAssocID="{138F078F-BC4D-45A0-B98C-6696A4F2B441}" presName="rootConnector3" presStyleLbl="asst1" presStyleIdx="5" presStyleCnt="13"/>
      <dgm:spPr/>
    </dgm:pt>
    <dgm:pt modelId="{6560393B-BD57-428B-B96F-F38EEF594DAF}" type="pres">
      <dgm:prSet presAssocID="{138F078F-BC4D-45A0-B98C-6696A4F2B441}" presName="hierChild6" presStyleCnt="0"/>
      <dgm:spPr/>
    </dgm:pt>
    <dgm:pt modelId="{B0DEA61F-2678-4995-9559-723DFE09EE84}" type="pres">
      <dgm:prSet presAssocID="{138F078F-BC4D-45A0-B98C-6696A4F2B441}" presName="hierChild7" presStyleCnt="0"/>
      <dgm:spPr/>
    </dgm:pt>
    <dgm:pt modelId="{1618685E-C5C6-4448-8C88-B8B9F5330368}" type="pres">
      <dgm:prSet presAssocID="{3DCE2B1E-8CD9-4B76-9544-EA94F78A2B72}" presName="Name111" presStyleLbl="parChTrans1D3" presStyleIdx="4" presStyleCnt="11"/>
      <dgm:spPr/>
    </dgm:pt>
    <dgm:pt modelId="{A97C1508-309F-4092-AEB4-C99F3F7A4EA9}" type="pres">
      <dgm:prSet presAssocID="{88AFE400-9A19-40FB-B4A2-5E7F17830035}" presName="hierRoot3" presStyleCnt="0">
        <dgm:presLayoutVars>
          <dgm:hierBranch val="init"/>
        </dgm:presLayoutVars>
      </dgm:prSet>
      <dgm:spPr/>
    </dgm:pt>
    <dgm:pt modelId="{FBEDE90D-DE0B-4745-B1E0-F7BDC1E73758}" type="pres">
      <dgm:prSet presAssocID="{88AFE400-9A19-40FB-B4A2-5E7F17830035}" presName="rootComposite3" presStyleCnt="0"/>
      <dgm:spPr/>
    </dgm:pt>
    <dgm:pt modelId="{CCE5D353-2E50-4389-8D27-2F951B6D3B30}" type="pres">
      <dgm:prSet presAssocID="{88AFE400-9A19-40FB-B4A2-5E7F17830035}" presName="rootText3" presStyleLbl="asst1" presStyleIdx="6" presStyleCnt="13">
        <dgm:presLayoutVars>
          <dgm:chPref val="3"/>
        </dgm:presLayoutVars>
      </dgm:prSet>
      <dgm:spPr/>
    </dgm:pt>
    <dgm:pt modelId="{9B2FD9DC-FC8B-4054-91EF-81A20E60BEFA}" type="pres">
      <dgm:prSet presAssocID="{88AFE400-9A19-40FB-B4A2-5E7F17830035}" presName="rootConnector3" presStyleLbl="asst1" presStyleIdx="6" presStyleCnt="13"/>
      <dgm:spPr/>
    </dgm:pt>
    <dgm:pt modelId="{8513E549-FF48-4B77-939A-9ECC7910C2DE}" type="pres">
      <dgm:prSet presAssocID="{88AFE400-9A19-40FB-B4A2-5E7F17830035}" presName="hierChild6" presStyleCnt="0"/>
      <dgm:spPr/>
    </dgm:pt>
    <dgm:pt modelId="{03A352DA-4184-4822-B6B2-B4EB55B63C91}" type="pres">
      <dgm:prSet presAssocID="{88AFE400-9A19-40FB-B4A2-5E7F17830035}" presName="hierChild7" presStyleCnt="0"/>
      <dgm:spPr/>
    </dgm:pt>
    <dgm:pt modelId="{651094A9-56ED-4EA3-B186-40A7FC2275B6}" type="pres">
      <dgm:prSet presAssocID="{EB70CE15-3E44-41A4-A6D4-50B74E6B344D}" presName="Name111" presStyleLbl="parChTrans1D3" presStyleIdx="5" presStyleCnt="11"/>
      <dgm:spPr/>
    </dgm:pt>
    <dgm:pt modelId="{8A8E1A84-975B-417A-96E8-F40978160966}" type="pres">
      <dgm:prSet presAssocID="{7A1CED5E-5BE9-4CD2-8F41-9B760A923863}" presName="hierRoot3" presStyleCnt="0">
        <dgm:presLayoutVars>
          <dgm:hierBranch val="init"/>
        </dgm:presLayoutVars>
      </dgm:prSet>
      <dgm:spPr/>
    </dgm:pt>
    <dgm:pt modelId="{C1E0513E-4276-456C-8D37-E3FBC9AD5C5A}" type="pres">
      <dgm:prSet presAssocID="{7A1CED5E-5BE9-4CD2-8F41-9B760A923863}" presName="rootComposite3" presStyleCnt="0"/>
      <dgm:spPr/>
    </dgm:pt>
    <dgm:pt modelId="{3DC9BB57-8CE8-48BE-8590-0C3AE0552049}" type="pres">
      <dgm:prSet presAssocID="{7A1CED5E-5BE9-4CD2-8F41-9B760A923863}" presName="rootText3" presStyleLbl="asst1" presStyleIdx="7" presStyleCnt="13">
        <dgm:presLayoutVars>
          <dgm:chPref val="3"/>
        </dgm:presLayoutVars>
      </dgm:prSet>
      <dgm:spPr/>
    </dgm:pt>
    <dgm:pt modelId="{D3B48149-FB9C-4BE5-BD10-B4472F54ACC1}" type="pres">
      <dgm:prSet presAssocID="{7A1CED5E-5BE9-4CD2-8F41-9B760A923863}" presName="rootConnector3" presStyleLbl="asst1" presStyleIdx="7" presStyleCnt="13"/>
      <dgm:spPr/>
    </dgm:pt>
    <dgm:pt modelId="{A4C34C16-C3B1-447E-A66F-2B3A1DBD6EB9}" type="pres">
      <dgm:prSet presAssocID="{7A1CED5E-5BE9-4CD2-8F41-9B760A923863}" presName="hierChild6" presStyleCnt="0"/>
      <dgm:spPr/>
    </dgm:pt>
    <dgm:pt modelId="{2247F1E8-CC78-47F1-99ED-4670741836CC}" type="pres">
      <dgm:prSet presAssocID="{7A1CED5E-5BE9-4CD2-8F41-9B760A923863}" presName="hierChild7" presStyleCnt="0"/>
      <dgm:spPr/>
    </dgm:pt>
    <dgm:pt modelId="{A83364C3-095A-46DE-9AC6-11BFF8E8F940}" type="pres">
      <dgm:prSet presAssocID="{7FF68BD7-3F41-4AE7-BA45-CA887B853FBF}" presName="Name111" presStyleLbl="parChTrans1D3" presStyleIdx="6" presStyleCnt="11"/>
      <dgm:spPr/>
    </dgm:pt>
    <dgm:pt modelId="{EB5610E8-2358-44F6-8ED0-EB1ADB126DAB}" type="pres">
      <dgm:prSet presAssocID="{20D0FB21-A345-4A96-8609-6C876D430083}" presName="hierRoot3" presStyleCnt="0">
        <dgm:presLayoutVars>
          <dgm:hierBranch val="init"/>
        </dgm:presLayoutVars>
      </dgm:prSet>
      <dgm:spPr/>
    </dgm:pt>
    <dgm:pt modelId="{02DF0B2C-0678-4FEA-8EC1-A607D3B765FF}" type="pres">
      <dgm:prSet presAssocID="{20D0FB21-A345-4A96-8609-6C876D430083}" presName="rootComposite3" presStyleCnt="0"/>
      <dgm:spPr/>
    </dgm:pt>
    <dgm:pt modelId="{4A0332CC-5574-4171-9184-AB41FF9177A0}" type="pres">
      <dgm:prSet presAssocID="{20D0FB21-A345-4A96-8609-6C876D430083}" presName="rootText3" presStyleLbl="asst1" presStyleIdx="8" presStyleCnt="13">
        <dgm:presLayoutVars>
          <dgm:chPref val="3"/>
        </dgm:presLayoutVars>
      </dgm:prSet>
      <dgm:spPr/>
    </dgm:pt>
    <dgm:pt modelId="{D043E37E-5D95-43F2-A18E-F16D7FC5F472}" type="pres">
      <dgm:prSet presAssocID="{20D0FB21-A345-4A96-8609-6C876D430083}" presName="rootConnector3" presStyleLbl="asst1" presStyleIdx="8" presStyleCnt="13"/>
      <dgm:spPr/>
    </dgm:pt>
    <dgm:pt modelId="{F5C42D56-000F-4E76-A3DC-FD551E5A11E7}" type="pres">
      <dgm:prSet presAssocID="{20D0FB21-A345-4A96-8609-6C876D430083}" presName="hierChild6" presStyleCnt="0"/>
      <dgm:spPr/>
    </dgm:pt>
    <dgm:pt modelId="{008BE2D1-3342-4D94-B961-1F074E632215}" type="pres">
      <dgm:prSet presAssocID="{20D0FB21-A345-4A96-8609-6C876D430083}" presName="hierChild7" presStyleCnt="0"/>
      <dgm:spPr/>
    </dgm:pt>
    <dgm:pt modelId="{E5D6E0B5-6209-4AC8-80F6-9FD90B406C10}" type="pres">
      <dgm:prSet presAssocID="{949AE5EF-840A-43D0-941A-80CDCE280857}" presName="Name111" presStyleLbl="parChTrans1D3" presStyleIdx="7" presStyleCnt="11"/>
      <dgm:spPr/>
    </dgm:pt>
    <dgm:pt modelId="{021DC249-CE1C-42FE-AB96-50C64FAA2C48}" type="pres">
      <dgm:prSet presAssocID="{BB089C2F-A5EC-4671-A396-7AF16AF2FBC9}" presName="hierRoot3" presStyleCnt="0">
        <dgm:presLayoutVars>
          <dgm:hierBranch val="init"/>
        </dgm:presLayoutVars>
      </dgm:prSet>
      <dgm:spPr/>
    </dgm:pt>
    <dgm:pt modelId="{A89BAA82-2492-4D62-BCD5-2DC2F87ADCFE}" type="pres">
      <dgm:prSet presAssocID="{BB089C2F-A5EC-4671-A396-7AF16AF2FBC9}" presName="rootComposite3" presStyleCnt="0"/>
      <dgm:spPr/>
    </dgm:pt>
    <dgm:pt modelId="{7D9617E1-AF35-4423-8C2F-304F45B1BBC6}" type="pres">
      <dgm:prSet presAssocID="{BB089C2F-A5EC-4671-A396-7AF16AF2FBC9}" presName="rootText3" presStyleLbl="asst1" presStyleIdx="9" presStyleCnt="13">
        <dgm:presLayoutVars>
          <dgm:chPref val="3"/>
        </dgm:presLayoutVars>
      </dgm:prSet>
      <dgm:spPr/>
    </dgm:pt>
    <dgm:pt modelId="{E4248D4A-14E4-4EA0-ABCF-E16CBE5AC768}" type="pres">
      <dgm:prSet presAssocID="{BB089C2F-A5EC-4671-A396-7AF16AF2FBC9}" presName="rootConnector3" presStyleLbl="asst1" presStyleIdx="9" presStyleCnt="13"/>
      <dgm:spPr/>
    </dgm:pt>
    <dgm:pt modelId="{109A7A45-5777-4F03-8D36-98E9E2D034EA}" type="pres">
      <dgm:prSet presAssocID="{BB089C2F-A5EC-4671-A396-7AF16AF2FBC9}" presName="hierChild6" presStyleCnt="0"/>
      <dgm:spPr/>
    </dgm:pt>
    <dgm:pt modelId="{E7C0DEB8-00F5-4969-B44E-0801B339FBAE}" type="pres">
      <dgm:prSet presAssocID="{BB089C2F-A5EC-4671-A396-7AF16AF2FBC9}" presName="hierChild7" presStyleCnt="0"/>
      <dgm:spPr/>
    </dgm:pt>
    <dgm:pt modelId="{3778E6A8-95B8-4480-8599-AAE81B388899}" type="pres">
      <dgm:prSet presAssocID="{C5AA250A-A202-47ED-9280-E66CEF06B82E}" presName="Name111" presStyleLbl="parChTrans1D3" presStyleIdx="8" presStyleCnt="11"/>
      <dgm:spPr/>
    </dgm:pt>
    <dgm:pt modelId="{494B6ED6-8E52-4E31-8D55-7F45D85CBD6E}" type="pres">
      <dgm:prSet presAssocID="{2EB4DBC1-2869-45A0-B01F-19E46DDDCA85}" presName="hierRoot3" presStyleCnt="0">
        <dgm:presLayoutVars>
          <dgm:hierBranch val="init"/>
        </dgm:presLayoutVars>
      </dgm:prSet>
      <dgm:spPr/>
    </dgm:pt>
    <dgm:pt modelId="{387CF3D9-7EDF-412C-8D03-766895E52F44}" type="pres">
      <dgm:prSet presAssocID="{2EB4DBC1-2869-45A0-B01F-19E46DDDCA85}" presName="rootComposite3" presStyleCnt="0"/>
      <dgm:spPr/>
    </dgm:pt>
    <dgm:pt modelId="{318F7665-EDE4-4F26-BB4D-85E6467F2C8C}" type="pres">
      <dgm:prSet presAssocID="{2EB4DBC1-2869-45A0-B01F-19E46DDDCA85}" presName="rootText3" presStyleLbl="asst1" presStyleIdx="10" presStyleCnt="13">
        <dgm:presLayoutVars>
          <dgm:chPref val="3"/>
        </dgm:presLayoutVars>
      </dgm:prSet>
      <dgm:spPr/>
    </dgm:pt>
    <dgm:pt modelId="{8A82B595-0440-4642-8217-3D21406AB6B8}" type="pres">
      <dgm:prSet presAssocID="{2EB4DBC1-2869-45A0-B01F-19E46DDDCA85}" presName="rootConnector3" presStyleLbl="asst1" presStyleIdx="10" presStyleCnt="13"/>
      <dgm:spPr/>
    </dgm:pt>
    <dgm:pt modelId="{1EF93F21-6C18-4019-A2F7-A3533ACDB298}" type="pres">
      <dgm:prSet presAssocID="{2EB4DBC1-2869-45A0-B01F-19E46DDDCA85}" presName="hierChild6" presStyleCnt="0"/>
      <dgm:spPr/>
    </dgm:pt>
    <dgm:pt modelId="{E64F8395-1F30-4D73-994A-1567825228A0}" type="pres">
      <dgm:prSet presAssocID="{2EB4DBC1-2869-45A0-B01F-19E46DDDCA85}" presName="hierChild7" presStyleCnt="0"/>
      <dgm:spPr/>
    </dgm:pt>
    <dgm:pt modelId="{88A51389-E1EA-4F38-AF9E-A8E923BE2079}" type="pres">
      <dgm:prSet presAssocID="{803EF68F-A72D-49CE-ABD6-369CC0D412FD}" presName="Name111" presStyleLbl="parChTrans1D3" presStyleIdx="9" presStyleCnt="11"/>
      <dgm:spPr/>
    </dgm:pt>
    <dgm:pt modelId="{DB5D939B-FC5F-439C-94AF-1395B685E99B}" type="pres">
      <dgm:prSet presAssocID="{C5D18489-9390-4A26-B646-57C9892060AA}" presName="hierRoot3" presStyleCnt="0">
        <dgm:presLayoutVars>
          <dgm:hierBranch val="init"/>
        </dgm:presLayoutVars>
      </dgm:prSet>
      <dgm:spPr/>
    </dgm:pt>
    <dgm:pt modelId="{02AC765E-E6AD-4761-8FD9-C5B592923D2B}" type="pres">
      <dgm:prSet presAssocID="{C5D18489-9390-4A26-B646-57C9892060AA}" presName="rootComposite3" presStyleCnt="0"/>
      <dgm:spPr/>
    </dgm:pt>
    <dgm:pt modelId="{245249F0-0DC3-434A-A802-6909414F244F}" type="pres">
      <dgm:prSet presAssocID="{C5D18489-9390-4A26-B646-57C9892060AA}" presName="rootText3" presStyleLbl="asst1" presStyleIdx="11" presStyleCnt="13">
        <dgm:presLayoutVars>
          <dgm:chPref val="3"/>
        </dgm:presLayoutVars>
      </dgm:prSet>
      <dgm:spPr/>
    </dgm:pt>
    <dgm:pt modelId="{EF63B9C0-70F4-4F34-A07D-47A5151F0F06}" type="pres">
      <dgm:prSet presAssocID="{C5D18489-9390-4A26-B646-57C9892060AA}" presName="rootConnector3" presStyleLbl="asst1" presStyleIdx="11" presStyleCnt="13"/>
      <dgm:spPr/>
    </dgm:pt>
    <dgm:pt modelId="{D13B3986-2836-4014-A756-8E51087928DC}" type="pres">
      <dgm:prSet presAssocID="{C5D18489-9390-4A26-B646-57C9892060AA}" presName="hierChild6" presStyleCnt="0"/>
      <dgm:spPr/>
    </dgm:pt>
    <dgm:pt modelId="{CF8421A6-AB3C-47A5-8465-663E308C1345}" type="pres">
      <dgm:prSet presAssocID="{C5D18489-9390-4A26-B646-57C9892060AA}" presName="hierChild7" presStyleCnt="0"/>
      <dgm:spPr/>
    </dgm:pt>
    <dgm:pt modelId="{130FE324-F9A6-49E3-98CE-142AE2FC9C25}" type="pres">
      <dgm:prSet presAssocID="{AA74EBB9-06D8-45E0-8A73-AB077E35374B}" presName="Name111" presStyleLbl="parChTrans1D3" presStyleIdx="10" presStyleCnt="11"/>
      <dgm:spPr/>
    </dgm:pt>
    <dgm:pt modelId="{CE8BFCA9-0E12-4725-A2AE-027440FFC428}" type="pres">
      <dgm:prSet presAssocID="{C95C1A03-323B-45A6-B741-E2C91CA1CDAA}" presName="hierRoot3" presStyleCnt="0">
        <dgm:presLayoutVars>
          <dgm:hierBranch val="init"/>
        </dgm:presLayoutVars>
      </dgm:prSet>
      <dgm:spPr/>
    </dgm:pt>
    <dgm:pt modelId="{3135F8EE-67BB-433B-B027-F47EE8EE712C}" type="pres">
      <dgm:prSet presAssocID="{C95C1A03-323B-45A6-B741-E2C91CA1CDAA}" presName="rootComposite3" presStyleCnt="0"/>
      <dgm:spPr/>
    </dgm:pt>
    <dgm:pt modelId="{18AFBD06-9619-4FE3-8671-47FBF3D1821C}" type="pres">
      <dgm:prSet presAssocID="{C95C1A03-323B-45A6-B741-E2C91CA1CDAA}" presName="rootText3" presStyleLbl="asst1" presStyleIdx="12" presStyleCnt="13">
        <dgm:presLayoutVars>
          <dgm:chPref val="3"/>
        </dgm:presLayoutVars>
      </dgm:prSet>
      <dgm:spPr/>
    </dgm:pt>
    <dgm:pt modelId="{D101B8A7-FA85-42AF-85A0-5F59EA34E3BF}" type="pres">
      <dgm:prSet presAssocID="{C95C1A03-323B-45A6-B741-E2C91CA1CDAA}" presName="rootConnector3" presStyleLbl="asst1" presStyleIdx="12" presStyleCnt="13"/>
      <dgm:spPr/>
    </dgm:pt>
    <dgm:pt modelId="{65DCC635-D5C1-4052-86CB-7EACE70D5D89}" type="pres">
      <dgm:prSet presAssocID="{C95C1A03-323B-45A6-B741-E2C91CA1CDAA}" presName="hierChild6" presStyleCnt="0"/>
      <dgm:spPr/>
    </dgm:pt>
    <dgm:pt modelId="{8151F56D-9F4E-4733-BBFF-17BB69A51CDF}" type="pres">
      <dgm:prSet presAssocID="{C95C1A03-323B-45A6-B741-E2C91CA1CDAA}" presName="hierChild7" presStyleCnt="0"/>
      <dgm:spPr/>
    </dgm:pt>
  </dgm:ptLst>
  <dgm:cxnLst>
    <dgm:cxn modelId="{F4CDFF00-BDDA-4CFE-B795-00C5C19A2CBD}" type="presOf" srcId="{7A1CED5E-5BE9-4CD2-8F41-9B760A923863}" destId="{3DC9BB57-8CE8-48BE-8590-0C3AE0552049}" srcOrd="0" destOrd="0" presId="urn:microsoft.com/office/officeart/2005/8/layout/orgChart1"/>
    <dgm:cxn modelId="{007B1207-0D99-4D24-83BD-41AA95CEA796}" srcId="{E8F1CFFF-0EE3-4A55-AE35-A4B197ED410A}" destId="{AA401D58-F544-4232-86F2-5ACA2E9FC79A}" srcOrd="1" destOrd="0" parTransId="{D90A884B-6F3C-4E49-B434-D5AAB78133BC}" sibTransId="{228F0A16-C8D9-4D48-94A2-7E2ECA359C0A}"/>
    <dgm:cxn modelId="{06E11C0E-5AAC-475B-A583-B4A822EBF1A3}" type="presOf" srcId="{20D0FB21-A345-4A96-8609-6C876D430083}" destId="{D043E37E-5D95-43F2-A18E-F16D7FC5F472}" srcOrd="1" destOrd="0" presId="urn:microsoft.com/office/officeart/2005/8/layout/orgChart1"/>
    <dgm:cxn modelId="{8FEC7711-A8D6-446E-A672-477693ED3183}" type="presOf" srcId="{D42DAECC-4362-4E19-AD3D-36131ABC89F2}" destId="{B86AA5B6-8147-4293-A3AB-B27CD9C9A54B}" srcOrd="0" destOrd="0" presId="urn:microsoft.com/office/officeart/2005/8/layout/orgChart1"/>
    <dgm:cxn modelId="{3617A916-4FAE-4082-A7CA-94B57C2065B3}" type="presOf" srcId="{949AE5EF-840A-43D0-941A-80CDCE280857}" destId="{E5D6E0B5-6209-4AC8-80F6-9FD90B406C10}" srcOrd="0" destOrd="0" presId="urn:microsoft.com/office/officeart/2005/8/layout/orgChart1"/>
    <dgm:cxn modelId="{79033118-EB52-4F00-A14B-800E22872315}" type="presOf" srcId="{78D23DE4-8D98-4621-B5AD-48AC241163E1}" destId="{D9C55E97-7091-407A-9D6D-AF0DD3A2AA41}" srcOrd="0" destOrd="0" presId="urn:microsoft.com/office/officeart/2005/8/layout/orgChart1"/>
    <dgm:cxn modelId="{37B52B21-8ABF-4744-BBB2-1AA8ADB4B8EE}" type="presOf" srcId="{20D0FB21-A345-4A96-8609-6C876D430083}" destId="{4A0332CC-5574-4171-9184-AB41FF9177A0}" srcOrd="0" destOrd="0" presId="urn:microsoft.com/office/officeart/2005/8/layout/orgChart1"/>
    <dgm:cxn modelId="{219A6F25-4B9F-4FED-A0CF-C1219FBDE0A6}" type="presOf" srcId="{C0F3AF6D-D925-46C1-A6F1-7D48D05C5873}" destId="{FC549FAD-92DD-4837-90F7-C422F8493779}" srcOrd="1" destOrd="0" presId="urn:microsoft.com/office/officeart/2005/8/layout/orgChart1"/>
    <dgm:cxn modelId="{2C26CF2F-A0F1-4C1C-9548-AF5A4DFFBD8B}" type="presOf" srcId="{7FF68BD7-3F41-4AE7-BA45-CA887B853FBF}" destId="{A83364C3-095A-46DE-9AC6-11BFF8E8F940}" srcOrd="0" destOrd="0" presId="urn:microsoft.com/office/officeart/2005/8/layout/orgChart1"/>
    <dgm:cxn modelId="{2FB1E330-F915-4894-A576-185C9EAAA0AA}" type="presOf" srcId="{A6900FA7-C747-4B41-B695-1AB7ACC140C2}" destId="{8D3DFDF1-9886-4CE1-962D-D07E4B37A99E}" srcOrd="1" destOrd="0" presId="urn:microsoft.com/office/officeart/2005/8/layout/orgChart1"/>
    <dgm:cxn modelId="{7BDA8B32-5F15-4340-B4AC-64909532245F}" type="presOf" srcId="{AA401D58-F544-4232-86F2-5ACA2E9FC79A}" destId="{BD50AB01-63B8-42E7-9857-B38B377C986C}" srcOrd="0" destOrd="0" presId="urn:microsoft.com/office/officeart/2005/8/layout/orgChart1"/>
    <dgm:cxn modelId="{08DD0E33-E9AE-413B-BF2E-16634D11F60F}" srcId="{E8F1CFFF-0EE3-4A55-AE35-A4B197ED410A}" destId="{39113109-0000-40F6-A5DF-9BBB3711B31C}" srcOrd="2" destOrd="0" parTransId="{0831AD6C-BE0E-4289-BA1E-ECC5B3D22126}" sibTransId="{5E272C93-9F26-43FD-B268-6AA7CE5F4639}"/>
    <dgm:cxn modelId="{8AF7CC33-43C7-420A-81FD-42F6C6B6E96F}" srcId="{717AE8D2-6611-4B85-9B6B-1C871DB93A7C}" destId="{E8F1CFFF-0EE3-4A55-AE35-A4B197ED410A}" srcOrd="1" destOrd="0" parTransId="{78D23DE4-8D98-4621-B5AD-48AC241163E1}" sibTransId="{9494A7B7-D9E0-43E2-B784-CBFFC075E5DB}"/>
    <dgm:cxn modelId="{7BA1DE36-803F-473A-8B7F-033CE96B90AE}" type="presOf" srcId="{C0F3AF6D-D925-46C1-A6F1-7D48D05C5873}" destId="{073FDD98-AC4C-434F-990B-916A69E4C2FB}" srcOrd="0" destOrd="0" presId="urn:microsoft.com/office/officeart/2005/8/layout/orgChart1"/>
    <dgm:cxn modelId="{C79D053A-7D20-4C3A-B000-BC905C878A81}" type="presOf" srcId="{0831AD6C-BE0E-4289-BA1E-ECC5B3D22126}" destId="{9C25C140-2CDA-43E0-A197-5C6B2E09758C}" srcOrd="0" destOrd="0" presId="urn:microsoft.com/office/officeart/2005/8/layout/orgChart1"/>
    <dgm:cxn modelId="{5B9FFC3E-51CA-4B63-AA20-06943B3A8CC8}" type="presOf" srcId="{C5AA250A-A202-47ED-9280-E66CEF06B82E}" destId="{3778E6A8-95B8-4480-8599-AAE81B388899}" srcOrd="0" destOrd="0" presId="urn:microsoft.com/office/officeart/2005/8/layout/orgChart1"/>
    <dgm:cxn modelId="{DE492143-0928-426F-8338-9452526DE8F7}" type="presOf" srcId="{D90A884B-6F3C-4E49-B434-D5AAB78133BC}" destId="{DC2E6F5A-E6AC-4991-BF48-9CBB419D7D37}" srcOrd="0" destOrd="0" presId="urn:microsoft.com/office/officeart/2005/8/layout/orgChart1"/>
    <dgm:cxn modelId="{78959444-7725-4092-9A13-CCBFE28CDF0D}" type="presOf" srcId="{717AE8D2-6611-4B85-9B6B-1C871DB93A7C}" destId="{3AE33313-09DD-4AE1-9E09-C5D975D07DEF}" srcOrd="1" destOrd="0" presId="urn:microsoft.com/office/officeart/2005/8/layout/orgChart1"/>
    <dgm:cxn modelId="{27182645-4589-4F78-9937-53F784E400A4}" type="presOf" srcId="{C5D18489-9390-4A26-B646-57C9892060AA}" destId="{245249F0-0DC3-434A-A802-6909414F244F}" srcOrd="0" destOrd="0" presId="urn:microsoft.com/office/officeart/2005/8/layout/orgChart1"/>
    <dgm:cxn modelId="{4FF65A67-8DD9-4D31-BF26-F6C30659A63F}" type="presOf" srcId="{AA401D58-F544-4232-86F2-5ACA2E9FC79A}" destId="{25FE369D-6569-415D-A639-8A19DFAA7D0F}" srcOrd="1" destOrd="0" presId="urn:microsoft.com/office/officeart/2005/8/layout/orgChart1"/>
    <dgm:cxn modelId="{DBA8C868-F777-495F-888D-A3DEC64D2A7D}" type="presOf" srcId="{EB70CE15-3E44-41A4-A6D4-50B74E6B344D}" destId="{651094A9-56ED-4EA3-B186-40A7FC2275B6}" srcOrd="0" destOrd="0" presId="urn:microsoft.com/office/officeart/2005/8/layout/orgChart1"/>
    <dgm:cxn modelId="{41033549-8025-4D5C-B3F1-58E5BA331F49}" type="presOf" srcId="{BB089C2F-A5EC-4671-A396-7AF16AF2FBC9}" destId="{7D9617E1-AF35-4423-8C2F-304F45B1BBC6}" srcOrd="0" destOrd="0" presId="urn:microsoft.com/office/officeart/2005/8/layout/orgChart1"/>
    <dgm:cxn modelId="{27C09B4A-F4F0-4881-8B95-9B2A2F03FAC6}" srcId="{E8F1CFFF-0EE3-4A55-AE35-A4B197ED410A}" destId="{2EB4DBC1-2869-45A0-B01F-19E46DDDCA85}" srcOrd="8" destOrd="0" parTransId="{C5AA250A-A202-47ED-9280-E66CEF06B82E}" sibTransId="{70F28699-E659-42C7-B2FB-4D01C41B01D0}"/>
    <dgm:cxn modelId="{AD90C46D-CF6F-4193-B82D-F92029B16DCE}" type="presOf" srcId="{A6900FA7-C747-4B41-B695-1AB7ACC140C2}" destId="{B96D2EBB-8D05-4CF9-90BD-35D976390AC7}" srcOrd="0" destOrd="0" presId="urn:microsoft.com/office/officeart/2005/8/layout/orgChart1"/>
    <dgm:cxn modelId="{39C5A151-844E-4A01-BF53-5F2B8A8E8CB9}" srcId="{E8F1CFFF-0EE3-4A55-AE35-A4B197ED410A}" destId="{7A1CED5E-5BE9-4CD2-8F41-9B760A923863}" srcOrd="5" destOrd="0" parTransId="{EB70CE15-3E44-41A4-A6D4-50B74E6B344D}" sibTransId="{D9553789-F0E2-4039-B555-ADA5A97F9F12}"/>
    <dgm:cxn modelId="{38790552-9252-4729-A404-2DCA2C1F59B9}" srcId="{E8F1CFFF-0EE3-4A55-AE35-A4B197ED410A}" destId="{88AFE400-9A19-40FB-B4A2-5E7F17830035}" srcOrd="4" destOrd="0" parTransId="{3DCE2B1E-8CD9-4B76-9544-EA94F78A2B72}" sibTransId="{643CE448-37F1-473D-8442-011CC5BE95BC}"/>
    <dgm:cxn modelId="{4A041F57-2A8B-4D8F-BECE-DA748CB658E3}" type="presOf" srcId="{05F5D3DB-ADFC-44D5-9596-C5BE1D3B829D}" destId="{9E7AEB51-D1BD-427F-84C5-DFBC7BA6ACE6}" srcOrd="0" destOrd="0" presId="urn:microsoft.com/office/officeart/2005/8/layout/orgChart1"/>
    <dgm:cxn modelId="{07E0A559-1BDB-489C-8658-A3B32CFB5BC1}" type="presOf" srcId="{3DCE2B1E-8CD9-4B76-9544-EA94F78A2B72}" destId="{1618685E-C5C6-4448-8C88-B8B9F5330368}" srcOrd="0" destOrd="0" presId="urn:microsoft.com/office/officeart/2005/8/layout/orgChart1"/>
    <dgm:cxn modelId="{3886465A-1ADF-4614-98AE-C510FDAABC9B}" srcId="{E8F1CFFF-0EE3-4A55-AE35-A4B197ED410A}" destId="{20D0FB21-A345-4A96-8609-6C876D430083}" srcOrd="6" destOrd="0" parTransId="{7FF68BD7-3F41-4AE7-BA45-CA887B853FBF}" sibTransId="{AE463618-F3D6-43D2-B1D4-BF636A1D5C24}"/>
    <dgm:cxn modelId="{D537995A-A7BC-47FE-90AB-F6C9CAEA1AD6}" srcId="{E8F1CFFF-0EE3-4A55-AE35-A4B197ED410A}" destId="{BB089C2F-A5EC-4671-A396-7AF16AF2FBC9}" srcOrd="7" destOrd="0" parTransId="{949AE5EF-840A-43D0-941A-80CDCE280857}" sibTransId="{B39E817A-785A-400F-999C-3DE70CB49DAF}"/>
    <dgm:cxn modelId="{FA55148E-8386-4831-A233-D7699ACA7721}" srcId="{FBE27AFB-9E08-4763-9551-A8976855280A}" destId="{717AE8D2-6611-4B85-9B6B-1C871DB93A7C}" srcOrd="0" destOrd="0" parTransId="{202527A4-5644-4D51-8B0E-9F7FE8022A73}" sibTransId="{B0F90432-0CC5-4AA9-BD02-0704626C46D7}"/>
    <dgm:cxn modelId="{ADF35C8F-3ACA-4020-BC6C-1B38950880BE}" type="presOf" srcId="{7A1CED5E-5BE9-4CD2-8F41-9B760A923863}" destId="{D3B48149-FB9C-4BE5-BD10-B4472F54ACC1}" srcOrd="1" destOrd="0" presId="urn:microsoft.com/office/officeart/2005/8/layout/orgChart1"/>
    <dgm:cxn modelId="{4B0D998F-7C47-4703-A511-01821FD6EADF}" type="presOf" srcId="{FBE27AFB-9E08-4763-9551-A8976855280A}" destId="{815EB974-6864-4B31-9D46-F81029BC9653}" srcOrd="0" destOrd="0" presId="urn:microsoft.com/office/officeart/2005/8/layout/orgChart1"/>
    <dgm:cxn modelId="{20EA5892-2181-430C-A551-FE87C7CADEE8}" type="presOf" srcId="{803EF68F-A72D-49CE-ABD6-369CC0D412FD}" destId="{88A51389-E1EA-4F38-AF9E-A8E923BE2079}" srcOrd="0" destOrd="0" presId="urn:microsoft.com/office/officeart/2005/8/layout/orgChart1"/>
    <dgm:cxn modelId="{0E6D3997-81B1-495A-937B-11A01B6938BD}" type="presOf" srcId="{2EB4DBC1-2869-45A0-B01F-19E46DDDCA85}" destId="{8A82B595-0440-4642-8217-3D21406AB6B8}" srcOrd="1" destOrd="0" presId="urn:microsoft.com/office/officeart/2005/8/layout/orgChart1"/>
    <dgm:cxn modelId="{EBE25697-7ABE-4ED0-A132-838A1DF5C247}" srcId="{E8F1CFFF-0EE3-4A55-AE35-A4B197ED410A}" destId="{138F078F-BC4D-45A0-B98C-6696A4F2B441}" srcOrd="3" destOrd="0" parTransId="{D42DAECC-4362-4E19-AD3D-36131ABC89F2}" sibTransId="{8331D869-5F6D-49EA-A6AB-F2715579D7BA}"/>
    <dgm:cxn modelId="{5DE37D98-1C03-466A-8691-2D357F323F50}" type="presOf" srcId="{88AFE400-9A19-40FB-B4A2-5E7F17830035}" destId="{9B2FD9DC-FC8B-4054-91EF-81A20E60BEFA}" srcOrd="1" destOrd="0" presId="urn:microsoft.com/office/officeart/2005/8/layout/orgChart1"/>
    <dgm:cxn modelId="{666DAD98-E9DB-49E6-A2A6-26D93331769A}" type="presOf" srcId="{138F078F-BC4D-45A0-B98C-6696A4F2B441}" destId="{3A9208FB-BCC9-4ECE-B2CA-E1D7DFB9FE98}" srcOrd="0" destOrd="0" presId="urn:microsoft.com/office/officeart/2005/8/layout/orgChart1"/>
    <dgm:cxn modelId="{84ADAC9C-E256-4A0F-BED6-579A64E96755}" type="presOf" srcId="{AA74EBB9-06D8-45E0-8A73-AB077E35374B}" destId="{130FE324-F9A6-49E3-98CE-142AE2FC9C25}" srcOrd="0" destOrd="0" presId="urn:microsoft.com/office/officeart/2005/8/layout/orgChart1"/>
    <dgm:cxn modelId="{0191E3AD-40FC-42F2-9107-50FEFB275D48}" type="presOf" srcId="{138F078F-BC4D-45A0-B98C-6696A4F2B441}" destId="{A3AD7425-3D06-40EF-8E04-A2E3DFED4E5F}" srcOrd="1" destOrd="0" presId="urn:microsoft.com/office/officeart/2005/8/layout/orgChart1"/>
    <dgm:cxn modelId="{73A171AF-4130-49BE-A8A4-49D16F6F091B}" type="presOf" srcId="{C95C1A03-323B-45A6-B741-E2C91CA1CDAA}" destId="{D101B8A7-FA85-42AF-85A0-5F59EA34E3BF}" srcOrd="1" destOrd="0" presId="urn:microsoft.com/office/officeart/2005/8/layout/orgChart1"/>
    <dgm:cxn modelId="{663279B1-7B2A-47B7-AAF5-D0FA8F93E96F}" type="presOf" srcId="{39113109-0000-40F6-A5DF-9BBB3711B31C}" destId="{F070F4E8-645C-41D7-BCF4-81E1961E340A}" srcOrd="0" destOrd="0" presId="urn:microsoft.com/office/officeart/2005/8/layout/orgChart1"/>
    <dgm:cxn modelId="{58C9DCB3-C209-4DD7-9E9B-C51E0DA24A3F}" type="presOf" srcId="{2EB4DBC1-2869-45A0-B01F-19E46DDDCA85}" destId="{318F7665-EDE4-4F26-BB4D-85E6467F2C8C}" srcOrd="0" destOrd="0" presId="urn:microsoft.com/office/officeart/2005/8/layout/orgChart1"/>
    <dgm:cxn modelId="{E4676DB5-2DC4-4D88-A9F5-AAC674A83CE2}" type="presOf" srcId="{C5D18489-9390-4A26-B646-57C9892060AA}" destId="{EF63B9C0-70F4-4F34-A07D-47A5151F0F06}" srcOrd="1" destOrd="0" presId="urn:microsoft.com/office/officeart/2005/8/layout/orgChart1"/>
    <dgm:cxn modelId="{3F172BB6-840F-4873-AE68-DDEE79EEFA49}" srcId="{E8F1CFFF-0EE3-4A55-AE35-A4B197ED410A}" destId="{C5D18489-9390-4A26-B646-57C9892060AA}" srcOrd="9" destOrd="0" parTransId="{803EF68F-A72D-49CE-ABD6-369CC0D412FD}" sibTransId="{03329CC0-EB59-4128-8125-28C3D97E2813}"/>
    <dgm:cxn modelId="{0C3A9DC1-A7F9-4E2D-91EE-ECDB6AE63923}" type="presOf" srcId="{88AFE400-9A19-40FB-B4A2-5E7F17830035}" destId="{CCE5D353-2E50-4389-8D27-2F951B6D3B30}" srcOrd="0" destOrd="0" presId="urn:microsoft.com/office/officeart/2005/8/layout/orgChart1"/>
    <dgm:cxn modelId="{3A4867C4-43AB-4AC0-98DB-6CE4C5EE689D}" srcId="{717AE8D2-6611-4B85-9B6B-1C871DB93A7C}" destId="{C0F3AF6D-D925-46C1-A6F1-7D48D05C5873}" srcOrd="0" destOrd="0" parTransId="{55069017-3FD1-46F3-A3EE-F149A25C6099}" sibTransId="{CDE1B404-01D1-476D-92DC-2CEA88A1DF62}"/>
    <dgm:cxn modelId="{E8A0D6CB-20FE-411E-B694-CAAB9A7F2918}" srcId="{E8F1CFFF-0EE3-4A55-AE35-A4B197ED410A}" destId="{A6900FA7-C747-4B41-B695-1AB7ACC140C2}" srcOrd="0" destOrd="0" parTransId="{05F5D3DB-ADFC-44D5-9596-C5BE1D3B829D}" sibTransId="{AB5731AB-4827-4277-BD17-A645C291099C}"/>
    <dgm:cxn modelId="{9CBEE9D4-B0B4-44F6-BB1B-77F401993F2D}" type="presOf" srcId="{717AE8D2-6611-4B85-9B6B-1C871DB93A7C}" destId="{69E998D3-5907-4CA6-96DF-AB7DF92EEACF}" srcOrd="0" destOrd="0" presId="urn:microsoft.com/office/officeart/2005/8/layout/orgChart1"/>
    <dgm:cxn modelId="{E64476DD-8CFF-40EA-8A9C-0CBF1DC73EBB}" type="presOf" srcId="{BB089C2F-A5EC-4671-A396-7AF16AF2FBC9}" destId="{E4248D4A-14E4-4EA0-ABCF-E16CBE5AC768}" srcOrd="1" destOrd="0" presId="urn:microsoft.com/office/officeart/2005/8/layout/orgChart1"/>
    <dgm:cxn modelId="{FD0066E9-B3C2-493F-8287-2BE6FA5A3AB8}" type="presOf" srcId="{E8F1CFFF-0EE3-4A55-AE35-A4B197ED410A}" destId="{59E65DD6-B948-4E6F-96E0-CC9C332F710A}" srcOrd="0" destOrd="0" presId="urn:microsoft.com/office/officeart/2005/8/layout/orgChart1"/>
    <dgm:cxn modelId="{A50D0CF2-E114-4543-A964-61FB0ED99BF5}" type="presOf" srcId="{E8F1CFFF-0EE3-4A55-AE35-A4B197ED410A}" destId="{DCBF88D6-6593-44A4-AB49-6F0EC27BD3B7}" srcOrd="1" destOrd="0" presId="urn:microsoft.com/office/officeart/2005/8/layout/orgChart1"/>
    <dgm:cxn modelId="{8404B3F4-EDC9-4CA3-A6AE-2F0B99482550}" type="presOf" srcId="{39113109-0000-40F6-A5DF-9BBB3711B31C}" destId="{FE713D73-5EB7-45A4-8EC5-57AE9E19566F}" srcOrd="1" destOrd="0" presId="urn:microsoft.com/office/officeart/2005/8/layout/orgChart1"/>
    <dgm:cxn modelId="{4D4477F8-C07E-4EE1-8301-4AE752F14F99}" type="presOf" srcId="{55069017-3FD1-46F3-A3EE-F149A25C6099}" destId="{3F75ACEC-7FB6-4764-A70D-604386948B7B}" srcOrd="0" destOrd="0" presId="urn:microsoft.com/office/officeart/2005/8/layout/orgChart1"/>
    <dgm:cxn modelId="{D830BCFA-945B-4DE8-8397-23732BF8C060}" type="presOf" srcId="{C95C1A03-323B-45A6-B741-E2C91CA1CDAA}" destId="{18AFBD06-9619-4FE3-8671-47FBF3D1821C}" srcOrd="0" destOrd="0" presId="urn:microsoft.com/office/officeart/2005/8/layout/orgChart1"/>
    <dgm:cxn modelId="{20CEFFFA-CE43-4197-94DE-CCCB3F8C048E}" srcId="{E8F1CFFF-0EE3-4A55-AE35-A4B197ED410A}" destId="{C95C1A03-323B-45A6-B741-E2C91CA1CDAA}" srcOrd="10" destOrd="0" parTransId="{AA74EBB9-06D8-45E0-8A73-AB077E35374B}" sibTransId="{B502A691-587F-4669-AB99-7682C3018422}"/>
    <dgm:cxn modelId="{1F4B4B58-713E-46FB-A093-91AD162FEC93}" type="presParOf" srcId="{815EB974-6864-4B31-9D46-F81029BC9653}" destId="{1C47369B-F937-42AB-8CD2-D5E962FD7744}" srcOrd="0" destOrd="0" presId="urn:microsoft.com/office/officeart/2005/8/layout/orgChart1"/>
    <dgm:cxn modelId="{A39050A5-2979-4314-89C2-E07F588DEC01}" type="presParOf" srcId="{1C47369B-F937-42AB-8CD2-D5E962FD7744}" destId="{031AD473-BF71-4684-B257-F3B425C890B3}" srcOrd="0" destOrd="0" presId="urn:microsoft.com/office/officeart/2005/8/layout/orgChart1"/>
    <dgm:cxn modelId="{4999000B-20A7-4CC1-B111-408A38009360}" type="presParOf" srcId="{031AD473-BF71-4684-B257-F3B425C890B3}" destId="{69E998D3-5907-4CA6-96DF-AB7DF92EEACF}" srcOrd="0" destOrd="0" presId="urn:microsoft.com/office/officeart/2005/8/layout/orgChart1"/>
    <dgm:cxn modelId="{0AB09AED-7720-47D8-8682-17298144118D}" type="presParOf" srcId="{031AD473-BF71-4684-B257-F3B425C890B3}" destId="{3AE33313-09DD-4AE1-9E09-C5D975D07DEF}" srcOrd="1" destOrd="0" presId="urn:microsoft.com/office/officeart/2005/8/layout/orgChart1"/>
    <dgm:cxn modelId="{FB660592-2A94-426F-953E-03E6220A16EA}" type="presParOf" srcId="{1C47369B-F937-42AB-8CD2-D5E962FD7744}" destId="{BEF69284-D12E-48BB-A921-798FE101B250}" srcOrd="1" destOrd="0" presId="urn:microsoft.com/office/officeart/2005/8/layout/orgChart1"/>
    <dgm:cxn modelId="{019F44DE-6EF7-4885-8C11-94028E2B21C3}" type="presParOf" srcId="{1C47369B-F937-42AB-8CD2-D5E962FD7744}" destId="{A32EF923-8F38-40BB-81C7-843066FE034E}" srcOrd="2" destOrd="0" presId="urn:microsoft.com/office/officeart/2005/8/layout/orgChart1"/>
    <dgm:cxn modelId="{2B39F0F1-AF2D-44E0-A65F-79C779D95301}" type="presParOf" srcId="{A32EF923-8F38-40BB-81C7-843066FE034E}" destId="{3F75ACEC-7FB6-4764-A70D-604386948B7B}" srcOrd="0" destOrd="0" presId="urn:microsoft.com/office/officeart/2005/8/layout/orgChart1"/>
    <dgm:cxn modelId="{6AF17F9E-D64E-4D78-9D86-98DACD500A74}" type="presParOf" srcId="{A32EF923-8F38-40BB-81C7-843066FE034E}" destId="{C1AA88E1-07EA-4D1C-94B1-CE72DAA3DB90}" srcOrd="1" destOrd="0" presId="urn:microsoft.com/office/officeart/2005/8/layout/orgChart1"/>
    <dgm:cxn modelId="{99DDFAE4-F9A1-474B-8EE5-960F864FB5E3}" type="presParOf" srcId="{C1AA88E1-07EA-4D1C-94B1-CE72DAA3DB90}" destId="{A3151181-81DB-4D5B-8055-3CEBE1CE92CB}" srcOrd="0" destOrd="0" presId="urn:microsoft.com/office/officeart/2005/8/layout/orgChart1"/>
    <dgm:cxn modelId="{9D44C78E-A656-4552-9523-961A5B37A537}" type="presParOf" srcId="{A3151181-81DB-4D5B-8055-3CEBE1CE92CB}" destId="{073FDD98-AC4C-434F-990B-916A69E4C2FB}" srcOrd="0" destOrd="0" presId="urn:microsoft.com/office/officeart/2005/8/layout/orgChart1"/>
    <dgm:cxn modelId="{CDFDE407-F0A6-4EED-8855-A8449C3879AB}" type="presParOf" srcId="{A3151181-81DB-4D5B-8055-3CEBE1CE92CB}" destId="{FC549FAD-92DD-4837-90F7-C422F8493779}" srcOrd="1" destOrd="0" presId="urn:microsoft.com/office/officeart/2005/8/layout/orgChart1"/>
    <dgm:cxn modelId="{F2AF7EA0-EC5A-400B-81B2-8D3EA8BD78EA}" type="presParOf" srcId="{C1AA88E1-07EA-4D1C-94B1-CE72DAA3DB90}" destId="{A156E9EB-5439-472B-9D80-D8F2960BBEF3}" srcOrd="1" destOrd="0" presId="urn:microsoft.com/office/officeart/2005/8/layout/orgChart1"/>
    <dgm:cxn modelId="{752EE978-76AA-4A35-99DB-76CCB129C640}" type="presParOf" srcId="{C1AA88E1-07EA-4D1C-94B1-CE72DAA3DB90}" destId="{219B1FBA-E562-4698-BAE1-C81BCAD3BC5C}" srcOrd="2" destOrd="0" presId="urn:microsoft.com/office/officeart/2005/8/layout/orgChart1"/>
    <dgm:cxn modelId="{028F81FD-AE70-44E2-A90C-3ADC092C76C4}" type="presParOf" srcId="{A32EF923-8F38-40BB-81C7-843066FE034E}" destId="{D9C55E97-7091-407A-9D6D-AF0DD3A2AA41}" srcOrd="2" destOrd="0" presId="urn:microsoft.com/office/officeart/2005/8/layout/orgChart1"/>
    <dgm:cxn modelId="{A3527582-E50C-4A0F-B75F-9A2E358998CF}" type="presParOf" srcId="{A32EF923-8F38-40BB-81C7-843066FE034E}" destId="{3930F602-BADC-489A-8914-20A3E6B2C6C3}" srcOrd="3" destOrd="0" presId="urn:microsoft.com/office/officeart/2005/8/layout/orgChart1"/>
    <dgm:cxn modelId="{A86ED449-9AA7-426F-AE73-A986DABFA3FF}" type="presParOf" srcId="{3930F602-BADC-489A-8914-20A3E6B2C6C3}" destId="{902561DF-9A39-4742-9BC5-4191DB13EA4E}" srcOrd="0" destOrd="0" presId="urn:microsoft.com/office/officeart/2005/8/layout/orgChart1"/>
    <dgm:cxn modelId="{E981C46A-38C3-4000-885E-64DAF06D4560}" type="presParOf" srcId="{902561DF-9A39-4742-9BC5-4191DB13EA4E}" destId="{59E65DD6-B948-4E6F-96E0-CC9C332F710A}" srcOrd="0" destOrd="0" presId="urn:microsoft.com/office/officeart/2005/8/layout/orgChart1"/>
    <dgm:cxn modelId="{C9C51519-1276-4F71-A365-F11DA3BF4D13}" type="presParOf" srcId="{902561DF-9A39-4742-9BC5-4191DB13EA4E}" destId="{DCBF88D6-6593-44A4-AB49-6F0EC27BD3B7}" srcOrd="1" destOrd="0" presId="urn:microsoft.com/office/officeart/2005/8/layout/orgChart1"/>
    <dgm:cxn modelId="{DFCBDA02-6477-4039-B598-75BC6E1CBC0B}" type="presParOf" srcId="{3930F602-BADC-489A-8914-20A3E6B2C6C3}" destId="{251A8B07-5156-49B3-A220-3521BFD22007}" srcOrd="1" destOrd="0" presId="urn:microsoft.com/office/officeart/2005/8/layout/orgChart1"/>
    <dgm:cxn modelId="{22061EA3-2AFD-4C7D-90A7-CC51F31E41D4}" type="presParOf" srcId="{3930F602-BADC-489A-8914-20A3E6B2C6C3}" destId="{E2D6B811-E412-45A0-8283-D2F8931B0A40}" srcOrd="2" destOrd="0" presId="urn:microsoft.com/office/officeart/2005/8/layout/orgChart1"/>
    <dgm:cxn modelId="{9D2B1C6D-4551-4D13-AC33-9C59EE11E7FA}" type="presParOf" srcId="{E2D6B811-E412-45A0-8283-D2F8931B0A40}" destId="{9E7AEB51-D1BD-427F-84C5-DFBC7BA6ACE6}" srcOrd="0" destOrd="0" presId="urn:microsoft.com/office/officeart/2005/8/layout/orgChart1"/>
    <dgm:cxn modelId="{6A9E809D-6E32-4606-9E86-3B315E595C19}" type="presParOf" srcId="{E2D6B811-E412-45A0-8283-D2F8931B0A40}" destId="{D5959FE2-89BD-45B3-9634-AE8C2CE9BF98}" srcOrd="1" destOrd="0" presId="urn:microsoft.com/office/officeart/2005/8/layout/orgChart1"/>
    <dgm:cxn modelId="{B11D5239-228E-4A53-B449-122D1A41528D}" type="presParOf" srcId="{D5959FE2-89BD-45B3-9634-AE8C2CE9BF98}" destId="{7CE9F6B2-88CF-4A21-B510-63CDEA1194E4}" srcOrd="0" destOrd="0" presId="urn:microsoft.com/office/officeart/2005/8/layout/orgChart1"/>
    <dgm:cxn modelId="{B5AD3E60-875D-46B1-BF94-A9A031681A69}" type="presParOf" srcId="{7CE9F6B2-88CF-4A21-B510-63CDEA1194E4}" destId="{B96D2EBB-8D05-4CF9-90BD-35D976390AC7}" srcOrd="0" destOrd="0" presId="urn:microsoft.com/office/officeart/2005/8/layout/orgChart1"/>
    <dgm:cxn modelId="{E4913241-BBE6-4594-A972-EB711F740163}" type="presParOf" srcId="{7CE9F6B2-88CF-4A21-B510-63CDEA1194E4}" destId="{8D3DFDF1-9886-4CE1-962D-D07E4B37A99E}" srcOrd="1" destOrd="0" presId="urn:microsoft.com/office/officeart/2005/8/layout/orgChart1"/>
    <dgm:cxn modelId="{AB7ECAB0-E681-42CF-B346-B6F95E6792FB}" type="presParOf" srcId="{D5959FE2-89BD-45B3-9634-AE8C2CE9BF98}" destId="{A8E99BFB-079B-4831-BD51-1EBE3B5EA536}" srcOrd="1" destOrd="0" presId="urn:microsoft.com/office/officeart/2005/8/layout/orgChart1"/>
    <dgm:cxn modelId="{C7C562C7-478C-4458-8C6B-9B191493DDE0}" type="presParOf" srcId="{D5959FE2-89BD-45B3-9634-AE8C2CE9BF98}" destId="{312DB0FC-3C12-4D3F-AA0D-418266F071E2}" srcOrd="2" destOrd="0" presId="urn:microsoft.com/office/officeart/2005/8/layout/orgChart1"/>
    <dgm:cxn modelId="{3C987540-9F98-4E5C-8C41-8BEE05674586}" type="presParOf" srcId="{E2D6B811-E412-45A0-8283-D2F8931B0A40}" destId="{DC2E6F5A-E6AC-4991-BF48-9CBB419D7D37}" srcOrd="2" destOrd="0" presId="urn:microsoft.com/office/officeart/2005/8/layout/orgChart1"/>
    <dgm:cxn modelId="{345D2BBA-389D-46BE-B3FB-7162A0FE1B78}" type="presParOf" srcId="{E2D6B811-E412-45A0-8283-D2F8931B0A40}" destId="{845845C6-FF0C-4BB2-A7CB-DFB8439BD9F4}" srcOrd="3" destOrd="0" presId="urn:microsoft.com/office/officeart/2005/8/layout/orgChart1"/>
    <dgm:cxn modelId="{A8618579-786C-46A4-9D47-3F5D4919F7FE}" type="presParOf" srcId="{845845C6-FF0C-4BB2-A7CB-DFB8439BD9F4}" destId="{D395B9C3-BC69-45A9-8369-945A419B3C16}" srcOrd="0" destOrd="0" presId="urn:microsoft.com/office/officeart/2005/8/layout/orgChart1"/>
    <dgm:cxn modelId="{A1280253-C068-424B-A331-AFCBE7252B78}" type="presParOf" srcId="{D395B9C3-BC69-45A9-8369-945A419B3C16}" destId="{BD50AB01-63B8-42E7-9857-B38B377C986C}" srcOrd="0" destOrd="0" presId="urn:microsoft.com/office/officeart/2005/8/layout/orgChart1"/>
    <dgm:cxn modelId="{1DA7E891-BA97-461D-A00C-5B4127A18810}" type="presParOf" srcId="{D395B9C3-BC69-45A9-8369-945A419B3C16}" destId="{25FE369D-6569-415D-A639-8A19DFAA7D0F}" srcOrd="1" destOrd="0" presId="urn:microsoft.com/office/officeart/2005/8/layout/orgChart1"/>
    <dgm:cxn modelId="{24FC37C5-1E33-4DBD-B0C3-FE4EDE040CC2}" type="presParOf" srcId="{845845C6-FF0C-4BB2-A7CB-DFB8439BD9F4}" destId="{538C50C8-B927-4C60-A107-D5F5A1B37583}" srcOrd="1" destOrd="0" presId="urn:microsoft.com/office/officeart/2005/8/layout/orgChart1"/>
    <dgm:cxn modelId="{A9C46F35-6A0E-4F4D-B525-C08D2420B0BD}" type="presParOf" srcId="{845845C6-FF0C-4BB2-A7CB-DFB8439BD9F4}" destId="{94579CB4-FEAC-4117-A35B-A12C35F199E6}" srcOrd="2" destOrd="0" presId="urn:microsoft.com/office/officeart/2005/8/layout/orgChart1"/>
    <dgm:cxn modelId="{BDEDD4A7-B7F7-4481-8FEE-2E2861B8B9E5}" type="presParOf" srcId="{E2D6B811-E412-45A0-8283-D2F8931B0A40}" destId="{9C25C140-2CDA-43E0-A197-5C6B2E09758C}" srcOrd="4" destOrd="0" presId="urn:microsoft.com/office/officeart/2005/8/layout/orgChart1"/>
    <dgm:cxn modelId="{0B2981F4-93FA-421A-A522-31C0C74D32C6}" type="presParOf" srcId="{E2D6B811-E412-45A0-8283-D2F8931B0A40}" destId="{1440DC63-1067-41C0-B0B4-6508BA56752C}" srcOrd="5" destOrd="0" presId="urn:microsoft.com/office/officeart/2005/8/layout/orgChart1"/>
    <dgm:cxn modelId="{F2A26871-8DBA-43D2-9483-9B870BB70E73}" type="presParOf" srcId="{1440DC63-1067-41C0-B0B4-6508BA56752C}" destId="{66D64340-2C21-4460-A2D0-4157A9342426}" srcOrd="0" destOrd="0" presId="urn:microsoft.com/office/officeart/2005/8/layout/orgChart1"/>
    <dgm:cxn modelId="{CC8AB80B-C127-4241-B845-1705AF20EDB1}" type="presParOf" srcId="{66D64340-2C21-4460-A2D0-4157A9342426}" destId="{F070F4E8-645C-41D7-BCF4-81E1961E340A}" srcOrd="0" destOrd="0" presId="urn:microsoft.com/office/officeart/2005/8/layout/orgChart1"/>
    <dgm:cxn modelId="{198AB5D6-4F4F-4765-B7BC-79C7C4774613}" type="presParOf" srcId="{66D64340-2C21-4460-A2D0-4157A9342426}" destId="{FE713D73-5EB7-45A4-8EC5-57AE9E19566F}" srcOrd="1" destOrd="0" presId="urn:microsoft.com/office/officeart/2005/8/layout/orgChart1"/>
    <dgm:cxn modelId="{B541A869-4434-4B8B-A8BD-5B818FF380BE}" type="presParOf" srcId="{1440DC63-1067-41C0-B0B4-6508BA56752C}" destId="{616B0531-439D-4B0D-86FE-04FE1147A8A2}" srcOrd="1" destOrd="0" presId="urn:microsoft.com/office/officeart/2005/8/layout/orgChart1"/>
    <dgm:cxn modelId="{50D39746-2683-4E7B-87A8-651D51D615ED}" type="presParOf" srcId="{1440DC63-1067-41C0-B0B4-6508BA56752C}" destId="{3F8413DA-594D-408D-AF76-521655FC8F61}" srcOrd="2" destOrd="0" presId="urn:microsoft.com/office/officeart/2005/8/layout/orgChart1"/>
    <dgm:cxn modelId="{9A55132D-3CEB-4B39-8DBA-5FB2D77FEF71}" type="presParOf" srcId="{E2D6B811-E412-45A0-8283-D2F8931B0A40}" destId="{B86AA5B6-8147-4293-A3AB-B27CD9C9A54B}" srcOrd="6" destOrd="0" presId="urn:microsoft.com/office/officeart/2005/8/layout/orgChart1"/>
    <dgm:cxn modelId="{E1E5609B-82D3-4090-A2FA-8093E53B3526}" type="presParOf" srcId="{E2D6B811-E412-45A0-8283-D2F8931B0A40}" destId="{D92E567A-8742-4D2D-B87E-2BA7C41110BC}" srcOrd="7" destOrd="0" presId="urn:microsoft.com/office/officeart/2005/8/layout/orgChart1"/>
    <dgm:cxn modelId="{560E7906-1422-4009-91E6-4D49236ECAC0}" type="presParOf" srcId="{D92E567A-8742-4D2D-B87E-2BA7C41110BC}" destId="{E1329629-71CA-4CD4-8F21-7D31545EB963}" srcOrd="0" destOrd="0" presId="urn:microsoft.com/office/officeart/2005/8/layout/orgChart1"/>
    <dgm:cxn modelId="{E6CBA050-39AA-4E5B-B261-AE6A246B07B9}" type="presParOf" srcId="{E1329629-71CA-4CD4-8F21-7D31545EB963}" destId="{3A9208FB-BCC9-4ECE-B2CA-E1D7DFB9FE98}" srcOrd="0" destOrd="0" presId="urn:microsoft.com/office/officeart/2005/8/layout/orgChart1"/>
    <dgm:cxn modelId="{2DDE6D5C-0F0A-4673-839F-B126AF92ED02}" type="presParOf" srcId="{E1329629-71CA-4CD4-8F21-7D31545EB963}" destId="{A3AD7425-3D06-40EF-8E04-A2E3DFED4E5F}" srcOrd="1" destOrd="0" presId="urn:microsoft.com/office/officeart/2005/8/layout/orgChart1"/>
    <dgm:cxn modelId="{03187E1D-D9BB-4346-BBC2-4C2740EC873B}" type="presParOf" srcId="{D92E567A-8742-4D2D-B87E-2BA7C41110BC}" destId="{6560393B-BD57-428B-B96F-F38EEF594DAF}" srcOrd="1" destOrd="0" presId="urn:microsoft.com/office/officeart/2005/8/layout/orgChart1"/>
    <dgm:cxn modelId="{2C3DD97C-4C60-463E-9192-C889409F82D1}" type="presParOf" srcId="{D92E567A-8742-4D2D-B87E-2BA7C41110BC}" destId="{B0DEA61F-2678-4995-9559-723DFE09EE84}" srcOrd="2" destOrd="0" presId="urn:microsoft.com/office/officeart/2005/8/layout/orgChart1"/>
    <dgm:cxn modelId="{7995B86D-D7C7-4C9B-8AC6-6A583B6D6E1E}" type="presParOf" srcId="{E2D6B811-E412-45A0-8283-D2F8931B0A40}" destId="{1618685E-C5C6-4448-8C88-B8B9F5330368}" srcOrd="8" destOrd="0" presId="urn:microsoft.com/office/officeart/2005/8/layout/orgChart1"/>
    <dgm:cxn modelId="{27F8CAD4-625B-4542-95FD-242539E2C4E3}" type="presParOf" srcId="{E2D6B811-E412-45A0-8283-D2F8931B0A40}" destId="{A97C1508-309F-4092-AEB4-C99F3F7A4EA9}" srcOrd="9" destOrd="0" presId="urn:microsoft.com/office/officeart/2005/8/layout/orgChart1"/>
    <dgm:cxn modelId="{9F7C807F-D6AB-4BB3-BD29-151AD099ECFA}" type="presParOf" srcId="{A97C1508-309F-4092-AEB4-C99F3F7A4EA9}" destId="{FBEDE90D-DE0B-4745-B1E0-F7BDC1E73758}" srcOrd="0" destOrd="0" presId="urn:microsoft.com/office/officeart/2005/8/layout/orgChart1"/>
    <dgm:cxn modelId="{A322AA65-1727-4AC3-996D-312F9FECB367}" type="presParOf" srcId="{FBEDE90D-DE0B-4745-B1E0-F7BDC1E73758}" destId="{CCE5D353-2E50-4389-8D27-2F951B6D3B30}" srcOrd="0" destOrd="0" presId="urn:microsoft.com/office/officeart/2005/8/layout/orgChart1"/>
    <dgm:cxn modelId="{D7319435-AE62-4BF2-BE61-C336D80CA3E3}" type="presParOf" srcId="{FBEDE90D-DE0B-4745-B1E0-F7BDC1E73758}" destId="{9B2FD9DC-FC8B-4054-91EF-81A20E60BEFA}" srcOrd="1" destOrd="0" presId="urn:microsoft.com/office/officeart/2005/8/layout/orgChart1"/>
    <dgm:cxn modelId="{4D4AAF4D-4D36-44F3-B175-36FDB1DED91B}" type="presParOf" srcId="{A97C1508-309F-4092-AEB4-C99F3F7A4EA9}" destId="{8513E549-FF48-4B77-939A-9ECC7910C2DE}" srcOrd="1" destOrd="0" presId="urn:microsoft.com/office/officeart/2005/8/layout/orgChart1"/>
    <dgm:cxn modelId="{3CF95816-22D6-4B8F-8AD9-8287D643D9A6}" type="presParOf" srcId="{A97C1508-309F-4092-AEB4-C99F3F7A4EA9}" destId="{03A352DA-4184-4822-B6B2-B4EB55B63C91}" srcOrd="2" destOrd="0" presId="urn:microsoft.com/office/officeart/2005/8/layout/orgChart1"/>
    <dgm:cxn modelId="{FC021673-9E70-4269-98EB-24DF46551773}" type="presParOf" srcId="{E2D6B811-E412-45A0-8283-D2F8931B0A40}" destId="{651094A9-56ED-4EA3-B186-40A7FC2275B6}" srcOrd="10" destOrd="0" presId="urn:microsoft.com/office/officeart/2005/8/layout/orgChart1"/>
    <dgm:cxn modelId="{03F5157C-EA6B-498A-B085-2BCA06F3BA56}" type="presParOf" srcId="{E2D6B811-E412-45A0-8283-D2F8931B0A40}" destId="{8A8E1A84-975B-417A-96E8-F40978160966}" srcOrd="11" destOrd="0" presId="urn:microsoft.com/office/officeart/2005/8/layout/orgChart1"/>
    <dgm:cxn modelId="{ABC1BB60-96B8-4233-9247-0F1D2C6EEF7D}" type="presParOf" srcId="{8A8E1A84-975B-417A-96E8-F40978160966}" destId="{C1E0513E-4276-456C-8D37-E3FBC9AD5C5A}" srcOrd="0" destOrd="0" presId="urn:microsoft.com/office/officeart/2005/8/layout/orgChart1"/>
    <dgm:cxn modelId="{175FB8EE-01E1-4398-8277-15D04176F4D0}" type="presParOf" srcId="{C1E0513E-4276-456C-8D37-E3FBC9AD5C5A}" destId="{3DC9BB57-8CE8-48BE-8590-0C3AE0552049}" srcOrd="0" destOrd="0" presId="urn:microsoft.com/office/officeart/2005/8/layout/orgChart1"/>
    <dgm:cxn modelId="{50F58480-B278-42B4-A323-0C63B631E2DE}" type="presParOf" srcId="{C1E0513E-4276-456C-8D37-E3FBC9AD5C5A}" destId="{D3B48149-FB9C-4BE5-BD10-B4472F54ACC1}" srcOrd="1" destOrd="0" presId="urn:microsoft.com/office/officeart/2005/8/layout/orgChart1"/>
    <dgm:cxn modelId="{D11786D3-9750-4B84-A9DE-388FD96994FC}" type="presParOf" srcId="{8A8E1A84-975B-417A-96E8-F40978160966}" destId="{A4C34C16-C3B1-447E-A66F-2B3A1DBD6EB9}" srcOrd="1" destOrd="0" presId="urn:microsoft.com/office/officeart/2005/8/layout/orgChart1"/>
    <dgm:cxn modelId="{6356E179-7756-40D1-BD4E-6B90F5FECC23}" type="presParOf" srcId="{8A8E1A84-975B-417A-96E8-F40978160966}" destId="{2247F1E8-CC78-47F1-99ED-4670741836CC}" srcOrd="2" destOrd="0" presId="urn:microsoft.com/office/officeart/2005/8/layout/orgChart1"/>
    <dgm:cxn modelId="{ECB33FC0-C4E5-4112-AB1D-E32E4C3C2520}" type="presParOf" srcId="{E2D6B811-E412-45A0-8283-D2F8931B0A40}" destId="{A83364C3-095A-46DE-9AC6-11BFF8E8F940}" srcOrd="12" destOrd="0" presId="urn:microsoft.com/office/officeart/2005/8/layout/orgChart1"/>
    <dgm:cxn modelId="{199A7BAA-92DD-4D5E-B3B4-5E87B3B569E8}" type="presParOf" srcId="{E2D6B811-E412-45A0-8283-D2F8931B0A40}" destId="{EB5610E8-2358-44F6-8ED0-EB1ADB126DAB}" srcOrd="13" destOrd="0" presId="urn:microsoft.com/office/officeart/2005/8/layout/orgChart1"/>
    <dgm:cxn modelId="{92D5920A-B187-4BEE-A8B3-A04FA57B4B65}" type="presParOf" srcId="{EB5610E8-2358-44F6-8ED0-EB1ADB126DAB}" destId="{02DF0B2C-0678-4FEA-8EC1-A607D3B765FF}" srcOrd="0" destOrd="0" presId="urn:microsoft.com/office/officeart/2005/8/layout/orgChart1"/>
    <dgm:cxn modelId="{C6685AA1-AA20-4BC1-B851-B6871FB95118}" type="presParOf" srcId="{02DF0B2C-0678-4FEA-8EC1-A607D3B765FF}" destId="{4A0332CC-5574-4171-9184-AB41FF9177A0}" srcOrd="0" destOrd="0" presId="urn:microsoft.com/office/officeart/2005/8/layout/orgChart1"/>
    <dgm:cxn modelId="{C218DD58-C37D-47E8-AB55-61CE67A00568}" type="presParOf" srcId="{02DF0B2C-0678-4FEA-8EC1-A607D3B765FF}" destId="{D043E37E-5D95-43F2-A18E-F16D7FC5F472}" srcOrd="1" destOrd="0" presId="urn:microsoft.com/office/officeart/2005/8/layout/orgChart1"/>
    <dgm:cxn modelId="{861166A8-5A08-46F5-B31A-8A52C8228EF9}" type="presParOf" srcId="{EB5610E8-2358-44F6-8ED0-EB1ADB126DAB}" destId="{F5C42D56-000F-4E76-A3DC-FD551E5A11E7}" srcOrd="1" destOrd="0" presId="urn:microsoft.com/office/officeart/2005/8/layout/orgChart1"/>
    <dgm:cxn modelId="{441A1744-C746-4CB6-8EF1-4AB7199FE9C8}" type="presParOf" srcId="{EB5610E8-2358-44F6-8ED0-EB1ADB126DAB}" destId="{008BE2D1-3342-4D94-B961-1F074E632215}" srcOrd="2" destOrd="0" presId="urn:microsoft.com/office/officeart/2005/8/layout/orgChart1"/>
    <dgm:cxn modelId="{0958DC26-2818-4455-A85D-40879580EE3E}" type="presParOf" srcId="{E2D6B811-E412-45A0-8283-D2F8931B0A40}" destId="{E5D6E0B5-6209-4AC8-80F6-9FD90B406C10}" srcOrd="14" destOrd="0" presId="urn:microsoft.com/office/officeart/2005/8/layout/orgChart1"/>
    <dgm:cxn modelId="{AB67F57D-FAEA-4D33-AE19-095A8C6F5A57}" type="presParOf" srcId="{E2D6B811-E412-45A0-8283-D2F8931B0A40}" destId="{021DC249-CE1C-42FE-AB96-50C64FAA2C48}" srcOrd="15" destOrd="0" presId="urn:microsoft.com/office/officeart/2005/8/layout/orgChart1"/>
    <dgm:cxn modelId="{C8493286-6204-4FDE-9BF1-288533B01827}" type="presParOf" srcId="{021DC249-CE1C-42FE-AB96-50C64FAA2C48}" destId="{A89BAA82-2492-4D62-BCD5-2DC2F87ADCFE}" srcOrd="0" destOrd="0" presId="urn:microsoft.com/office/officeart/2005/8/layout/orgChart1"/>
    <dgm:cxn modelId="{9A8F656A-6DAE-441B-A1CD-B40DDDBB3585}" type="presParOf" srcId="{A89BAA82-2492-4D62-BCD5-2DC2F87ADCFE}" destId="{7D9617E1-AF35-4423-8C2F-304F45B1BBC6}" srcOrd="0" destOrd="0" presId="urn:microsoft.com/office/officeart/2005/8/layout/orgChart1"/>
    <dgm:cxn modelId="{E82AB9BA-4794-4F48-B00A-47FE3C146165}" type="presParOf" srcId="{A89BAA82-2492-4D62-BCD5-2DC2F87ADCFE}" destId="{E4248D4A-14E4-4EA0-ABCF-E16CBE5AC768}" srcOrd="1" destOrd="0" presId="urn:microsoft.com/office/officeart/2005/8/layout/orgChart1"/>
    <dgm:cxn modelId="{79465FE8-BBED-4955-98C9-D5D3F8E19D14}" type="presParOf" srcId="{021DC249-CE1C-42FE-AB96-50C64FAA2C48}" destId="{109A7A45-5777-4F03-8D36-98E9E2D034EA}" srcOrd="1" destOrd="0" presId="urn:microsoft.com/office/officeart/2005/8/layout/orgChart1"/>
    <dgm:cxn modelId="{5F6AEA62-4187-4680-A269-5697CCB8B3B4}" type="presParOf" srcId="{021DC249-CE1C-42FE-AB96-50C64FAA2C48}" destId="{E7C0DEB8-00F5-4969-B44E-0801B339FBAE}" srcOrd="2" destOrd="0" presId="urn:microsoft.com/office/officeart/2005/8/layout/orgChart1"/>
    <dgm:cxn modelId="{5AD19938-C248-4250-8108-0EC0BFD09EC1}" type="presParOf" srcId="{E2D6B811-E412-45A0-8283-D2F8931B0A40}" destId="{3778E6A8-95B8-4480-8599-AAE81B388899}" srcOrd="16" destOrd="0" presId="urn:microsoft.com/office/officeart/2005/8/layout/orgChart1"/>
    <dgm:cxn modelId="{6590D275-AD45-4109-9BAF-62CF62ED978D}" type="presParOf" srcId="{E2D6B811-E412-45A0-8283-D2F8931B0A40}" destId="{494B6ED6-8E52-4E31-8D55-7F45D85CBD6E}" srcOrd="17" destOrd="0" presId="urn:microsoft.com/office/officeart/2005/8/layout/orgChart1"/>
    <dgm:cxn modelId="{A3DC403A-4DCF-4DF4-8898-243DEEB0FC9B}" type="presParOf" srcId="{494B6ED6-8E52-4E31-8D55-7F45D85CBD6E}" destId="{387CF3D9-7EDF-412C-8D03-766895E52F44}" srcOrd="0" destOrd="0" presId="urn:microsoft.com/office/officeart/2005/8/layout/orgChart1"/>
    <dgm:cxn modelId="{4583E382-FDF1-4DC7-B6DE-0C61210B4154}" type="presParOf" srcId="{387CF3D9-7EDF-412C-8D03-766895E52F44}" destId="{318F7665-EDE4-4F26-BB4D-85E6467F2C8C}" srcOrd="0" destOrd="0" presId="urn:microsoft.com/office/officeart/2005/8/layout/orgChart1"/>
    <dgm:cxn modelId="{0FAC0975-DA72-45B6-8F71-99BFE2F3109B}" type="presParOf" srcId="{387CF3D9-7EDF-412C-8D03-766895E52F44}" destId="{8A82B595-0440-4642-8217-3D21406AB6B8}" srcOrd="1" destOrd="0" presId="urn:microsoft.com/office/officeart/2005/8/layout/orgChart1"/>
    <dgm:cxn modelId="{3EC17298-B2F1-43AD-B86E-B376A87EFBFA}" type="presParOf" srcId="{494B6ED6-8E52-4E31-8D55-7F45D85CBD6E}" destId="{1EF93F21-6C18-4019-A2F7-A3533ACDB298}" srcOrd="1" destOrd="0" presId="urn:microsoft.com/office/officeart/2005/8/layout/orgChart1"/>
    <dgm:cxn modelId="{6EA714F0-C6EE-4706-9C52-86AE6BADD462}" type="presParOf" srcId="{494B6ED6-8E52-4E31-8D55-7F45D85CBD6E}" destId="{E64F8395-1F30-4D73-994A-1567825228A0}" srcOrd="2" destOrd="0" presId="urn:microsoft.com/office/officeart/2005/8/layout/orgChart1"/>
    <dgm:cxn modelId="{3698B3C3-2DE8-48E6-BA38-4FDB8576D3B2}" type="presParOf" srcId="{E2D6B811-E412-45A0-8283-D2F8931B0A40}" destId="{88A51389-E1EA-4F38-AF9E-A8E923BE2079}" srcOrd="18" destOrd="0" presId="urn:microsoft.com/office/officeart/2005/8/layout/orgChart1"/>
    <dgm:cxn modelId="{8CC5B787-B176-49B9-9D10-295099AE2D44}" type="presParOf" srcId="{E2D6B811-E412-45A0-8283-D2F8931B0A40}" destId="{DB5D939B-FC5F-439C-94AF-1395B685E99B}" srcOrd="19" destOrd="0" presId="urn:microsoft.com/office/officeart/2005/8/layout/orgChart1"/>
    <dgm:cxn modelId="{B62B97D4-74B8-4675-903B-FCC3D9E1FA8D}" type="presParOf" srcId="{DB5D939B-FC5F-439C-94AF-1395B685E99B}" destId="{02AC765E-E6AD-4761-8FD9-C5B592923D2B}" srcOrd="0" destOrd="0" presId="urn:microsoft.com/office/officeart/2005/8/layout/orgChart1"/>
    <dgm:cxn modelId="{352C2E6A-0C8F-4CAD-92DD-339F08F012D0}" type="presParOf" srcId="{02AC765E-E6AD-4761-8FD9-C5B592923D2B}" destId="{245249F0-0DC3-434A-A802-6909414F244F}" srcOrd="0" destOrd="0" presId="urn:microsoft.com/office/officeart/2005/8/layout/orgChart1"/>
    <dgm:cxn modelId="{BC78E5CF-88A7-4707-9F58-2B2CC68CEC6C}" type="presParOf" srcId="{02AC765E-E6AD-4761-8FD9-C5B592923D2B}" destId="{EF63B9C0-70F4-4F34-A07D-47A5151F0F06}" srcOrd="1" destOrd="0" presId="urn:microsoft.com/office/officeart/2005/8/layout/orgChart1"/>
    <dgm:cxn modelId="{CECB3284-41AE-409A-BC4E-DA30A4E0D855}" type="presParOf" srcId="{DB5D939B-FC5F-439C-94AF-1395B685E99B}" destId="{D13B3986-2836-4014-A756-8E51087928DC}" srcOrd="1" destOrd="0" presId="urn:microsoft.com/office/officeart/2005/8/layout/orgChart1"/>
    <dgm:cxn modelId="{4153529D-DAD4-44F9-8408-26032E129C26}" type="presParOf" srcId="{DB5D939B-FC5F-439C-94AF-1395B685E99B}" destId="{CF8421A6-AB3C-47A5-8465-663E308C1345}" srcOrd="2" destOrd="0" presId="urn:microsoft.com/office/officeart/2005/8/layout/orgChart1"/>
    <dgm:cxn modelId="{0400F783-08E5-476D-8A18-51B397ABEE5E}" type="presParOf" srcId="{E2D6B811-E412-45A0-8283-D2F8931B0A40}" destId="{130FE324-F9A6-49E3-98CE-142AE2FC9C25}" srcOrd="20" destOrd="0" presId="urn:microsoft.com/office/officeart/2005/8/layout/orgChart1"/>
    <dgm:cxn modelId="{264A40EB-FD19-4EDA-B703-EBC6137B810D}" type="presParOf" srcId="{E2D6B811-E412-45A0-8283-D2F8931B0A40}" destId="{CE8BFCA9-0E12-4725-A2AE-027440FFC428}" srcOrd="21" destOrd="0" presId="urn:microsoft.com/office/officeart/2005/8/layout/orgChart1"/>
    <dgm:cxn modelId="{0EA76D2A-CE19-416F-B21B-A2429DD71AA6}" type="presParOf" srcId="{CE8BFCA9-0E12-4725-A2AE-027440FFC428}" destId="{3135F8EE-67BB-433B-B027-F47EE8EE712C}" srcOrd="0" destOrd="0" presId="urn:microsoft.com/office/officeart/2005/8/layout/orgChart1"/>
    <dgm:cxn modelId="{147D4CE2-4973-4439-AD50-F5D88DF9E5ED}" type="presParOf" srcId="{3135F8EE-67BB-433B-B027-F47EE8EE712C}" destId="{18AFBD06-9619-4FE3-8671-47FBF3D1821C}" srcOrd="0" destOrd="0" presId="urn:microsoft.com/office/officeart/2005/8/layout/orgChart1"/>
    <dgm:cxn modelId="{506F0B54-8681-447A-9ACC-77B096518DBC}" type="presParOf" srcId="{3135F8EE-67BB-433B-B027-F47EE8EE712C}" destId="{D101B8A7-FA85-42AF-85A0-5F59EA34E3BF}" srcOrd="1" destOrd="0" presId="urn:microsoft.com/office/officeart/2005/8/layout/orgChart1"/>
    <dgm:cxn modelId="{5A496BD2-E5D2-4D94-90B2-0ABCE1BA9A31}" type="presParOf" srcId="{CE8BFCA9-0E12-4725-A2AE-027440FFC428}" destId="{65DCC635-D5C1-4052-86CB-7EACE70D5D89}" srcOrd="1" destOrd="0" presId="urn:microsoft.com/office/officeart/2005/8/layout/orgChart1"/>
    <dgm:cxn modelId="{C8596146-5F9E-4F46-AFE5-4999F5021B01}" type="presParOf" srcId="{CE8BFCA9-0E12-4725-A2AE-027440FFC428}" destId="{8151F56D-9F4E-4733-BBFF-17BB69A51CDF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FD96C5E-8034-45C1-AE1D-CB08EE702AFF}">
      <dsp:nvSpPr>
        <dsp:cNvPr id="0" name=""/>
        <dsp:cNvSpPr/>
      </dsp:nvSpPr>
      <dsp:spPr>
        <a:xfrm>
          <a:off x="1069641" y="558"/>
          <a:ext cx="970433" cy="970433"/>
        </a:xfrm>
        <a:prstGeom prst="ellipse">
          <a:avLst/>
        </a:prstGeom>
        <a:solidFill>
          <a:schemeClr val="accent6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доходы</a:t>
          </a:r>
          <a:endParaRPr lang="ru-BY" sz="1400" kern="1200"/>
        </a:p>
      </dsp:txBody>
      <dsp:txXfrm>
        <a:off x="1211758" y="142675"/>
        <a:ext cx="686199" cy="686199"/>
      </dsp:txXfrm>
    </dsp:sp>
    <dsp:sp modelId="{8C093EBB-E01C-4395-89C9-AA46340AAEB4}">
      <dsp:nvSpPr>
        <dsp:cNvPr id="0" name=""/>
        <dsp:cNvSpPr/>
      </dsp:nvSpPr>
      <dsp:spPr>
        <a:xfrm>
          <a:off x="2118874" y="204349"/>
          <a:ext cx="562851" cy="562851"/>
        </a:xfrm>
        <a:prstGeom prst="mathEqual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BY" sz="1100" kern="1200"/>
        </a:p>
      </dsp:txBody>
      <dsp:txXfrm>
        <a:off x="2193480" y="320296"/>
        <a:ext cx="413639" cy="330957"/>
      </dsp:txXfrm>
    </dsp:sp>
    <dsp:sp modelId="{B68CA3BF-3224-49B0-B7D7-CB7526009485}">
      <dsp:nvSpPr>
        <dsp:cNvPr id="0" name=""/>
        <dsp:cNvSpPr/>
      </dsp:nvSpPr>
      <dsp:spPr>
        <a:xfrm>
          <a:off x="2760525" y="558"/>
          <a:ext cx="970433" cy="970433"/>
        </a:xfrm>
        <a:prstGeom prst="ellipse">
          <a:avLst/>
        </a:prstGeom>
        <a:solidFill>
          <a:schemeClr val="accent6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расходы</a:t>
          </a:r>
          <a:endParaRPr lang="ru-BY" sz="1400" kern="1200"/>
        </a:p>
      </dsp:txBody>
      <dsp:txXfrm>
        <a:off x="2902642" y="142675"/>
        <a:ext cx="686199" cy="68619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30FE324-F9A6-49E3-98CE-142AE2FC9C25}">
      <dsp:nvSpPr>
        <dsp:cNvPr id="0" name=""/>
        <dsp:cNvSpPr/>
      </dsp:nvSpPr>
      <dsp:spPr>
        <a:xfrm>
          <a:off x="4045464" y="1505492"/>
          <a:ext cx="111937" cy="4274958"/>
        </a:xfrm>
        <a:custGeom>
          <a:avLst/>
          <a:gdLst/>
          <a:ahLst/>
          <a:cxnLst/>
          <a:rect l="0" t="0" r="0" b="0"/>
          <a:pathLst>
            <a:path>
              <a:moveTo>
                <a:pt x="111937" y="0"/>
              </a:moveTo>
              <a:lnTo>
                <a:pt x="111937" y="4274958"/>
              </a:lnTo>
              <a:lnTo>
                <a:pt x="0" y="4274958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8A51389-E1EA-4F38-AF9E-A8E923BE2079}">
      <dsp:nvSpPr>
        <dsp:cNvPr id="0" name=""/>
        <dsp:cNvSpPr/>
      </dsp:nvSpPr>
      <dsp:spPr>
        <a:xfrm>
          <a:off x="4157401" y="1505492"/>
          <a:ext cx="111937" cy="35180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18045"/>
              </a:lnTo>
              <a:lnTo>
                <a:pt x="111937" y="3518045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778E6A8-95B8-4480-8599-AAE81B388899}">
      <dsp:nvSpPr>
        <dsp:cNvPr id="0" name=""/>
        <dsp:cNvSpPr/>
      </dsp:nvSpPr>
      <dsp:spPr>
        <a:xfrm>
          <a:off x="4045464" y="1505492"/>
          <a:ext cx="111937" cy="3518045"/>
        </a:xfrm>
        <a:custGeom>
          <a:avLst/>
          <a:gdLst/>
          <a:ahLst/>
          <a:cxnLst/>
          <a:rect l="0" t="0" r="0" b="0"/>
          <a:pathLst>
            <a:path>
              <a:moveTo>
                <a:pt x="111937" y="0"/>
              </a:moveTo>
              <a:lnTo>
                <a:pt x="111937" y="3518045"/>
              </a:lnTo>
              <a:lnTo>
                <a:pt x="0" y="3518045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5D6E0B5-6209-4AC8-80F6-9FD90B406C10}">
      <dsp:nvSpPr>
        <dsp:cNvPr id="0" name=""/>
        <dsp:cNvSpPr/>
      </dsp:nvSpPr>
      <dsp:spPr>
        <a:xfrm>
          <a:off x="4157401" y="1505492"/>
          <a:ext cx="111937" cy="27611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61132"/>
              </a:lnTo>
              <a:lnTo>
                <a:pt x="111937" y="2761132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3364C3-095A-46DE-9AC6-11BFF8E8F940}">
      <dsp:nvSpPr>
        <dsp:cNvPr id="0" name=""/>
        <dsp:cNvSpPr/>
      </dsp:nvSpPr>
      <dsp:spPr>
        <a:xfrm>
          <a:off x="4045464" y="1505492"/>
          <a:ext cx="111937" cy="2761132"/>
        </a:xfrm>
        <a:custGeom>
          <a:avLst/>
          <a:gdLst/>
          <a:ahLst/>
          <a:cxnLst/>
          <a:rect l="0" t="0" r="0" b="0"/>
          <a:pathLst>
            <a:path>
              <a:moveTo>
                <a:pt x="111937" y="0"/>
              </a:moveTo>
              <a:lnTo>
                <a:pt x="111937" y="2761132"/>
              </a:lnTo>
              <a:lnTo>
                <a:pt x="0" y="2761132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1094A9-56ED-4EA3-B186-40A7FC2275B6}">
      <dsp:nvSpPr>
        <dsp:cNvPr id="0" name=""/>
        <dsp:cNvSpPr/>
      </dsp:nvSpPr>
      <dsp:spPr>
        <a:xfrm>
          <a:off x="4157401" y="1505492"/>
          <a:ext cx="111937" cy="20042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04219"/>
              </a:lnTo>
              <a:lnTo>
                <a:pt x="111937" y="2004219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618685E-C5C6-4448-8C88-B8B9F5330368}">
      <dsp:nvSpPr>
        <dsp:cNvPr id="0" name=""/>
        <dsp:cNvSpPr/>
      </dsp:nvSpPr>
      <dsp:spPr>
        <a:xfrm>
          <a:off x="4045464" y="1505492"/>
          <a:ext cx="111937" cy="2004219"/>
        </a:xfrm>
        <a:custGeom>
          <a:avLst/>
          <a:gdLst/>
          <a:ahLst/>
          <a:cxnLst/>
          <a:rect l="0" t="0" r="0" b="0"/>
          <a:pathLst>
            <a:path>
              <a:moveTo>
                <a:pt x="111937" y="0"/>
              </a:moveTo>
              <a:lnTo>
                <a:pt x="111937" y="2004219"/>
              </a:lnTo>
              <a:lnTo>
                <a:pt x="0" y="2004219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6AA5B6-8147-4293-A3AB-B27CD9C9A54B}">
      <dsp:nvSpPr>
        <dsp:cNvPr id="0" name=""/>
        <dsp:cNvSpPr/>
      </dsp:nvSpPr>
      <dsp:spPr>
        <a:xfrm>
          <a:off x="4157401" y="1505492"/>
          <a:ext cx="111937" cy="124730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7307"/>
              </a:lnTo>
              <a:lnTo>
                <a:pt x="111937" y="1247307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C25C140-2CDA-43E0-A197-5C6B2E09758C}">
      <dsp:nvSpPr>
        <dsp:cNvPr id="0" name=""/>
        <dsp:cNvSpPr/>
      </dsp:nvSpPr>
      <dsp:spPr>
        <a:xfrm>
          <a:off x="4045464" y="1505492"/>
          <a:ext cx="111937" cy="1247307"/>
        </a:xfrm>
        <a:custGeom>
          <a:avLst/>
          <a:gdLst/>
          <a:ahLst/>
          <a:cxnLst/>
          <a:rect l="0" t="0" r="0" b="0"/>
          <a:pathLst>
            <a:path>
              <a:moveTo>
                <a:pt x="111937" y="0"/>
              </a:moveTo>
              <a:lnTo>
                <a:pt x="111937" y="1247307"/>
              </a:lnTo>
              <a:lnTo>
                <a:pt x="0" y="1247307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C2E6F5A-E6AC-4991-BF48-9CBB419D7D37}">
      <dsp:nvSpPr>
        <dsp:cNvPr id="0" name=""/>
        <dsp:cNvSpPr/>
      </dsp:nvSpPr>
      <dsp:spPr>
        <a:xfrm>
          <a:off x="4157401" y="1505492"/>
          <a:ext cx="111937" cy="4903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0394"/>
              </a:lnTo>
              <a:lnTo>
                <a:pt x="111937" y="490394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7AEB51-D1BD-427F-84C5-DFBC7BA6ACE6}">
      <dsp:nvSpPr>
        <dsp:cNvPr id="0" name=""/>
        <dsp:cNvSpPr/>
      </dsp:nvSpPr>
      <dsp:spPr>
        <a:xfrm>
          <a:off x="4045464" y="1505492"/>
          <a:ext cx="111937" cy="490394"/>
        </a:xfrm>
        <a:custGeom>
          <a:avLst/>
          <a:gdLst/>
          <a:ahLst/>
          <a:cxnLst/>
          <a:rect l="0" t="0" r="0" b="0"/>
          <a:pathLst>
            <a:path>
              <a:moveTo>
                <a:pt x="111937" y="0"/>
              </a:moveTo>
              <a:lnTo>
                <a:pt x="111937" y="490394"/>
              </a:lnTo>
              <a:lnTo>
                <a:pt x="0" y="490394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C55E97-7091-407A-9D6D-AF0DD3A2AA41}">
      <dsp:nvSpPr>
        <dsp:cNvPr id="0" name=""/>
        <dsp:cNvSpPr/>
      </dsp:nvSpPr>
      <dsp:spPr>
        <a:xfrm>
          <a:off x="2867451" y="748579"/>
          <a:ext cx="185491" cy="4903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90394"/>
              </a:lnTo>
              <a:lnTo>
                <a:pt x="185491" y="490394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75ACEC-7FB6-4764-A70D-604386948B7B}">
      <dsp:nvSpPr>
        <dsp:cNvPr id="0" name=""/>
        <dsp:cNvSpPr/>
      </dsp:nvSpPr>
      <dsp:spPr>
        <a:xfrm>
          <a:off x="2755514" y="748579"/>
          <a:ext cx="111937" cy="490394"/>
        </a:xfrm>
        <a:custGeom>
          <a:avLst/>
          <a:gdLst/>
          <a:ahLst/>
          <a:cxnLst/>
          <a:rect l="0" t="0" r="0" b="0"/>
          <a:pathLst>
            <a:path>
              <a:moveTo>
                <a:pt x="111937" y="0"/>
              </a:moveTo>
              <a:lnTo>
                <a:pt x="111937" y="490394"/>
              </a:lnTo>
              <a:lnTo>
                <a:pt x="0" y="490394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9E998D3-5907-4CA6-96DF-AB7DF92EEACF}">
      <dsp:nvSpPr>
        <dsp:cNvPr id="0" name=""/>
        <dsp:cNvSpPr/>
      </dsp:nvSpPr>
      <dsp:spPr>
        <a:xfrm>
          <a:off x="1372453" y="1405"/>
          <a:ext cx="2989997" cy="747174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/>
            <a:t>Консолидированный бюджет Брестского района</a:t>
          </a:r>
          <a:endParaRPr lang="ru-BY" sz="1600" b="1" kern="1200"/>
        </a:p>
      </dsp:txBody>
      <dsp:txXfrm>
        <a:off x="1372453" y="1405"/>
        <a:ext cx="2989997" cy="747174"/>
      </dsp:txXfrm>
    </dsp:sp>
    <dsp:sp modelId="{073FDD98-AC4C-434F-990B-916A69E4C2FB}">
      <dsp:nvSpPr>
        <dsp:cNvPr id="0" name=""/>
        <dsp:cNvSpPr/>
      </dsp:nvSpPr>
      <dsp:spPr>
        <a:xfrm>
          <a:off x="646285" y="972455"/>
          <a:ext cx="2109228" cy="533037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/>
            <a:t>Районный бюджет</a:t>
          </a:r>
          <a:endParaRPr lang="ru-BY" sz="1600" b="1" kern="1200"/>
        </a:p>
      </dsp:txBody>
      <dsp:txXfrm>
        <a:off x="646285" y="972455"/>
        <a:ext cx="2109228" cy="533037"/>
      </dsp:txXfrm>
    </dsp:sp>
    <dsp:sp modelId="{59E65DD6-B948-4E6F-96E0-CC9C332F710A}">
      <dsp:nvSpPr>
        <dsp:cNvPr id="0" name=""/>
        <dsp:cNvSpPr/>
      </dsp:nvSpPr>
      <dsp:spPr>
        <a:xfrm>
          <a:off x="3052943" y="972455"/>
          <a:ext cx="2208916" cy="533037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/>
            <a:t>Сельский бюджет (11)</a:t>
          </a:r>
          <a:endParaRPr lang="ru-BY" sz="1600" b="1" kern="1200"/>
        </a:p>
      </dsp:txBody>
      <dsp:txXfrm>
        <a:off x="3052943" y="972455"/>
        <a:ext cx="2208916" cy="533037"/>
      </dsp:txXfrm>
    </dsp:sp>
    <dsp:sp modelId="{B96D2EBB-8D05-4CF9-90BD-35D976390AC7}">
      <dsp:nvSpPr>
        <dsp:cNvPr id="0" name=""/>
        <dsp:cNvSpPr/>
      </dsp:nvSpPr>
      <dsp:spPr>
        <a:xfrm>
          <a:off x="2979389" y="1729368"/>
          <a:ext cx="1066074" cy="533037"/>
        </a:xfrm>
        <a:prstGeom prst="rect">
          <a:avLst/>
        </a:prstGeom>
        <a:solidFill>
          <a:srgbClr val="92D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Домачевский</a:t>
          </a:r>
          <a:endParaRPr lang="ru-BY" sz="1200" kern="1200"/>
        </a:p>
      </dsp:txBody>
      <dsp:txXfrm>
        <a:off x="2979389" y="1729368"/>
        <a:ext cx="1066074" cy="533037"/>
      </dsp:txXfrm>
    </dsp:sp>
    <dsp:sp modelId="{BD50AB01-63B8-42E7-9857-B38B377C986C}">
      <dsp:nvSpPr>
        <dsp:cNvPr id="0" name=""/>
        <dsp:cNvSpPr/>
      </dsp:nvSpPr>
      <dsp:spPr>
        <a:xfrm>
          <a:off x="4269339" y="1729368"/>
          <a:ext cx="1066074" cy="533037"/>
        </a:xfrm>
        <a:prstGeom prst="rect">
          <a:avLst/>
        </a:prstGeom>
        <a:solidFill>
          <a:srgbClr val="92D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Знаменский</a:t>
          </a:r>
          <a:endParaRPr lang="ru-BY" sz="1200" kern="1200"/>
        </a:p>
      </dsp:txBody>
      <dsp:txXfrm>
        <a:off x="4269339" y="1729368"/>
        <a:ext cx="1066074" cy="533037"/>
      </dsp:txXfrm>
    </dsp:sp>
    <dsp:sp modelId="{F070F4E8-645C-41D7-BCF4-81E1961E340A}">
      <dsp:nvSpPr>
        <dsp:cNvPr id="0" name=""/>
        <dsp:cNvSpPr/>
      </dsp:nvSpPr>
      <dsp:spPr>
        <a:xfrm>
          <a:off x="2979389" y="2486280"/>
          <a:ext cx="1066074" cy="533037"/>
        </a:xfrm>
        <a:prstGeom prst="rect">
          <a:avLst/>
        </a:prstGeom>
        <a:solidFill>
          <a:srgbClr val="92D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Клейниковский</a:t>
          </a:r>
          <a:endParaRPr lang="ru-BY" sz="1200" kern="1200"/>
        </a:p>
      </dsp:txBody>
      <dsp:txXfrm>
        <a:off x="2979389" y="2486280"/>
        <a:ext cx="1066074" cy="533037"/>
      </dsp:txXfrm>
    </dsp:sp>
    <dsp:sp modelId="{3A9208FB-BCC9-4ECE-B2CA-E1D7DFB9FE98}">
      <dsp:nvSpPr>
        <dsp:cNvPr id="0" name=""/>
        <dsp:cNvSpPr/>
      </dsp:nvSpPr>
      <dsp:spPr>
        <a:xfrm>
          <a:off x="4269339" y="2486280"/>
          <a:ext cx="1066074" cy="533037"/>
        </a:xfrm>
        <a:prstGeom prst="rect">
          <a:avLst/>
        </a:prstGeom>
        <a:solidFill>
          <a:srgbClr val="92D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Лыщицкий</a:t>
          </a:r>
          <a:endParaRPr lang="ru-BY" sz="1200" kern="1200"/>
        </a:p>
      </dsp:txBody>
      <dsp:txXfrm>
        <a:off x="4269339" y="2486280"/>
        <a:ext cx="1066074" cy="533037"/>
      </dsp:txXfrm>
    </dsp:sp>
    <dsp:sp modelId="{CCE5D353-2E50-4389-8D27-2F951B6D3B30}">
      <dsp:nvSpPr>
        <dsp:cNvPr id="0" name=""/>
        <dsp:cNvSpPr/>
      </dsp:nvSpPr>
      <dsp:spPr>
        <a:xfrm>
          <a:off x="2979389" y="3243193"/>
          <a:ext cx="1066074" cy="533037"/>
        </a:xfrm>
        <a:prstGeom prst="rect">
          <a:avLst/>
        </a:prstGeom>
        <a:solidFill>
          <a:srgbClr val="92D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Мотыкальский</a:t>
          </a:r>
          <a:endParaRPr lang="ru-BY" sz="1200" kern="1200"/>
        </a:p>
      </dsp:txBody>
      <dsp:txXfrm>
        <a:off x="2979389" y="3243193"/>
        <a:ext cx="1066074" cy="533037"/>
      </dsp:txXfrm>
    </dsp:sp>
    <dsp:sp modelId="{3DC9BB57-8CE8-48BE-8590-0C3AE0552049}">
      <dsp:nvSpPr>
        <dsp:cNvPr id="0" name=""/>
        <dsp:cNvSpPr/>
      </dsp:nvSpPr>
      <dsp:spPr>
        <a:xfrm>
          <a:off x="4269339" y="3243193"/>
          <a:ext cx="1066074" cy="533037"/>
        </a:xfrm>
        <a:prstGeom prst="rect">
          <a:avLst/>
        </a:prstGeom>
        <a:solidFill>
          <a:srgbClr val="92D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Мухавецкий</a:t>
          </a:r>
          <a:endParaRPr lang="ru-BY" sz="1200" kern="1200"/>
        </a:p>
      </dsp:txBody>
      <dsp:txXfrm>
        <a:off x="4269339" y="3243193"/>
        <a:ext cx="1066074" cy="533037"/>
      </dsp:txXfrm>
    </dsp:sp>
    <dsp:sp modelId="{4A0332CC-5574-4171-9184-AB41FF9177A0}">
      <dsp:nvSpPr>
        <dsp:cNvPr id="0" name=""/>
        <dsp:cNvSpPr/>
      </dsp:nvSpPr>
      <dsp:spPr>
        <a:xfrm>
          <a:off x="2979389" y="4000106"/>
          <a:ext cx="1066074" cy="533037"/>
        </a:xfrm>
        <a:prstGeom prst="rect">
          <a:avLst/>
        </a:prstGeom>
        <a:solidFill>
          <a:srgbClr val="92D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Радваничский</a:t>
          </a:r>
          <a:endParaRPr lang="ru-BY" sz="1200" kern="1200"/>
        </a:p>
      </dsp:txBody>
      <dsp:txXfrm>
        <a:off x="2979389" y="4000106"/>
        <a:ext cx="1066074" cy="533037"/>
      </dsp:txXfrm>
    </dsp:sp>
    <dsp:sp modelId="{7D9617E1-AF35-4423-8C2F-304F45B1BBC6}">
      <dsp:nvSpPr>
        <dsp:cNvPr id="0" name=""/>
        <dsp:cNvSpPr/>
      </dsp:nvSpPr>
      <dsp:spPr>
        <a:xfrm>
          <a:off x="4269339" y="4000106"/>
          <a:ext cx="1066074" cy="533037"/>
        </a:xfrm>
        <a:prstGeom prst="rect">
          <a:avLst/>
        </a:prstGeom>
        <a:solidFill>
          <a:srgbClr val="92D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Тельминский</a:t>
          </a:r>
          <a:endParaRPr lang="ru-BY" sz="1200" kern="1200"/>
        </a:p>
      </dsp:txBody>
      <dsp:txXfrm>
        <a:off x="4269339" y="4000106"/>
        <a:ext cx="1066074" cy="533037"/>
      </dsp:txXfrm>
    </dsp:sp>
    <dsp:sp modelId="{318F7665-EDE4-4F26-BB4D-85E6467F2C8C}">
      <dsp:nvSpPr>
        <dsp:cNvPr id="0" name=""/>
        <dsp:cNvSpPr/>
      </dsp:nvSpPr>
      <dsp:spPr>
        <a:xfrm>
          <a:off x="2979389" y="4757019"/>
          <a:ext cx="1066074" cy="533037"/>
        </a:xfrm>
        <a:prstGeom prst="rect">
          <a:avLst/>
        </a:prstGeom>
        <a:solidFill>
          <a:srgbClr val="92D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Томашовский</a:t>
          </a:r>
          <a:endParaRPr lang="ru-BY" sz="1200" kern="1200"/>
        </a:p>
      </dsp:txBody>
      <dsp:txXfrm>
        <a:off x="2979389" y="4757019"/>
        <a:ext cx="1066074" cy="533037"/>
      </dsp:txXfrm>
    </dsp:sp>
    <dsp:sp modelId="{245249F0-0DC3-434A-A802-6909414F244F}">
      <dsp:nvSpPr>
        <dsp:cNvPr id="0" name=""/>
        <dsp:cNvSpPr/>
      </dsp:nvSpPr>
      <dsp:spPr>
        <a:xfrm>
          <a:off x="4269339" y="4757019"/>
          <a:ext cx="1066074" cy="533037"/>
        </a:xfrm>
        <a:prstGeom prst="rect">
          <a:avLst/>
        </a:prstGeom>
        <a:solidFill>
          <a:srgbClr val="92D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Чернавчицкий</a:t>
          </a:r>
          <a:endParaRPr lang="ru-BY" sz="1200" kern="1200"/>
        </a:p>
      </dsp:txBody>
      <dsp:txXfrm>
        <a:off x="4269339" y="4757019"/>
        <a:ext cx="1066074" cy="533037"/>
      </dsp:txXfrm>
    </dsp:sp>
    <dsp:sp modelId="{18AFBD06-9619-4FE3-8671-47FBF3D1821C}">
      <dsp:nvSpPr>
        <dsp:cNvPr id="0" name=""/>
        <dsp:cNvSpPr/>
      </dsp:nvSpPr>
      <dsp:spPr>
        <a:xfrm>
          <a:off x="2979389" y="5513932"/>
          <a:ext cx="1066074" cy="533037"/>
        </a:xfrm>
        <a:prstGeom prst="rect">
          <a:avLst/>
        </a:prstGeom>
        <a:solidFill>
          <a:srgbClr val="92D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Чернинский</a:t>
          </a:r>
          <a:endParaRPr lang="ru-BY" sz="1200" kern="1200"/>
        </a:p>
      </dsp:txBody>
      <dsp:txXfrm>
        <a:off x="2979389" y="5513932"/>
        <a:ext cx="1066074" cy="53303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equation1">
  <dgm:title val=""/>
  <dgm:desc val=""/>
  <dgm:catLst>
    <dgm:cat type="relationship" pri="17000"/>
    <dgm:cat type="process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choose name="Name0">
      <dgm:if name="Name1" func="var" arg="dir" op="equ" val="norm">
        <dgm:alg type="lin">
          <dgm:param type="fallback" val="2D"/>
        </dgm:alg>
      </dgm:if>
      <dgm:else name="Name2">
        <dgm:alg type="lin">
          <dgm:param type="linDir" val="fromR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fact="0.58"/>
      <dgm:constr type="primFontSz" for="ch" ptType="node" op="equ" val="65"/>
      <dgm:constr type="primFontSz" for="ch" ptType="sibTrans" op="equ" val="55"/>
      <dgm:constr type="primFontSz" for="ch" ptType="sibTrans" refType="primFontSz" refFor="ch" refPtType="node" op="lte" fact="0.8"/>
      <dgm:constr type="w" for="ch" forName="spacerL" refType="w" refFor="ch" refPtType="sibTrans" fact="0.14"/>
      <dgm:constr type="w" for="ch" forName="spacerR" refType="w" refFor="ch" refPtType="sibTrans" fact="0.14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pacerL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ibTrans">
          <dgm:alg type="tx"/>
          <dgm:choose name="Name3">
            <dgm:if name="Name4" axis="followSib" ptType="sibTrans" func="cnt" op="equ" val="0">
              <dgm:shape xmlns:r="http://schemas.openxmlformats.org/officeDocument/2006/relationships" type="mathEqual" r:blip="">
                <dgm:adjLst/>
              </dgm:shape>
            </dgm:if>
            <dgm:else name="Name5">
              <dgm:shape xmlns:r="http://schemas.openxmlformats.org/officeDocument/2006/relationships" type="mathPlus" r:blip="">
                <dgm:adjLst/>
              </dgm:shape>
            </dgm:else>
          </dgm:choose>
          <dgm:presOf axis="self"/>
          <dgm:constrLst>
            <dgm:constr type="h" refType="w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  <dgm:layoutNode name="spacerR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291152-D12C-46B2-89FC-8C4957669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2693</TotalTime>
  <Pages>15</Pages>
  <Words>1664</Words>
  <Characters>9491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Козлович Лидия</dc:creator>
  <cp:keywords/>
  <cp:lastModifiedBy>Валуева Инна Александровна</cp:lastModifiedBy>
  <cp:revision>106</cp:revision>
  <cp:lastPrinted>2018-03-20T14:25:00Z</cp:lastPrinted>
  <dcterms:created xsi:type="dcterms:W3CDTF">2023-04-07T06:05:00Z</dcterms:created>
  <dcterms:modified xsi:type="dcterms:W3CDTF">2025-03-25T05:19:00Z</dcterms:modified>
</cp:coreProperties>
</file>