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BB" w:rsidRPr="007B653B" w:rsidRDefault="002F6CBB" w:rsidP="002F6CBB">
      <w:pPr>
        <w:autoSpaceDE w:val="0"/>
        <w:autoSpaceDN w:val="0"/>
        <w:adjustRightInd w:val="0"/>
        <w:ind w:left="4140" w:firstLine="1389"/>
        <w:jc w:val="both"/>
        <w:rPr>
          <w:sz w:val="16"/>
          <w:szCs w:val="16"/>
          <w:lang w:val="be-BY"/>
        </w:rPr>
      </w:pPr>
    </w:p>
    <w:p w:rsidR="002F6CBB" w:rsidRPr="007B653B" w:rsidRDefault="002F6CBB" w:rsidP="002F6CBB">
      <w:pPr>
        <w:autoSpaceDE w:val="0"/>
        <w:autoSpaceDN w:val="0"/>
        <w:adjustRightInd w:val="0"/>
        <w:ind w:left="4140" w:hanging="4140"/>
        <w:jc w:val="center"/>
        <w:rPr>
          <w:b/>
          <w:sz w:val="30"/>
          <w:szCs w:val="30"/>
          <w:lang w:val="be-BY"/>
        </w:rPr>
      </w:pPr>
      <w:r w:rsidRPr="007B653B">
        <w:rPr>
          <w:b/>
          <w:sz w:val="30"/>
          <w:szCs w:val="30"/>
          <w:lang w:val="be-BY"/>
        </w:rPr>
        <w:t>П</w:t>
      </w:r>
      <w:r w:rsidR="003227B0" w:rsidRPr="007B653B">
        <w:rPr>
          <w:b/>
          <w:sz w:val="30"/>
          <w:szCs w:val="30"/>
          <w:lang w:val="be-BY"/>
        </w:rPr>
        <w:t>ОЛОЖЕНИЕ</w:t>
      </w:r>
      <w:r w:rsidRPr="007B653B">
        <w:rPr>
          <w:b/>
          <w:sz w:val="30"/>
          <w:szCs w:val="30"/>
          <w:lang w:val="be-BY"/>
        </w:rPr>
        <w:t xml:space="preserve"> </w:t>
      </w:r>
    </w:p>
    <w:p w:rsidR="00105E16" w:rsidRDefault="003227B0" w:rsidP="002F6CBB">
      <w:pPr>
        <w:autoSpaceDE w:val="0"/>
        <w:autoSpaceDN w:val="0"/>
        <w:adjustRightInd w:val="0"/>
        <w:jc w:val="center"/>
        <w:rPr>
          <w:b/>
          <w:sz w:val="30"/>
          <w:szCs w:val="30"/>
          <w:lang w:val="be-BY"/>
        </w:rPr>
      </w:pPr>
      <w:r w:rsidRPr="007B653B">
        <w:rPr>
          <w:b/>
          <w:sz w:val="30"/>
          <w:szCs w:val="30"/>
          <w:lang w:val="be-BY"/>
        </w:rPr>
        <w:t>о</w:t>
      </w:r>
      <w:r w:rsidR="002F6CBB" w:rsidRPr="007B653B">
        <w:rPr>
          <w:b/>
          <w:sz w:val="30"/>
          <w:szCs w:val="30"/>
          <w:lang w:val="be-BY"/>
        </w:rPr>
        <w:t xml:space="preserve"> </w:t>
      </w:r>
      <w:r w:rsidRPr="007B653B">
        <w:rPr>
          <w:b/>
          <w:sz w:val="30"/>
          <w:szCs w:val="30"/>
          <w:lang w:val="be-BY"/>
        </w:rPr>
        <w:t>районном</w:t>
      </w:r>
      <w:r w:rsidR="002F6CBB" w:rsidRPr="007B653B">
        <w:rPr>
          <w:b/>
          <w:sz w:val="30"/>
          <w:szCs w:val="30"/>
          <w:lang w:val="be-BY"/>
        </w:rPr>
        <w:t xml:space="preserve"> </w:t>
      </w:r>
      <w:r w:rsidR="00105E16">
        <w:rPr>
          <w:b/>
          <w:sz w:val="30"/>
          <w:szCs w:val="30"/>
          <w:lang w:val="be-BY"/>
        </w:rPr>
        <w:t xml:space="preserve">подготовительном этапе </w:t>
      </w:r>
    </w:p>
    <w:p w:rsidR="002F6CBB" w:rsidRPr="007B653B" w:rsidRDefault="00105E16" w:rsidP="002F6CBB">
      <w:pPr>
        <w:autoSpaceDE w:val="0"/>
        <w:autoSpaceDN w:val="0"/>
        <w:adjustRightInd w:val="0"/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Национального конкурса красоты </w:t>
      </w:r>
    </w:p>
    <w:p w:rsidR="002F6CBB" w:rsidRPr="007B653B" w:rsidRDefault="00E61964" w:rsidP="002F6CBB">
      <w:pPr>
        <w:autoSpaceDE w:val="0"/>
        <w:autoSpaceDN w:val="0"/>
        <w:adjustRightInd w:val="0"/>
        <w:jc w:val="center"/>
        <w:rPr>
          <w:b/>
          <w:sz w:val="30"/>
          <w:szCs w:val="30"/>
          <w:lang w:val="be-BY"/>
        </w:rPr>
      </w:pPr>
      <w:r w:rsidRPr="00516B0C">
        <w:rPr>
          <w:sz w:val="28"/>
          <w:szCs w:val="28"/>
        </w:rPr>
        <w:t>«</w:t>
      </w:r>
      <w:r w:rsidR="003227B0" w:rsidRPr="007B653B">
        <w:rPr>
          <w:b/>
          <w:sz w:val="30"/>
          <w:szCs w:val="30"/>
          <w:lang w:val="be-BY"/>
        </w:rPr>
        <w:t>Мисс Беларусь</w:t>
      </w:r>
      <w:r w:rsidRPr="00516B0C">
        <w:rPr>
          <w:sz w:val="28"/>
          <w:szCs w:val="28"/>
        </w:rPr>
        <w:t>»</w:t>
      </w:r>
    </w:p>
    <w:p w:rsidR="00731EEC" w:rsidRPr="007B653B" w:rsidRDefault="00731EEC" w:rsidP="002F6CBB">
      <w:pPr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731EEC" w:rsidRPr="007B653B" w:rsidRDefault="00731EEC" w:rsidP="00654B83">
      <w:pPr>
        <w:autoSpaceDE w:val="0"/>
        <w:autoSpaceDN w:val="0"/>
        <w:adjustRightInd w:val="0"/>
        <w:ind w:firstLine="567"/>
        <w:rPr>
          <w:b/>
          <w:sz w:val="30"/>
          <w:szCs w:val="30"/>
          <w:lang w:val="be-BY"/>
        </w:rPr>
      </w:pPr>
      <w:r w:rsidRPr="007B653B">
        <w:rPr>
          <w:b/>
          <w:sz w:val="30"/>
          <w:szCs w:val="30"/>
          <w:lang w:val="be-BY"/>
        </w:rPr>
        <w:t>1. О</w:t>
      </w:r>
      <w:r w:rsidR="007023F4" w:rsidRPr="007B653B">
        <w:rPr>
          <w:b/>
          <w:sz w:val="30"/>
          <w:szCs w:val="30"/>
          <w:lang w:val="be-BY"/>
        </w:rPr>
        <w:t>рганизаторы конкурса</w:t>
      </w:r>
      <w:r w:rsidRPr="007B653B">
        <w:rPr>
          <w:b/>
          <w:sz w:val="30"/>
          <w:szCs w:val="30"/>
          <w:lang w:val="be-BY"/>
        </w:rPr>
        <w:t>:</w:t>
      </w:r>
    </w:p>
    <w:p w:rsidR="00731EEC" w:rsidRPr="007B653B" w:rsidRDefault="00891E1D" w:rsidP="00731EEC">
      <w:pPr>
        <w:autoSpaceDE w:val="0"/>
        <w:autoSpaceDN w:val="0"/>
        <w:adjustRightInd w:val="0"/>
        <w:ind w:firstLine="567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>О</w:t>
      </w:r>
      <w:r w:rsidR="00731EEC" w:rsidRPr="007B653B">
        <w:rPr>
          <w:sz w:val="30"/>
          <w:szCs w:val="30"/>
          <w:lang w:val="be-BY"/>
        </w:rPr>
        <w:t>рганизатор</w:t>
      </w:r>
      <w:r w:rsidRPr="007B653B">
        <w:rPr>
          <w:sz w:val="30"/>
          <w:szCs w:val="30"/>
          <w:lang w:val="be-BY"/>
        </w:rPr>
        <w:t>ом</w:t>
      </w:r>
      <w:r w:rsidR="00731EEC" w:rsidRPr="007B653B">
        <w:rPr>
          <w:sz w:val="30"/>
          <w:szCs w:val="30"/>
          <w:lang w:val="be-BY"/>
        </w:rPr>
        <w:t xml:space="preserve"> конкурса является отдел идеологической работы, культуры и по делам молодёжи Брестского райисполкома.</w:t>
      </w:r>
    </w:p>
    <w:p w:rsidR="006321CC" w:rsidRPr="007B653B" w:rsidRDefault="006321CC" w:rsidP="00731EEC">
      <w:pPr>
        <w:autoSpaceDE w:val="0"/>
        <w:autoSpaceDN w:val="0"/>
        <w:adjustRightInd w:val="0"/>
        <w:ind w:firstLine="567"/>
        <w:jc w:val="both"/>
        <w:rPr>
          <w:sz w:val="30"/>
          <w:szCs w:val="30"/>
          <w:lang w:val="be-BY"/>
        </w:rPr>
      </w:pPr>
    </w:p>
    <w:p w:rsidR="002F6CBB" w:rsidRPr="007B653B" w:rsidRDefault="00731EEC" w:rsidP="00654B83">
      <w:pPr>
        <w:autoSpaceDE w:val="0"/>
        <w:autoSpaceDN w:val="0"/>
        <w:adjustRightInd w:val="0"/>
        <w:ind w:firstLine="567"/>
        <w:rPr>
          <w:b/>
          <w:sz w:val="30"/>
          <w:szCs w:val="30"/>
          <w:lang w:val="be-BY"/>
        </w:rPr>
      </w:pPr>
      <w:r w:rsidRPr="007B653B">
        <w:rPr>
          <w:b/>
          <w:sz w:val="30"/>
          <w:szCs w:val="30"/>
          <w:lang w:val="be-BY"/>
        </w:rPr>
        <w:t>2. Ц</w:t>
      </w:r>
      <w:r w:rsidR="007023F4" w:rsidRPr="007B653B">
        <w:rPr>
          <w:b/>
          <w:sz w:val="30"/>
          <w:szCs w:val="30"/>
          <w:lang w:val="be-BY"/>
        </w:rPr>
        <w:t>ели и задачи</w:t>
      </w:r>
      <w:r w:rsidRPr="007B653B">
        <w:rPr>
          <w:b/>
          <w:sz w:val="30"/>
          <w:szCs w:val="30"/>
          <w:lang w:val="be-BY"/>
        </w:rPr>
        <w:t>:</w:t>
      </w:r>
    </w:p>
    <w:p w:rsidR="00EB30E9" w:rsidRPr="007B653B" w:rsidRDefault="002F6CBB" w:rsidP="003227B0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 xml:space="preserve">         </w:t>
      </w:r>
      <w:r w:rsidR="003227B0" w:rsidRPr="007B653B">
        <w:rPr>
          <w:sz w:val="30"/>
          <w:szCs w:val="30"/>
          <w:lang w:val="be-BY"/>
        </w:rPr>
        <w:t>эстетическое, творческое и духовное воспитание молодого поколения</w:t>
      </w:r>
      <w:r w:rsidR="00EB30E9" w:rsidRPr="007B653B">
        <w:rPr>
          <w:sz w:val="30"/>
          <w:szCs w:val="30"/>
          <w:lang w:val="be-BY"/>
        </w:rPr>
        <w:t>;</w:t>
      </w:r>
      <w:r w:rsidR="003227B0" w:rsidRPr="007B653B">
        <w:rPr>
          <w:sz w:val="30"/>
          <w:szCs w:val="30"/>
          <w:lang w:val="be-BY"/>
        </w:rPr>
        <w:t xml:space="preserve"> </w:t>
      </w:r>
    </w:p>
    <w:p w:rsidR="00EB30E9" w:rsidRPr="007B653B" w:rsidRDefault="00EB30E9" w:rsidP="003227B0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 xml:space="preserve">         </w:t>
      </w:r>
      <w:r w:rsidR="003227B0" w:rsidRPr="007B653B">
        <w:rPr>
          <w:sz w:val="30"/>
          <w:szCs w:val="30"/>
          <w:lang w:val="be-BY"/>
        </w:rPr>
        <w:t>содействие гармоничному развитию личности</w:t>
      </w:r>
      <w:r w:rsidRPr="007B653B">
        <w:rPr>
          <w:sz w:val="30"/>
          <w:szCs w:val="30"/>
          <w:lang w:val="be-BY"/>
        </w:rPr>
        <w:t>;</w:t>
      </w:r>
      <w:r w:rsidR="003227B0" w:rsidRPr="007B653B">
        <w:rPr>
          <w:sz w:val="30"/>
          <w:szCs w:val="30"/>
          <w:lang w:val="be-BY"/>
        </w:rPr>
        <w:t xml:space="preserve"> </w:t>
      </w:r>
    </w:p>
    <w:p w:rsidR="00EB30E9" w:rsidRPr="007B653B" w:rsidRDefault="00EB30E9" w:rsidP="003227B0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 xml:space="preserve">         </w:t>
      </w:r>
      <w:r w:rsidR="003227B0" w:rsidRPr="007B653B">
        <w:rPr>
          <w:sz w:val="30"/>
          <w:szCs w:val="30"/>
          <w:lang w:val="be-BY"/>
        </w:rPr>
        <w:t>популяризации белорусской моды</w:t>
      </w:r>
      <w:r w:rsidRPr="007B653B">
        <w:rPr>
          <w:sz w:val="30"/>
          <w:szCs w:val="30"/>
          <w:lang w:val="be-BY"/>
        </w:rPr>
        <w:t>;</w:t>
      </w:r>
    </w:p>
    <w:p w:rsidR="002F6CBB" w:rsidRPr="007B653B" w:rsidRDefault="00EB30E9" w:rsidP="00EB30E9">
      <w:pPr>
        <w:tabs>
          <w:tab w:val="left" w:pos="709"/>
        </w:tabs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 xml:space="preserve">         </w:t>
      </w:r>
      <w:r w:rsidR="003227B0" w:rsidRPr="007B653B">
        <w:rPr>
          <w:sz w:val="30"/>
          <w:szCs w:val="30"/>
          <w:lang w:val="be-BY"/>
        </w:rPr>
        <w:t>отбор представительниц Республики Беларусь для их подготовки и участия в международных конкурсах красоты.</w:t>
      </w:r>
    </w:p>
    <w:p w:rsidR="006321CC" w:rsidRPr="007B653B" w:rsidRDefault="006321CC" w:rsidP="00EB30E9">
      <w:pPr>
        <w:tabs>
          <w:tab w:val="left" w:pos="709"/>
        </w:tabs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</w:p>
    <w:p w:rsidR="002F6CBB" w:rsidRPr="007B653B" w:rsidRDefault="00654B83" w:rsidP="00654B83">
      <w:pPr>
        <w:autoSpaceDE w:val="0"/>
        <w:autoSpaceDN w:val="0"/>
        <w:adjustRightInd w:val="0"/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      </w:t>
      </w:r>
      <w:r w:rsidR="00EB30E9" w:rsidRPr="007B653B">
        <w:rPr>
          <w:b/>
          <w:sz w:val="30"/>
          <w:szCs w:val="30"/>
          <w:lang w:val="be-BY"/>
        </w:rPr>
        <w:t xml:space="preserve">3. </w:t>
      </w:r>
      <w:r w:rsidR="00731EEC" w:rsidRPr="007B653B">
        <w:rPr>
          <w:b/>
          <w:sz w:val="30"/>
          <w:szCs w:val="30"/>
          <w:lang w:val="be-BY"/>
        </w:rPr>
        <w:t>У</w:t>
      </w:r>
      <w:r w:rsidR="007023F4" w:rsidRPr="007B653B">
        <w:rPr>
          <w:b/>
          <w:sz w:val="30"/>
          <w:szCs w:val="30"/>
          <w:lang w:val="be-BY"/>
        </w:rPr>
        <w:t>словия и порядок проведения</w:t>
      </w:r>
      <w:r w:rsidR="00676313" w:rsidRPr="007B653B">
        <w:rPr>
          <w:b/>
          <w:sz w:val="30"/>
          <w:szCs w:val="30"/>
          <w:lang w:val="be-BY"/>
        </w:rPr>
        <w:t>:</w:t>
      </w:r>
    </w:p>
    <w:p w:rsidR="00D81F87" w:rsidRPr="007B653B" w:rsidRDefault="00D81F87" w:rsidP="00676313">
      <w:pPr>
        <w:autoSpaceDE w:val="0"/>
        <w:autoSpaceDN w:val="0"/>
        <w:adjustRightInd w:val="0"/>
        <w:jc w:val="both"/>
        <w:rPr>
          <w:b/>
          <w:sz w:val="30"/>
          <w:szCs w:val="30"/>
          <w:lang w:val="be-BY"/>
        </w:rPr>
      </w:pPr>
      <w:r w:rsidRPr="007B653B">
        <w:rPr>
          <w:b/>
          <w:sz w:val="30"/>
          <w:szCs w:val="30"/>
          <w:lang w:val="be-BY"/>
        </w:rPr>
        <w:t xml:space="preserve">       Конкурс проводится в 3 этапа:</w:t>
      </w:r>
    </w:p>
    <w:p w:rsidR="002F6CBB" w:rsidRPr="007B653B" w:rsidRDefault="00971FE9" w:rsidP="003E1A18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 xml:space="preserve">      </w:t>
      </w:r>
      <w:r w:rsidR="00D81F87" w:rsidRPr="007B653B">
        <w:rPr>
          <w:sz w:val="30"/>
          <w:szCs w:val="30"/>
          <w:lang w:val="be-BY"/>
        </w:rPr>
        <w:t>1.</w:t>
      </w:r>
      <w:r w:rsidRPr="007B653B">
        <w:rPr>
          <w:sz w:val="30"/>
          <w:szCs w:val="30"/>
          <w:lang w:val="be-BY"/>
        </w:rPr>
        <w:t xml:space="preserve"> </w:t>
      </w:r>
      <w:r w:rsidR="00676313" w:rsidRPr="007B653B">
        <w:rPr>
          <w:sz w:val="30"/>
          <w:szCs w:val="30"/>
          <w:lang w:val="be-BY"/>
        </w:rPr>
        <w:t>Р</w:t>
      </w:r>
      <w:r w:rsidR="003E1A18" w:rsidRPr="007B653B">
        <w:rPr>
          <w:sz w:val="30"/>
          <w:szCs w:val="30"/>
          <w:lang w:val="be-BY"/>
        </w:rPr>
        <w:t>айонный</w:t>
      </w:r>
      <w:r w:rsidR="002F6CBB" w:rsidRPr="007B653B">
        <w:rPr>
          <w:sz w:val="30"/>
          <w:szCs w:val="30"/>
          <w:lang w:val="be-BY"/>
        </w:rPr>
        <w:t xml:space="preserve"> </w:t>
      </w:r>
      <w:r w:rsidR="00676313" w:rsidRPr="007B653B">
        <w:rPr>
          <w:sz w:val="30"/>
          <w:szCs w:val="30"/>
          <w:lang w:val="be-BY"/>
        </w:rPr>
        <w:t>подготовительный этап</w:t>
      </w:r>
      <w:r w:rsidR="002F6CBB" w:rsidRPr="007B653B">
        <w:rPr>
          <w:sz w:val="30"/>
          <w:szCs w:val="30"/>
          <w:lang w:val="be-BY"/>
        </w:rPr>
        <w:t xml:space="preserve"> </w:t>
      </w:r>
      <w:r w:rsidR="003E1A18" w:rsidRPr="007B653B">
        <w:rPr>
          <w:sz w:val="30"/>
          <w:szCs w:val="30"/>
          <w:lang w:val="be-BY"/>
        </w:rPr>
        <w:t>(</w:t>
      </w:r>
      <w:r w:rsidR="00105E16">
        <w:rPr>
          <w:sz w:val="30"/>
          <w:szCs w:val="30"/>
          <w:lang w:val="be-BY"/>
        </w:rPr>
        <w:t>2</w:t>
      </w:r>
      <w:r w:rsidR="00BB67E6" w:rsidRPr="00BB67E6">
        <w:rPr>
          <w:sz w:val="30"/>
          <w:szCs w:val="30"/>
        </w:rPr>
        <w:t>8</w:t>
      </w:r>
      <w:r w:rsidR="00105E16">
        <w:rPr>
          <w:sz w:val="30"/>
          <w:szCs w:val="30"/>
          <w:lang w:val="be-BY"/>
        </w:rPr>
        <w:t xml:space="preserve"> </w:t>
      </w:r>
      <w:r w:rsidR="00BB67E6">
        <w:rPr>
          <w:sz w:val="30"/>
          <w:szCs w:val="30"/>
          <w:lang w:val="be-BY"/>
        </w:rPr>
        <w:t>февраля</w:t>
      </w:r>
      <w:r w:rsidR="00A52741" w:rsidRPr="007B653B">
        <w:rPr>
          <w:sz w:val="30"/>
          <w:szCs w:val="30"/>
          <w:lang w:val="be-BY"/>
        </w:rPr>
        <w:t xml:space="preserve"> в 14.00 в районном Доме культуры</w:t>
      </w:r>
      <w:r w:rsidR="003E1A18" w:rsidRPr="007B653B">
        <w:rPr>
          <w:sz w:val="30"/>
          <w:szCs w:val="30"/>
          <w:lang w:val="be-BY"/>
        </w:rPr>
        <w:t>)</w:t>
      </w:r>
      <w:r w:rsidR="002F6CBB" w:rsidRPr="007B653B">
        <w:rPr>
          <w:sz w:val="30"/>
          <w:szCs w:val="30"/>
          <w:lang w:val="be-BY"/>
        </w:rPr>
        <w:t xml:space="preserve">. </w:t>
      </w:r>
      <w:r w:rsidR="00027ADB" w:rsidRPr="007B653B">
        <w:rPr>
          <w:sz w:val="30"/>
          <w:szCs w:val="30"/>
          <w:lang w:val="be-BY"/>
        </w:rPr>
        <w:t>Отборочный тур п</w:t>
      </w:r>
      <w:r w:rsidR="003E1A18" w:rsidRPr="007B653B">
        <w:rPr>
          <w:sz w:val="30"/>
          <w:szCs w:val="30"/>
          <w:lang w:val="be-BY"/>
        </w:rPr>
        <w:t>роводится как культурно-зрелищное мероприятие соответствующее конкурсной направленности либо в форме отбора участниц (кастинга).</w:t>
      </w:r>
    </w:p>
    <w:p w:rsidR="00D81F87" w:rsidRPr="007B653B" w:rsidRDefault="00D81F87" w:rsidP="003E1A18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 xml:space="preserve">      2. Основной областной этап.</w:t>
      </w:r>
    </w:p>
    <w:p w:rsidR="00D81F87" w:rsidRPr="007B653B" w:rsidRDefault="001A6A57" w:rsidP="003E1A18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3. </w:t>
      </w:r>
      <w:r w:rsidR="00D81F87" w:rsidRPr="007B653B">
        <w:rPr>
          <w:sz w:val="30"/>
          <w:szCs w:val="30"/>
          <w:lang w:val="be-BY"/>
        </w:rPr>
        <w:t>Заключительный этап конкурса</w:t>
      </w:r>
      <w:r w:rsidR="007E2CA3">
        <w:rPr>
          <w:sz w:val="30"/>
          <w:szCs w:val="30"/>
          <w:lang w:val="be-BY"/>
        </w:rPr>
        <w:t xml:space="preserve"> – включающий полуфинал и финал</w:t>
      </w:r>
      <w:r w:rsidR="00D81F87" w:rsidRPr="007B653B">
        <w:rPr>
          <w:sz w:val="30"/>
          <w:szCs w:val="30"/>
          <w:lang w:val="be-BY"/>
        </w:rPr>
        <w:t xml:space="preserve"> - в г. Минске</w:t>
      </w:r>
    </w:p>
    <w:p w:rsidR="006321CC" w:rsidRPr="007B653B" w:rsidRDefault="006321CC" w:rsidP="003E1A18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</w:p>
    <w:p w:rsidR="002F6CBB" w:rsidRPr="007B653B" w:rsidRDefault="006877F3" w:rsidP="00654B83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  <w:lang w:val="be-BY"/>
        </w:rPr>
      </w:pPr>
      <w:r w:rsidRPr="007B653B">
        <w:rPr>
          <w:b/>
          <w:sz w:val="30"/>
          <w:szCs w:val="30"/>
          <w:lang w:val="be-BY"/>
        </w:rPr>
        <w:t>У</w:t>
      </w:r>
      <w:r w:rsidR="007023F4" w:rsidRPr="007B653B">
        <w:rPr>
          <w:b/>
          <w:sz w:val="30"/>
          <w:szCs w:val="30"/>
          <w:lang w:val="be-BY"/>
        </w:rPr>
        <w:t>частники конкурса</w:t>
      </w:r>
      <w:r w:rsidRPr="007B653B">
        <w:rPr>
          <w:b/>
          <w:sz w:val="30"/>
          <w:szCs w:val="30"/>
          <w:lang w:val="be-BY"/>
        </w:rPr>
        <w:t>:</w:t>
      </w:r>
    </w:p>
    <w:p w:rsidR="002F6CBB" w:rsidRPr="007B653B" w:rsidRDefault="006877F3" w:rsidP="002F6CBB">
      <w:pPr>
        <w:autoSpaceDE w:val="0"/>
        <w:autoSpaceDN w:val="0"/>
        <w:adjustRightInd w:val="0"/>
        <w:ind w:firstLine="567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>В конкурсе принимают участие девушки с хорошими внешними данными (далее-участницы), отвечающие следующим требованиям:</w:t>
      </w:r>
    </w:p>
    <w:p w:rsidR="006877F3" w:rsidRPr="007B653B" w:rsidRDefault="00A63145" w:rsidP="002F6CBB">
      <w:pPr>
        <w:autoSpaceDE w:val="0"/>
        <w:autoSpaceDN w:val="0"/>
        <w:adjustRightInd w:val="0"/>
        <w:ind w:firstLine="567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>имеющие гражданство Республики Беларусь и постоянно проживающие на её территории (независимо от места учёбы, работы);</w:t>
      </w:r>
    </w:p>
    <w:p w:rsidR="00A63145" w:rsidRPr="007B653B" w:rsidRDefault="00A63145" w:rsidP="002F6CBB">
      <w:pPr>
        <w:autoSpaceDE w:val="0"/>
        <w:autoSpaceDN w:val="0"/>
        <w:adjustRightInd w:val="0"/>
        <w:ind w:firstLine="567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>в возрасте от 18 до 24 лет включительно на дату проведения финала;</w:t>
      </w:r>
    </w:p>
    <w:p w:rsidR="00A63145" w:rsidRPr="007B653B" w:rsidRDefault="00A63145" w:rsidP="00505B8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>имеющие рост не ниже 174 см;</w:t>
      </w:r>
    </w:p>
    <w:p w:rsidR="00A63145" w:rsidRPr="007B653B" w:rsidRDefault="00A63145" w:rsidP="002F6CBB">
      <w:pPr>
        <w:autoSpaceDE w:val="0"/>
        <w:autoSpaceDN w:val="0"/>
        <w:adjustRightInd w:val="0"/>
        <w:ind w:firstLine="567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>не имеющие на теле татуировок и пирсинга;</w:t>
      </w:r>
    </w:p>
    <w:p w:rsidR="00A63145" w:rsidRPr="007B653B" w:rsidRDefault="00A63145" w:rsidP="002F6CBB">
      <w:pPr>
        <w:autoSpaceDE w:val="0"/>
        <w:autoSpaceDN w:val="0"/>
        <w:adjustRightInd w:val="0"/>
        <w:ind w:firstLine="567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>никогда не состоящие в браке;</w:t>
      </w:r>
    </w:p>
    <w:p w:rsidR="00A63145" w:rsidRPr="007B653B" w:rsidRDefault="00A63145" w:rsidP="00A63145">
      <w:pPr>
        <w:autoSpaceDE w:val="0"/>
        <w:autoSpaceDN w:val="0"/>
        <w:adjustRightInd w:val="0"/>
        <w:ind w:firstLine="567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>не имеющие детей.</w:t>
      </w:r>
    </w:p>
    <w:p w:rsidR="00B44ABA" w:rsidRPr="007B653B" w:rsidRDefault="00B44ABA" w:rsidP="00B44ABA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 xml:space="preserve">        К участию в конкурсе не допускаются обладательницы титула </w:t>
      </w:r>
      <w:r w:rsidR="00E61964" w:rsidRPr="00516B0C">
        <w:rPr>
          <w:sz w:val="28"/>
          <w:szCs w:val="28"/>
        </w:rPr>
        <w:t>«</w:t>
      </w:r>
      <w:r w:rsidRPr="007B653B">
        <w:rPr>
          <w:sz w:val="30"/>
          <w:szCs w:val="30"/>
          <w:lang w:val="be-BY"/>
        </w:rPr>
        <w:t>Мисс Беларусь</w:t>
      </w:r>
      <w:r w:rsidR="00E61964" w:rsidRPr="00516B0C">
        <w:rPr>
          <w:sz w:val="28"/>
          <w:szCs w:val="28"/>
        </w:rPr>
        <w:t>»</w:t>
      </w:r>
      <w:r w:rsidRPr="007B653B">
        <w:rPr>
          <w:sz w:val="30"/>
          <w:szCs w:val="30"/>
          <w:lang w:val="be-BY"/>
        </w:rPr>
        <w:t xml:space="preserve"> и победительницы в номинациях предыдущих национальных конкурсов красоты </w:t>
      </w:r>
      <w:r w:rsidR="00E61964" w:rsidRPr="00516B0C">
        <w:rPr>
          <w:sz w:val="28"/>
          <w:szCs w:val="28"/>
        </w:rPr>
        <w:t>«</w:t>
      </w:r>
      <w:r w:rsidRPr="007B653B">
        <w:rPr>
          <w:sz w:val="30"/>
          <w:szCs w:val="30"/>
          <w:lang w:val="be-BY"/>
        </w:rPr>
        <w:t>Мисс Беларусь</w:t>
      </w:r>
      <w:r w:rsidR="00E61964" w:rsidRPr="00516B0C">
        <w:rPr>
          <w:sz w:val="28"/>
          <w:szCs w:val="28"/>
        </w:rPr>
        <w:t>»</w:t>
      </w:r>
      <w:r w:rsidRPr="007B653B">
        <w:rPr>
          <w:sz w:val="30"/>
          <w:szCs w:val="30"/>
          <w:lang w:val="be-BY"/>
        </w:rPr>
        <w:t>.</w:t>
      </w:r>
    </w:p>
    <w:p w:rsidR="00F66CBB" w:rsidRPr="007B653B" w:rsidRDefault="00F66CBB" w:rsidP="00B44ABA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lastRenderedPageBreak/>
        <w:t xml:space="preserve">        Плата за участие во всех этапах конкурса не взимается.</w:t>
      </w:r>
    </w:p>
    <w:p w:rsidR="00F66CBB" w:rsidRPr="007B653B" w:rsidRDefault="00F66CBB" w:rsidP="00B44ABA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 xml:space="preserve">        Расходы участниц, понесённые ими в связи с участием в конкурсе, не возмещаются. </w:t>
      </w:r>
    </w:p>
    <w:p w:rsidR="006321CC" w:rsidRPr="007B653B" w:rsidRDefault="006321CC" w:rsidP="00B44ABA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</w:p>
    <w:p w:rsidR="002F6CBB" w:rsidRPr="007B653B" w:rsidRDefault="00B634E9" w:rsidP="00654B83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  <w:lang w:val="be-BY"/>
        </w:rPr>
      </w:pPr>
      <w:r w:rsidRPr="007B653B">
        <w:rPr>
          <w:b/>
          <w:sz w:val="30"/>
          <w:szCs w:val="30"/>
          <w:lang w:val="be-BY"/>
        </w:rPr>
        <w:t>Т</w:t>
      </w:r>
      <w:r w:rsidR="007023F4" w:rsidRPr="007B653B">
        <w:rPr>
          <w:b/>
          <w:sz w:val="30"/>
          <w:szCs w:val="30"/>
          <w:lang w:val="be-BY"/>
        </w:rPr>
        <w:t>ребования</w:t>
      </w:r>
      <w:r w:rsidRPr="007B653B">
        <w:rPr>
          <w:b/>
          <w:sz w:val="30"/>
          <w:szCs w:val="30"/>
          <w:lang w:val="be-BY"/>
        </w:rPr>
        <w:t>:</w:t>
      </w:r>
    </w:p>
    <w:p w:rsidR="002F6CBB" w:rsidRPr="007B653B" w:rsidRDefault="005A49BB" w:rsidP="002F6CBB">
      <w:pPr>
        <w:autoSpaceDE w:val="0"/>
        <w:autoSpaceDN w:val="0"/>
        <w:adjustRightInd w:val="0"/>
        <w:ind w:firstLine="567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>Заключительный этап</w:t>
      </w:r>
      <w:r w:rsidR="00B634E9" w:rsidRPr="007B653B">
        <w:rPr>
          <w:sz w:val="30"/>
          <w:szCs w:val="30"/>
          <w:lang w:val="be-BY"/>
        </w:rPr>
        <w:t xml:space="preserve"> включает в себя:</w:t>
      </w:r>
    </w:p>
    <w:p w:rsidR="00B634E9" w:rsidRPr="007B653B" w:rsidRDefault="00B634E9" w:rsidP="00B634E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 xml:space="preserve">        предварительное собеседование, измерения, пр</w:t>
      </w:r>
      <w:r w:rsidR="00A975D1" w:rsidRPr="007B653B">
        <w:rPr>
          <w:sz w:val="30"/>
          <w:szCs w:val="30"/>
          <w:lang w:val="be-BY"/>
        </w:rPr>
        <w:t>о</w:t>
      </w:r>
      <w:r w:rsidRPr="007B653B">
        <w:rPr>
          <w:sz w:val="30"/>
          <w:szCs w:val="30"/>
          <w:lang w:val="be-BY"/>
        </w:rPr>
        <w:t>верку соответствия требованиям;</w:t>
      </w:r>
    </w:p>
    <w:p w:rsidR="00B634E9" w:rsidRPr="007B653B" w:rsidRDefault="00B634E9" w:rsidP="00B634E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 xml:space="preserve">        самопрезентацию участниц, включающую в себя выход участницы в купальнике, фото- (видео-) съёмку участницы, демонстрацию творческих способностей участницы</w:t>
      </w:r>
      <w:r w:rsidR="00D01D4C" w:rsidRPr="007B653B">
        <w:rPr>
          <w:sz w:val="30"/>
          <w:szCs w:val="30"/>
          <w:lang w:val="be-BY"/>
        </w:rPr>
        <w:t>.</w:t>
      </w:r>
      <w:r w:rsidR="00E248FD" w:rsidRPr="007B653B">
        <w:rPr>
          <w:sz w:val="30"/>
          <w:szCs w:val="30"/>
          <w:lang w:val="be-BY"/>
        </w:rPr>
        <w:t xml:space="preserve"> </w:t>
      </w:r>
    </w:p>
    <w:p w:rsidR="006321CC" w:rsidRPr="007B653B" w:rsidRDefault="006321CC" w:rsidP="00B634E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</w:p>
    <w:p w:rsidR="00E248FD" w:rsidRPr="007B653B" w:rsidRDefault="00E248FD" w:rsidP="00654B83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  <w:lang w:val="be-BY"/>
        </w:rPr>
      </w:pPr>
      <w:r w:rsidRPr="007B653B">
        <w:rPr>
          <w:b/>
          <w:sz w:val="30"/>
          <w:szCs w:val="30"/>
          <w:lang w:val="be-BY"/>
        </w:rPr>
        <w:t>Права и обязанности участниц конкурса:</w:t>
      </w:r>
    </w:p>
    <w:p w:rsidR="00E248FD" w:rsidRPr="007B653B" w:rsidRDefault="00C76BCA" w:rsidP="00C76BCA">
      <w:pPr>
        <w:tabs>
          <w:tab w:val="left" w:pos="709"/>
        </w:tabs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 xml:space="preserve">         </w:t>
      </w:r>
      <w:r w:rsidR="00E248FD" w:rsidRPr="007B653B">
        <w:rPr>
          <w:sz w:val="30"/>
          <w:szCs w:val="30"/>
          <w:lang w:val="be-BY"/>
        </w:rPr>
        <w:t>Обязаны:</w:t>
      </w:r>
    </w:p>
    <w:p w:rsidR="00E248FD" w:rsidRPr="007B653B" w:rsidRDefault="00E248FD" w:rsidP="00B634E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>заполнить анкету установленной формы и предоставить паспорт и его копию (участница может быть отстранена от участия в конкурсе в случае отказа от заполнения анкеты и (или</w:t>
      </w:r>
      <w:r w:rsidR="00C76BCA" w:rsidRPr="007B653B">
        <w:rPr>
          <w:sz w:val="30"/>
          <w:szCs w:val="30"/>
          <w:lang w:val="be-BY"/>
        </w:rPr>
        <w:t>)</w:t>
      </w:r>
      <w:r w:rsidRPr="007B653B">
        <w:rPr>
          <w:sz w:val="30"/>
          <w:szCs w:val="30"/>
          <w:lang w:val="be-BY"/>
        </w:rPr>
        <w:t xml:space="preserve"> сообщения в анкете недостоверных сведений о себе, при отсутствии паспорта);</w:t>
      </w:r>
    </w:p>
    <w:p w:rsidR="00E248FD" w:rsidRPr="007B653B" w:rsidRDefault="00E248FD" w:rsidP="00B634E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>соблюдать дисциплину, общепринятые правила и нормы поведения в общественных местах;</w:t>
      </w:r>
    </w:p>
    <w:p w:rsidR="00E248FD" w:rsidRPr="007B653B" w:rsidRDefault="00E248FD" w:rsidP="00B634E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>своевременно и полностью исполнять не противоречащие законодательству требования по вопросам организации и проведения конкурса, членов жюри, режисёров, фотографов, операторов и других лиц, приглашённых для работы в конкурсе;</w:t>
      </w:r>
    </w:p>
    <w:p w:rsidR="00E248FD" w:rsidRPr="007B653B" w:rsidRDefault="00E248FD" w:rsidP="00B634E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>сообщать отборочным комиссиям, жюри достоверную информацию о себе при предварительном собеседовании и заполнении анкеты;</w:t>
      </w:r>
    </w:p>
    <w:p w:rsidR="00E248FD" w:rsidRPr="007B653B" w:rsidRDefault="00E248FD" w:rsidP="00B634E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>не обмениваться присвоенным для участия в конкурсе номером и другими участницами, сохранять присвоенный номер до окончания конкурса;</w:t>
      </w:r>
    </w:p>
    <w:p w:rsidR="00E248FD" w:rsidRPr="007B653B" w:rsidRDefault="00E248FD" w:rsidP="00B634E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>без согласования с жюри не менять свои внешние данные;</w:t>
      </w:r>
    </w:p>
    <w:p w:rsidR="00E248FD" w:rsidRPr="007B653B" w:rsidRDefault="00E248FD" w:rsidP="00B634E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>не делать пирсинг, не наносить татуировки и т.д.;</w:t>
      </w:r>
    </w:p>
    <w:p w:rsidR="00E248FD" w:rsidRPr="007B653B" w:rsidRDefault="00E248FD" w:rsidP="00B634E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>соблюдать правила пожарной безопасности;</w:t>
      </w:r>
    </w:p>
    <w:p w:rsidR="00E248FD" w:rsidRPr="007B653B" w:rsidRDefault="00E248FD" w:rsidP="00B634E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>иметь в месте проведения конкурса купальник, туфли на высоком каблуке, резинкудля волос;</w:t>
      </w:r>
    </w:p>
    <w:p w:rsidR="00E248FD" w:rsidRPr="007B653B" w:rsidRDefault="003932FF" w:rsidP="00B634E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>являтся в место проведения этапа конкурса без макияжа;</w:t>
      </w:r>
    </w:p>
    <w:p w:rsidR="003932FF" w:rsidRDefault="003932FF" w:rsidP="00B634E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>не передавать фото- и (или) видеоматериалы с изображением участниц, а также сведения об участницах, сообщённые ими в анкетах, третьим лицам;</w:t>
      </w:r>
    </w:p>
    <w:p w:rsidR="00105E16" w:rsidRPr="007B653B" w:rsidRDefault="00105E16" w:rsidP="00B634E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</w:p>
    <w:p w:rsidR="003932FF" w:rsidRPr="007B653B" w:rsidRDefault="003932FF" w:rsidP="00654B83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  <w:lang w:val="be-BY"/>
        </w:rPr>
      </w:pPr>
      <w:r w:rsidRPr="007B653B">
        <w:rPr>
          <w:b/>
          <w:sz w:val="30"/>
          <w:szCs w:val="30"/>
          <w:lang w:val="be-BY"/>
        </w:rPr>
        <w:t>Участницы, отобранные жюри для участия в финале обязаны:</w:t>
      </w:r>
    </w:p>
    <w:p w:rsidR="003932FF" w:rsidRPr="007B653B" w:rsidRDefault="003932FF" w:rsidP="00B634E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lastRenderedPageBreak/>
        <w:t xml:space="preserve">после получения письменного приглашения с программой подготовки к финалу конкурса прибыть в указанное в программе подготовки к финалу место и время; </w:t>
      </w:r>
    </w:p>
    <w:p w:rsidR="003932FF" w:rsidRPr="007B653B" w:rsidRDefault="003932FF" w:rsidP="00B634E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>прибыть на место постоянного  жительства или сообщить о планируемом месте пребывания;</w:t>
      </w:r>
    </w:p>
    <w:p w:rsidR="003932FF" w:rsidRPr="007B653B" w:rsidRDefault="003932FF" w:rsidP="00B634E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>заключить договоры, предусматривающие обязательства участниц по участиюв финале конкурса, и в международных конкурсах, показах мод, а также в иных благотворительных, рекламных, культурных мероприятиях надлежащим образом исполнять их.</w:t>
      </w:r>
    </w:p>
    <w:p w:rsidR="003932FF" w:rsidRPr="007B653B" w:rsidRDefault="00B765E2" w:rsidP="00B765E2">
      <w:pPr>
        <w:tabs>
          <w:tab w:val="left" w:pos="709"/>
        </w:tabs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 xml:space="preserve">         В случае несоблюдения условий, участницы могут быть отстранены от участия в конкурсе.</w:t>
      </w:r>
    </w:p>
    <w:p w:rsidR="003932FF" w:rsidRPr="007B653B" w:rsidRDefault="003932FF" w:rsidP="00B634E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</w:p>
    <w:p w:rsidR="002F6CBB" w:rsidRPr="007B653B" w:rsidRDefault="00A63145" w:rsidP="00654B83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  <w:lang w:val="be-BY"/>
        </w:rPr>
      </w:pPr>
      <w:r w:rsidRPr="007B653B">
        <w:rPr>
          <w:b/>
          <w:sz w:val="30"/>
          <w:szCs w:val="30"/>
          <w:lang w:val="be-BY"/>
        </w:rPr>
        <w:t>К</w:t>
      </w:r>
      <w:r w:rsidR="007023F4" w:rsidRPr="007B653B">
        <w:rPr>
          <w:b/>
          <w:sz w:val="30"/>
          <w:szCs w:val="30"/>
          <w:lang w:val="be-BY"/>
        </w:rPr>
        <w:t>ритерии оценок</w:t>
      </w:r>
      <w:r w:rsidRPr="007B653B">
        <w:rPr>
          <w:b/>
          <w:sz w:val="30"/>
          <w:szCs w:val="30"/>
          <w:lang w:val="be-BY"/>
        </w:rPr>
        <w:t>:</w:t>
      </w:r>
    </w:p>
    <w:p w:rsidR="002F6CBB" w:rsidRPr="007B653B" w:rsidRDefault="00505B87" w:rsidP="00505B87">
      <w:pPr>
        <w:tabs>
          <w:tab w:val="left" w:pos="709"/>
        </w:tabs>
        <w:autoSpaceDE w:val="0"/>
        <w:autoSpaceDN w:val="0"/>
        <w:adjustRightInd w:val="0"/>
        <w:ind w:hanging="567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 xml:space="preserve">                 </w:t>
      </w:r>
      <w:r w:rsidR="00A63145" w:rsidRPr="007B653B">
        <w:rPr>
          <w:sz w:val="30"/>
          <w:szCs w:val="30"/>
          <w:lang w:val="be-BY"/>
        </w:rPr>
        <w:t xml:space="preserve">Решение о выходе участниц в заключительный этап конкурса принимается путём открытого голосования членов отборочной комиссии простым большинством голосов от числа членов отборочной комиссии, присутствовавших на заседании, и оформляется протоколом, </w:t>
      </w:r>
      <w:r w:rsidRPr="007B653B">
        <w:rPr>
          <w:sz w:val="30"/>
          <w:szCs w:val="30"/>
          <w:lang w:val="be-BY"/>
        </w:rPr>
        <w:t xml:space="preserve">который подписывает председатель отборочной комиссии либо лицо, председательствовавшее на заседании. При равенстве голосов принятым считается решение, за которое </w:t>
      </w:r>
      <w:r w:rsidR="00871B23" w:rsidRPr="007B653B">
        <w:rPr>
          <w:sz w:val="30"/>
          <w:szCs w:val="30"/>
          <w:lang w:val="be-BY"/>
        </w:rPr>
        <w:t>п</w:t>
      </w:r>
      <w:r w:rsidRPr="007B653B">
        <w:rPr>
          <w:sz w:val="30"/>
          <w:szCs w:val="30"/>
          <w:lang w:val="be-BY"/>
        </w:rPr>
        <w:t>роголосовал председатель отборочной комиссии, а в случае его отсутствия – лицо, председательствовавшее на заседании.</w:t>
      </w:r>
    </w:p>
    <w:p w:rsidR="009F275F" w:rsidRPr="007B653B" w:rsidRDefault="009F275F" w:rsidP="00505B87">
      <w:pPr>
        <w:tabs>
          <w:tab w:val="left" w:pos="709"/>
        </w:tabs>
        <w:autoSpaceDE w:val="0"/>
        <w:autoSpaceDN w:val="0"/>
        <w:adjustRightInd w:val="0"/>
        <w:ind w:hanging="567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 xml:space="preserve">                 Победительницы регионального этапа проходят в основной (областной) этап без проведения с ними предварительного собеседования и измерений.</w:t>
      </w:r>
    </w:p>
    <w:p w:rsidR="006321CC" w:rsidRPr="007B653B" w:rsidRDefault="006321CC" w:rsidP="00505B87">
      <w:pPr>
        <w:tabs>
          <w:tab w:val="left" w:pos="709"/>
        </w:tabs>
        <w:autoSpaceDE w:val="0"/>
        <w:autoSpaceDN w:val="0"/>
        <w:adjustRightInd w:val="0"/>
        <w:ind w:hanging="567"/>
        <w:jc w:val="both"/>
        <w:rPr>
          <w:sz w:val="30"/>
          <w:szCs w:val="30"/>
          <w:lang w:val="be-BY"/>
        </w:rPr>
      </w:pPr>
    </w:p>
    <w:p w:rsidR="002F6CBB" w:rsidRPr="007B653B" w:rsidRDefault="00AA3513" w:rsidP="00270CB6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  <w:lang w:val="be-BY"/>
        </w:rPr>
      </w:pPr>
      <w:r w:rsidRPr="007B653B">
        <w:rPr>
          <w:b/>
          <w:sz w:val="30"/>
          <w:szCs w:val="30"/>
          <w:lang w:val="be-BY"/>
        </w:rPr>
        <w:t>С</w:t>
      </w:r>
      <w:r w:rsidR="007023F4" w:rsidRPr="007B653B">
        <w:rPr>
          <w:b/>
          <w:sz w:val="30"/>
          <w:szCs w:val="30"/>
          <w:lang w:val="be-BY"/>
        </w:rPr>
        <w:t>остав районного жюри</w:t>
      </w:r>
      <w:r w:rsidRPr="007B653B">
        <w:rPr>
          <w:b/>
          <w:sz w:val="30"/>
          <w:szCs w:val="30"/>
          <w:lang w:val="be-BY"/>
        </w:rPr>
        <w:t>:</w:t>
      </w:r>
    </w:p>
    <w:p w:rsidR="002F6CBB" w:rsidRPr="007B653B" w:rsidRDefault="00076C29" w:rsidP="00076C2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 xml:space="preserve">директор ГУК </w:t>
      </w:r>
      <w:r w:rsidR="00E61964" w:rsidRPr="00516B0C">
        <w:rPr>
          <w:sz w:val="28"/>
          <w:szCs w:val="28"/>
        </w:rPr>
        <w:t>«</w:t>
      </w:r>
      <w:r w:rsidRPr="007B653B">
        <w:rPr>
          <w:sz w:val="30"/>
          <w:szCs w:val="30"/>
          <w:lang w:val="be-BY"/>
        </w:rPr>
        <w:t>Брестская районная централизованная клубная система</w:t>
      </w:r>
      <w:r w:rsidR="00E61964" w:rsidRPr="00516B0C">
        <w:rPr>
          <w:sz w:val="28"/>
          <w:szCs w:val="28"/>
        </w:rPr>
        <w:t>»</w:t>
      </w:r>
      <w:r w:rsidRPr="007B653B">
        <w:rPr>
          <w:sz w:val="30"/>
          <w:szCs w:val="30"/>
          <w:lang w:val="be-BY"/>
        </w:rPr>
        <w:t xml:space="preserve"> – Леонов А.В.;</w:t>
      </w:r>
    </w:p>
    <w:p w:rsidR="00076C29" w:rsidRDefault="00105E16" w:rsidP="00076C2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заведующий</w:t>
      </w:r>
      <w:r w:rsidR="00076C29" w:rsidRPr="007B653B">
        <w:rPr>
          <w:sz w:val="30"/>
          <w:szCs w:val="30"/>
          <w:lang w:val="be-BY"/>
        </w:rPr>
        <w:t xml:space="preserve"> районного методического центра – Костюк Г.</w:t>
      </w:r>
      <w:r w:rsidR="00040A56" w:rsidRPr="007B653B">
        <w:rPr>
          <w:sz w:val="30"/>
          <w:szCs w:val="30"/>
          <w:lang w:val="be-BY"/>
        </w:rPr>
        <w:t>А</w:t>
      </w:r>
      <w:r w:rsidR="00076C29" w:rsidRPr="007B653B">
        <w:rPr>
          <w:sz w:val="30"/>
          <w:szCs w:val="30"/>
          <w:lang w:val="be-BY"/>
        </w:rPr>
        <w:t>.</w:t>
      </w:r>
    </w:p>
    <w:p w:rsidR="009431F8" w:rsidRPr="007B653B" w:rsidRDefault="009431F8" w:rsidP="00076C2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режисер РМЦ – Курильчик О.В.</w:t>
      </w:r>
    </w:p>
    <w:p w:rsidR="006321CC" w:rsidRPr="007B653B" w:rsidRDefault="006321CC" w:rsidP="00105E16">
      <w:pPr>
        <w:pStyle w:val="a3"/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</w:p>
    <w:p w:rsidR="002F6CBB" w:rsidRPr="007B653B" w:rsidRDefault="002F6CBB" w:rsidP="00270CB6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  <w:lang w:val="be-BY"/>
        </w:rPr>
      </w:pPr>
      <w:r w:rsidRPr="007B653B">
        <w:rPr>
          <w:b/>
          <w:sz w:val="30"/>
          <w:szCs w:val="30"/>
          <w:lang w:val="be-BY"/>
        </w:rPr>
        <w:t>Ф</w:t>
      </w:r>
      <w:r w:rsidR="007023F4" w:rsidRPr="007B653B">
        <w:rPr>
          <w:b/>
          <w:sz w:val="30"/>
          <w:szCs w:val="30"/>
          <w:lang w:val="be-BY"/>
        </w:rPr>
        <w:t>инансирование конкурса</w:t>
      </w:r>
      <w:r w:rsidR="00AA3513" w:rsidRPr="007B653B">
        <w:rPr>
          <w:b/>
          <w:sz w:val="30"/>
          <w:szCs w:val="30"/>
          <w:lang w:val="be-BY"/>
        </w:rPr>
        <w:t>:</w:t>
      </w:r>
    </w:p>
    <w:p w:rsidR="002F6CBB" w:rsidRPr="007B653B" w:rsidRDefault="00270CB6" w:rsidP="00270CB6">
      <w:pPr>
        <w:tabs>
          <w:tab w:val="left" w:pos="709"/>
        </w:tabs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</w:t>
      </w:r>
      <w:r>
        <w:rPr>
          <w:sz w:val="30"/>
          <w:szCs w:val="30"/>
          <w:lang w:val="be-BY"/>
        </w:rPr>
        <w:tab/>
      </w:r>
      <w:r w:rsidR="00AA3513" w:rsidRPr="007B653B">
        <w:rPr>
          <w:sz w:val="30"/>
          <w:szCs w:val="30"/>
          <w:lang w:val="be-BY"/>
        </w:rPr>
        <w:t>Финансирование организации и проведения конкурса осуществляется</w:t>
      </w:r>
      <w:r w:rsidR="005A5170" w:rsidRPr="007B653B">
        <w:rPr>
          <w:sz w:val="30"/>
          <w:szCs w:val="30"/>
          <w:lang w:val="be-BY"/>
        </w:rPr>
        <w:t xml:space="preserve"> Фондом Мира, </w:t>
      </w:r>
      <w:r w:rsidR="00306A86" w:rsidRPr="007B653B">
        <w:rPr>
          <w:sz w:val="30"/>
          <w:szCs w:val="30"/>
          <w:lang w:val="be-BY"/>
        </w:rPr>
        <w:t>Б</w:t>
      </w:r>
      <w:r w:rsidR="005A5170" w:rsidRPr="007B653B">
        <w:rPr>
          <w:sz w:val="30"/>
          <w:szCs w:val="30"/>
          <w:lang w:val="be-BY"/>
        </w:rPr>
        <w:t xml:space="preserve">рестской районной организацией РОО </w:t>
      </w:r>
      <w:r w:rsidR="00E61964" w:rsidRPr="00516B0C">
        <w:rPr>
          <w:sz w:val="28"/>
          <w:szCs w:val="28"/>
        </w:rPr>
        <w:t>«</w:t>
      </w:r>
      <w:r w:rsidR="005A5170" w:rsidRPr="007B653B">
        <w:rPr>
          <w:sz w:val="30"/>
          <w:szCs w:val="30"/>
          <w:lang w:val="be-BY"/>
        </w:rPr>
        <w:t>Белая Русь</w:t>
      </w:r>
      <w:r w:rsidR="00E61964" w:rsidRPr="00516B0C">
        <w:rPr>
          <w:sz w:val="28"/>
          <w:szCs w:val="28"/>
        </w:rPr>
        <w:t>»</w:t>
      </w:r>
      <w:r w:rsidR="005A5170" w:rsidRPr="007B653B">
        <w:rPr>
          <w:sz w:val="30"/>
          <w:szCs w:val="30"/>
          <w:lang w:val="be-BY"/>
        </w:rPr>
        <w:t xml:space="preserve">, </w:t>
      </w:r>
      <w:r w:rsidR="00306A86" w:rsidRPr="007B653B">
        <w:rPr>
          <w:sz w:val="30"/>
          <w:szCs w:val="30"/>
          <w:lang w:val="be-BY"/>
        </w:rPr>
        <w:t>Брестское районное объединеие профсоюзов</w:t>
      </w:r>
      <w:r w:rsidR="005A5170" w:rsidRPr="007B653B">
        <w:rPr>
          <w:sz w:val="30"/>
          <w:szCs w:val="30"/>
          <w:lang w:val="be-BY"/>
        </w:rPr>
        <w:t>,</w:t>
      </w:r>
      <w:r w:rsidR="00AA3513" w:rsidRPr="007B653B">
        <w:rPr>
          <w:sz w:val="30"/>
          <w:szCs w:val="30"/>
          <w:lang w:val="be-BY"/>
        </w:rPr>
        <w:t xml:space="preserve"> </w:t>
      </w:r>
      <w:r w:rsidR="005A5170" w:rsidRPr="007B653B">
        <w:rPr>
          <w:sz w:val="30"/>
          <w:szCs w:val="30"/>
          <w:lang w:val="be-BY"/>
        </w:rPr>
        <w:t>о</w:t>
      </w:r>
      <w:r w:rsidR="00AA3513" w:rsidRPr="007B653B">
        <w:rPr>
          <w:sz w:val="30"/>
          <w:szCs w:val="30"/>
          <w:lang w:val="be-BY"/>
        </w:rPr>
        <w:t xml:space="preserve">тдел идеологической работы, культуры и по делам молодёжи Брестского райисполкома. </w:t>
      </w:r>
    </w:p>
    <w:p w:rsidR="00AA3513" w:rsidRPr="007B653B" w:rsidRDefault="00AA3513" w:rsidP="00AA3513">
      <w:pPr>
        <w:tabs>
          <w:tab w:val="left" w:pos="709"/>
        </w:tabs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  <w:r w:rsidRPr="007B653B">
        <w:rPr>
          <w:sz w:val="30"/>
          <w:szCs w:val="30"/>
          <w:lang w:val="be-BY"/>
        </w:rPr>
        <w:t xml:space="preserve">         Для проведения конкурса может привлекаться безвозмездная (спонсорская) помощь в соответствии с законодательством.</w:t>
      </w:r>
    </w:p>
    <w:p w:rsidR="00B20A9D" w:rsidRDefault="00B20A9D" w:rsidP="00B20A9D">
      <w:pPr>
        <w:rPr>
          <w:sz w:val="18"/>
          <w:szCs w:val="18"/>
        </w:rPr>
      </w:pPr>
      <w:bookmarkStart w:id="0" w:name="_GoBack"/>
      <w:bookmarkEnd w:id="0"/>
    </w:p>
    <w:sectPr w:rsidR="00B20A9D" w:rsidSect="0030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0DA1"/>
    <w:multiLevelType w:val="hybridMultilevel"/>
    <w:tmpl w:val="3FD4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CBB"/>
    <w:rsid w:val="0002122B"/>
    <w:rsid w:val="00027ADB"/>
    <w:rsid w:val="00040A56"/>
    <w:rsid w:val="0005037D"/>
    <w:rsid w:val="00076C29"/>
    <w:rsid w:val="000850EA"/>
    <w:rsid w:val="00105E16"/>
    <w:rsid w:val="001A6A57"/>
    <w:rsid w:val="001D1889"/>
    <w:rsid w:val="001F53B3"/>
    <w:rsid w:val="00270CB6"/>
    <w:rsid w:val="002A2712"/>
    <w:rsid w:val="002A6B65"/>
    <w:rsid w:val="002F6CBB"/>
    <w:rsid w:val="00303049"/>
    <w:rsid w:val="00306A86"/>
    <w:rsid w:val="003227B0"/>
    <w:rsid w:val="003845E0"/>
    <w:rsid w:val="003932FF"/>
    <w:rsid w:val="003A56AE"/>
    <w:rsid w:val="003C5314"/>
    <w:rsid w:val="003E1A18"/>
    <w:rsid w:val="00444E1D"/>
    <w:rsid w:val="004C5F02"/>
    <w:rsid w:val="00505B87"/>
    <w:rsid w:val="00545B35"/>
    <w:rsid w:val="0058299A"/>
    <w:rsid w:val="005A49BB"/>
    <w:rsid w:val="005A5170"/>
    <w:rsid w:val="005E1EC1"/>
    <w:rsid w:val="006321CC"/>
    <w:rsid w:val="00653B4D"/>
    <w:rsid w:val="00654B83"/>
    <w:rsid w:val="00676313"/>
    <w:rsid w:val="006877F3"/>
    <w:rsid w:val="007023F4"/>
    <w:rsid w:val="00731EEC"/>
    <w:rsid w:val="007500AA"/>
    <w:rsid w:val="007739DF"/>
    <w:rsid w:val="007B653B"/>
    <w:rsid w:val="007E2CA3"/>
    <w:rsid w:val="00871B23"/>
    <w:rsid w:val="00891E1D"/>
    <w:rsid w:val="009431F8"/>
    <w:rsid w:val="00971FE9"/>
    <w:rsid w:val="009C4F95"/>
    <w:rsid w:val="009F275F"/>
    <w:rsid w:val="00A52741"/>
    <w:rsid w:val="00A63145"/>
    <w:rsid w:val="00A975D1"/>
    <w:rsid w:val="00AA3513"/>
    <w:rsid w:val="00AA4AE0"/>
    <w:rsid w:val="00B20A9D"/>
    <w:rsid w:val="00B44ABA"/>
    <w:rsid w:val="00B634E9"/>
    <w:rsid w:val="00B765E2"/>
    <w:rsid w:val="00BB67E6"/>
    <w:rsid w:val="00C044E0"/>
    <w:rsid w:val="00C76BCA"/>
    <w:rsid w:val="00C940C2"/>
    <w:rsid w:val="00CE3518"/>
    <w:rsid w:val="00D01D4C"/>
    <w:rsid w:val="00D500A5"/>
    <w:rsid w:val="00D81F87"/>
    <w:rsid w:val="00DF02C3"/>
    <w:rsid w:val="00E248FD"/>
    <w:rsid w:val="00E61964"/>
    <w:rsid w:val="00EB30E9"/>
    <w:rsid w:val="00EE600E"/>
    <w:rsid w:val="00F10509"/>
    <w:rsid w:val="00F112B2"/>
    <w:rsid w:val="00F66CBB"/>
    <w:rsid w:val="00F86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Районный методический центр (Брестский РИК)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DenZar</cp:lastModifiedBy>
  <cp:revision>53</cp:revision>
  <cp:lastPrinted>2001-12-31T23:45:00Z</cp:lastPrinted>
  <dcterms:created xsi:type="dcterms:W3CDTF">2019-02-18T11:47:00Z</dcterms:created>
  <dcterms:modified xsi:type="dcterms:W3CDTF">2023-03-03T10:20:00Z</dcterms:modified>
</cp:coreProperties>
</file>