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Административная процедура </w:t>
      </w:r>
      <w:r w:rsidR="006809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5B24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BA6A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9.1</w:t>
      </w:r>
    </w:p>
    <w:p w:rsidR="00106056" w:rsidRDefault="00106056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06056" w:rsidRDefault="00BA6A2D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6A2D">
        <w:rPr>
          <w:rFonts w:ascii="Times New Roman" w:hAnsi="Times New Roman" w:cs="Times New Roman"/>
          <w:sz w:val="24"/>
          <w:szCs w:val="24"/>
          <w:shd w:val="clear" w:color="auto" w:fill="FFFFFF"/>
        </w:rPr>
        <w:t>Включение сведений о 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 Торговый реестр Республики Беларусь</w:t>
      </w:r>
    </w:p>
    <w:p w:rsidR="00BA6A2D" w:rsidRPr="00680907" w:rsidRDefault="00BA6A2D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районный исполнительный комитет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 xml:space="preserve">г.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>. 1.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>режим работы: понедельник-пятница 8.00 - 13.00, 14.00 -17.00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680907">
              <w:rPr>
                <w:rFonts w:ascii="Times New Roman" w:hAnsi="Times New Roman" w:cs="Times New Roman"/>
              </w:rPr>
              <w:t>Хоружей</w:t>
            </w:r>
            <w:proofErr w:type="spellEnd"/>
            <w:r w:rsidRPr="00680907">
              <w:rPr>
                <w:rFonts w:ascii="Times New Roman" w:hAnsi="Times New Roman" w:cs="Times New Roman"/>
              </w:rPr>
              <w:t>, д. 2, каб.1, 1-й этаж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тел. 142, +375 162  21-36-06 </w:t>
            </w:r>
          </w:p>
          <w:p w:rsidR="00810B7C" w:rsidRPr="00680907" w:rsidRDefault="00417D6E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4F" w:rsidRPr="0079494F" w:rsidRDefault="0079494F" w:rsidP="0079494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F">
              <w:rPr>
                <w:rFonts w:ascii="Times New Roman" w:hAnsi="Times New Roman" w:cs="Times New Roman"/>
                <w:sz w:val="24"/>
                <w:szCs w:val="24"/>
              </w:rPr>
              <w:t xml:space="preserve">  Главный специалист отдела экономики </w:t>
            </w:r>
            <w:r w:rsidRPr="0079494F">
              <w:rPr>
                <w:rFonts w:ascii="Times New Roman" w:hAnsi="Times New Roman" w:cs="Times New Roman"/>
                <w:b/>
                <w:sz w:val="24"/>
                <w:szCs w:val="24"/>
              </w:rPr>
              <w:t>Лис Жанна Владимировна</w:t>
            </w:r>
            <w:r w:rsidRPr="007949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494F" w:rsidRPr="0079494F" w:rsidRDefault="0079494F" w:rsidP="0079494F">
            <w:pPr>
              <w:spacing w:after="0" w:line="28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494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7949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949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Брест, ул. Веры </w:t>
            </w:r>
            <w:proofErr w:type="spellStart"/>
            <w:r w:rsidRPr="007949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Хоружей</w:t>
            </w:r>
            <w:proofErr w:type="spellEnd"/>
            <w:r w:rsidRPr="007949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д.2, </w:t>
            </w:r>
            <w:proofErr w:type="spellStart"/>
            <w:r w:rsidRPr="007949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 w:rsidRPr="007949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45/2, тел.  +375-162 21-43-98, режим работы: понедельник-пятница 8.00 - 13.00, 14.00 -17.00</w:t>
            </w:r>
            <w:r w:rsidRPr="00794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94F" w:rsidRPr="0079494F" w:rsidRDefault="0079494F" w:rsidP="0079494F">
            <w:pPr>
              <w:spacing w:after="0" w:line="28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494F">
              <w:rPr>
                <w:rFonts w:ascii="Times New Roman" w:hAnsi="Times New Roman" w:cs="Times New Roman"/>
                <w:sz w:val="24"/>
                <w:szCs w:val="24"/>
              </w:rPr>
              <w:t xml:space="preserve"> На время отсутствия Лис Ж.В. – Главный специалист отдела экономики Куликовская Алла Павловна, </w:t>
            </w:r>
          </w:p>
          <w:p w:rsidR="00810B7C" w:rsidRPr="00680907" w:rsidRDefault="0079494F" w:rsidP="0079494F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949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Pr="007949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Брест, ул. Веры </w:t>
            </w:r>
            <w:proofErr w:type="spellStart"/>
            <w:r w:rsidRPr="007949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Хоружей</w:t>
            </w:r>
            <w:proofErr w:type="spellEnd"/>
            <w:r w:rsidRPr="007949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д.2, </w:t>
            </w:r>
            <w:proofErr w:type="spellStart"/>
            <w:r w:rsidRPr="007949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 w:rsidRPr="007949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45, тел.  +375-162 21-36-26, режим работы: понедельник-пятница 8.00 - 13.00, 14.00 -17.00</w:t>
            </w:r>
            <w:bookmarkStart w:id="0" w:name="_GoBack"/>
            <w:bookmarkEnd w:id="0"/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2D" w:rsidRPr="00BA6A2D" w:rsidRDefault="00BA6A2D" w:rsidP="00BA6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</w:t>
            </w:r>
          </w:p>
          <w:p w:rsidR="00810B7C" w:rsidRPr="00680907" w:rsidRDefault="00BA6A2D" w:rsidP="00BA6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Формы уведомлений (установлены постановлением Министерства антимонопольного регулирования и торговли Республики Беларусь от 12 января 2022 г. № 5 "Об утверждении регламентов административных процедур в области торговли и общественного питания")</w:t>
            </w:r>
          </w:p>
        </w:tc>
      </w:tr>
      <w:tr w:rsidR="00EE3FA1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A1" w:rsidRPr="00680907" w:rsidRDefault="00EE3FA1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A1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A1" w:rsidRPr="00EE3FA1" w:rsidRDefault="00EE3FA1" w:rsidP="00EE3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предусмотренные в абзаце третьем части первой подпункта 8.1 пункта 8 Положения о Торговом реестре Республики Беларусь из государственного информационного ресурса «Государственный реестр плательщиков (иных обязанных лиц)»</w:t>
            </w:r>
          </w:p>
          <w:p w:rsidR="00EE3FA1" w:rsidRPr="00BA6A2D" w:rsidRDefault="00EE3FA1" w:rsidP="00EE3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предусмотренные в абзацах пятом, седьмом, девятом–пятнадцатом части первой подпункта 8.1 пункта 8 Положения о Торговом реестре Республики Беларусь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BA6A2D" w:rsidP="009D4673">
            <w:pPr>
              <w:pStyle w:val="table10"/>
              <w:spacing w:before="1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 </w:t>
            </w:r>
            <w:r w:rsidR="00680907" w:rsidRPr="00680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рабочих дней 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областной исполнительный комитет</w:t>
            </w:r>
          </w:p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224005 г. Брест, ул. Ленина, 11</w:t>
            </w:r>
          </w:p>
          <w:p w:rsidR="00810B7C" w:rsidRPr="00680907" w:rsidRDefault="00810B7C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08.30 - 13.00, 14.00 - 17.30.</w:t>
            </w:r>
            <w:r w:rsidR="00417D6E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воскресенье: выходной.</w:t>
            </w:r>
          </w:p>
        </w:tc>
      </w:tr>
    </w:tbl>
    <w:p w:rsidR="00810B7C" w:rsidRPr="00680907" w:rsidRDefault="00810B7C" w:rsidP="00417D6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3391" w:rsidRDefault="00FE3391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BA6A2D" w:rsidRDefault="00BA6A2D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810B7C" w:rsidRPr="00060221" w:rsidRDefault="00810B7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 w:rsidRPr="00060221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Административная процедура </w:t>
      </w:r>
      <w:r w:rsidR="00680907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="00BA6A2D">
        <w:rPr>
          <w:rFonts w:ascii="Times New Roman" w:hAnsi="Times New Roman" w:cs="Times New Roman"/>
          <w:b/>
          <w:i/>
          <w:sz w:val="28"/>
          <w:szCs w:val="28"/>
        </w:rPr>
        <w:t>9.1</w:t>
      </w:r>
    </w:p>
    <w:p w:rsidR="00810B7C" w:rsidRPr="002D379A" w:rsidRDefault="00810B7C" w:rsidP="00810B7C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6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6472"/>
      </w:tblGrid>
      <w:tr w:rsidR="00350F97" w:rsidRPr="00350F97" w:rsidTr="005B7EDE">
        <w:tc>
          <w:tcPr>
            <w:tcW w:w="3165" w:type="dxa"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9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</w:tr>
      <w:tr w:rsidR="00350F97" w:rsidRPr="00350F97" w:rsidTr="005B7EDE">
        <w:tc>
          <w:tcPr>
            <w:tcW w:w="3165" w:type="dxa"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97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уполномоченного органа)</w:t>
            </w:r>
          </w:p>
        </w:tc>
      </w:tr>
      <w:tr w:rsidR="00350F97" w:rsidRPr="00350F97" w:rsidTr="005B7EDE">
        <w:tc>
          <w:tcPr>
            <w:tcW w:w="3165" w:type="dxa"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9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</w:tr>
    </w:tbl>
    <w:p w:rsidR="00350F97" w:rsidRDefault="00350F97" w:rsidP="00350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F97" w:rsidRPr="00350F97" w:rsidRDefault="00350F97" w:rsidP="00350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F97" w:rsidRPr="00350F97" w:rsidRDefault="00350F97" w:rsidP="00350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350F97" w:rsidRPr="00350F97" w:rsidRDefault="00350F97" w:rsidP="00350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включения сведений в Торговый реестр Республики Беларусь</w:t>
      </w:r>
    </w:p>
    <w:p w:rsidR="00350F97" w:rsidRPr="00350F97" w:rsidRDefault="00350F97" w:rsidP="00350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торговом объекте (за исключением палаток, тележек, лотков, корзин, торговых автоматов и иных приспособлений, передвижных торговых объектов)</w:t>
      </w:r>
    </w:p>
    <w:p w:rsidR="00350F97" w:rsidRPr="00350F97" w:rsidRDefault="00350F97" w:rsidP="00350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F97" w:rsidRPr="00350F97" w:rsidRDefault="00350F97" w:rsidP="00350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сведения в Торговый реестр Республики Беларусь:</w:t>
      </w:r>
    </w:p>
    <w:p w:rsidR="00350F97" w:rsidRPr="00350F97" w:rsidRDefault="00350F97" w:rsidP="00350F9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36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345"/>
        <w:gridCol w:w="1365"/>
        <w:gridCol w:w="345"/>
        <w:gridCol w:w="345"/>
        <w:gridCol w:w="450"/>
        <w:gridCol w:w="345"/>
        <w:gridCol w:w="735"/>
        <w:gridCol w:w="420"/>
        <w:gridCol w:w="855"/>
        <w:gridCol w:w="1655"/>
      </w:tblGrid>
      <w:tr w:rsidR="00350F97" w:rsidRPr="00350F97" w:rsidTr="005B7EDE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97" w:rsidRPr="00350F97" w:rsidTr="005B7EDE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97" w:rsidRPr="00350F97" w:rsidTr="005B7EDE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97" w:rsidRPr="00350F97" w:rsidTr="005B7EDE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97" w:rsidRPr="00350F97" w:rsidTr="005B7EDE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97" w:rsidRPr="00350F97" w:rsidTr="005B7EDE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97" w:rsidRPr="00350F97" w:rsidTr="005B7EDE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97" w:rsidRPr="00350F97" w:rsidTr="005B7EDE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8. Наименование торгового объекта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97" w:rsidRPr="00350F97" w:rsidTr="005B7EDE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9. Наименование торговой сети &lt;3&gt;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97" w:rsidRPr="00350F97" w:rsidTr="005B7EDE">
        <w:tc>
          <w:tcPr>
            <w:tcW w:w="9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10. Место нахождения торгового объекта:</w:t>
            </w:r>
          </w:p>
        </w:tc>
      </w:tr>
      <w:tr w:rsidR="00350F97" w:rsidRPr="00350F97" w:rsidTr="005B7EDE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индекс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97" w:rsidRPr="00350F97" w:rsidTr="005B7EDE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97" w:rsidRPr="00350F97" w:rsidTr="005B7EDE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97" w:rsidRPr="00350F97" w:rsidTr="005B7EDE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97" w:rsidRPr="00350F97" w:rsidTr="005B7EDE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97" w:rsidRPr="00350F97" w:rsidTr="005B7EDE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города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97" w:rsidRPr="00350F97" w:rsidTr="005B7EDE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улица, проспект, переулок и иное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97" w:rsidRPr="00350F97" w:rsidTr="005B7EDE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97" w:rsidRPr="00350F97" w:rsidTr="005B7EDE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вид (квартира, комната, офис и иное) и номер помещения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97" w:rsidRPr="00350F97" w:rsidTr="005B7EDE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97" w:rsidRPr="00350F97" w:rsidTr="005B7EDE">
        <w:tc>
          <w:tcPr>
            <w:tcW w:w="9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11. Вид торгового объекта &lt;4&gt;:</w:t>
            </w:r>
          </w:p>
        </w:tc>
      </w:tr>
      <w:tr w:rsidR="00350F97" w:rsidRPr="00350F97" w:rsidTr="005B7EDE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в зависимости от формата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97" w:rsidRPr="00350F97" w:rsidTr="005B7EDE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в зависимости от места расположения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97" w:rsidRPr="00350F97" w:rsidTr="005B7EDE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в зависимости от ассортимента товаров &lt;5&gt;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97" w:rsidRPr="00350F97" w:rsidTr="005B7EDE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в зависимости от способа организации торговли "фирменный" &lt;5&gt;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97" w:rsidRPr="00350F97" w:rsidTr="005B7EDE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12. Тип торгового объекта &lt;5&gt;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97" w:rsidRPr="00350F97" w:rsidTr="005B7EDE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13. Виды торговли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97" w:rsidRPr="00350F97" w:rsidTr="005B7EDE">
        <w:tc>
          <w:tcPr>
            <w:tcW w:w="9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14. Классы, группы и (или) подгруппы товаров &lt;6&gt;:</w:t>
            </w:r>
          </w:p>
        </w:tc>
      </w:tr>
      <w:tr w:rsidR="00350F97" w:rsidRPr="00350F97" w:rsidTr="005B7EDE"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3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подгруппа</w:t>
            </w:r>
          </w:p>
        </w:tc>
      </w:tr>
      <w:tr w:rsidR="00350F97" w:rsidRPr="00350F97" w:rsidTr="005B7EDE"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97" w:rsidRPr="00350F97" w:rsidTr="005B7EDE"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97" w:rsidRPr="00350F97" w:rsidTr="005B7EDE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15. Торговая площадь торгового объекта (при наличии)</w:t>
            </w:r>
          </w:p>
        </w:tc>
        <w:tc>
          <w:tcPr>
            <w:tcW w:w="2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</w:tr>
      <w:tr w:rsidR="00350F97" w:rsidRPr="00350F97" w:rsidTr="005B7EDE">
        <w:tc>
          <w:tcPr>
            <w:tcW w:w="9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16. Номера контактных телефонов, адрес электронной почты торгового объекта (при наличии):</w:t>
            </w:r>
          </w:p>
        </w:tc>
      </w:tr>
      <w:tr w:rsidR="00350F97" w:rsidRPr="00350F97" w:rsidTr="005B7EDE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97" w:rsidRPr="00350F97" w:rsidTr="005B7EDE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F97" w:rsidRPr="00350F97" w:rsidTr="005B7EDE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350F9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F97" w:rsidRPr="00350F97" w:rsidRDefault="00350F97" w:rsidP="00350F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0F97" w:rsidRPr="00350F97" w:rsidRDefault="00350F97" w:rsidP="00350F9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F97" w:rsidRPr="00350F97" w:rsidRDefault="00350F97" w:rsidP="00350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юридического лица</w:t>
      </w:r>
    </w:p>
    <w:p w:rsidR="00350F97" w:rsidRPr="00350F97" w:rsidRDefault="00350F97" w:rsidP="00350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97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(индивидуальный предприниматель)</w:t>
      </w:r>
    </w:p>
    <w:p w:rsidR="00350F97" w:rsidRPr="00350F97" w:rsidRDefault="00350F97" w:rsidP="00350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9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уполномоченное им лицо       ________________  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350F97" w:rsidRPr="00350F97" w:rsidRDefault="00350F97" w:rsidP="00350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Pr="00350F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</w:t>
      </w:r>
      <w:proofErr w:type="gramStart"/>
      <w:r w:rsidRPr="00350F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350F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(инициалы, фамилия)</w:t>
      </w:r>
    </w:p>
    <w:p w:rsidR="00350F97" w:rsidRPr="00350F97" w:rsidRDefault="00350F97" w:rsidP="00350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 _______________ 20____ г.</w:t>
      </w:r>
    </w:p>
    <w:p w:rsidR="00350F97" w:rsidRPr="00350F97" w:rsidRDefault="00350F97" w:rsidP="00350F9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F97" w:rsidRPr="00350F97" w:rsidRDefault="00350F97" w:rsidP="00350F9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F97" w:rsidRPr="00350F97" w:rsidRDefault="00350F97" w:rsidP="00350F9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F97" w:rsidRPr="00350F97" w:rsidRDefault="00350F97" w:rsidP="00350F9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F97" w:rsidRPr="00350F97" w:rsidRDefault="00350F97" w:rsidP="00350F9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F97" w:rsidRPr="00350F97" w:rsidRDefault="00350F97" w:rsidP="00350F9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F97" w:rsidRPr="00350F97" w:rsidRDefault="00350F97" w:rsidP="00350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97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350F97" w:rsidRPr="00350F97" w:rsidRDefault="00350F97" w:rsidP="00350F97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ar780"/>
      <w:bookmarkEnd w:id="1"/>
      <w:r w:rsidRPr="00350F97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Для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350F97" w:rsidRPr="00350F97" w:rsidRDefault="00350F97" w:rsidP="00350F97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ar781"/>
      <w:bookmarkEnd w:id="2"/>
      <w:r w:rsidRPr="00350F97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 Для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350F97" w:rsidRPr="00350F97" w:rsidRDefault="00350F97" w:rsidP="00350F97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Par782"/>
      <w:bookmarkEnd w:id="3"/>
      <w:r w:rsidRPr="00350F97">
        <w:rPr>
          <w:rFonts w:ascii="Times New Roman" w:eastAsia="Times New Roman" w:hAnsi="Times New Roman" w:cs="Times New Roman"/>
          <w:sz w:val="20"/>
          <w:szCs w:val="20"/>
          <w:lang w:eastAsia="ru-RU"/>
        </w:rPr>
        <w:t>&lt;3&gt; Средство индивидуализации, используемое стационарным торговым объектом, входящим в торговую сеть.</w:t>
      </w:r>
    </w:p>
    <w:p w:rsidR="00350F97" w:rsidRPr="00350F97" w:rsidRDefault="00350F97" w:rsidP="00350F97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Par783"/>
      <w:bookmarkEnd w:id="4"/>
      <w:r w:rsidRPr="00350F97">
        <w:rPr>
          <w:rFonts w:ascii="Times New Roman" w:eastAsia="Times New Roman" w:hAnsi="Times New Roman" w:cs="Times New Roman"/>
          <w:sz w:val="20"/>
          <w:szCs w:val="20"/>
          <w:lang w:eastAsia="ru-RU"/>
        </w:rPr>
        <w:t>&lt;4&gt; В соответствии с постановлением Министерства антимонопольного регулирования и торговли Республики Беларусь от 7 апреля 2021 г. № 23 «О классификации торговых объектов по видам и типам».</w:t>
      </w:r>
    </w:p>
    <w:p w:rsidR="00350F97" w:rsidRPr="00350F97" w:rsidRDefault="00350F97" w:rsidP="00350F97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Par784"/>
      <w:bookmarkEnd w:id="5"/>
      <w:r w:rsidRPr="00350F97">
        <w:rPr>
          <w:rFonts w:ascii="Times New Roman" w:eastAsia="Times New Roman" w:hAnsi="Times New Roman" w:cs="Times New Roman"/>
          <w:sz w:val="20"/>
          <w:szCs w:val="20"/>
          <w:lang w:eastAsia="ru-RU"/>
        </w:rPr>
        <w:t>&lt;5&gt; Указывается для магазина в соответствии с постановлением Министерства антимонопольного регулирования и торговли Республики Беларусь от 7 апреля 2021 г. № 23.</w:t>
      </w:r>
    </w:p>
    <w:p w:rsidR="00350F97" w:rsidRPr="00350F97" w:rsidRDefault="00350F97" w:rsidP="00350F97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Par785"/>
      <w:bookmarkEnd w:id="6"/>
      <w:r w:rsidRPr="00350F97">
        <w:rPr>
          <w:rFonts w:ascii="Times New Roman" w:eastAsia="Times New Roman" w:hAnsi="Times New Roman" w:cs="Times New Roman"/>
          <w:sz w:val="20"/>
          <w:szCs w:val="20"/>
          <w:lang w:eastAsia="ru-RU"/>
        </w:rPr>
        <w:t>&lt;6&gt;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DA318E" w:rsidRPr="00DA318E" w:rsidRDefault="00DA318E" w:rsidP="00350F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318E" w:rsidRPr="00DA318E" w:rsidSect="006D1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9563A"/>
    <w:multiLevelType w:val="hybridMultilevel"/>
    <w:tmpl w:val="70DA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845F0"/>
    <w:multiLevelType w:val="hybridMultilevel"/>
    <w:tmpl w:val="79C297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3"/>
    <w:rsid w:val="00060221"/>
    <w:rsid w:val="0007683B"/>
    <w:rsid w:val="00106056"/>
    <w:rsid w:val="001C53D3"/>
    <w:rsid w:val="00350F97"/>
    <w:rsid w:val="0036597C"/>
    <w:rsid w:val="00417D6E"/>
    <w:rsid w:val="005B246D"/>
    <w:rsid w:val="00623DA7"/>
    <w:rsid w:val="00662943"/>
    <w:rsid w:val="006635BF"/>
    <w:rsid w:val="00680907"/>
    <w:rsid w:val="0079494F"/>
    <w:rsid w:val="00810B7C"/>
    <w:rsid w:val="0084261D"/>
    <w:rsid w:val="009404D4"/>
    <w:rsid w:val="009D4673"/>
    <w:rsid w:val="009F171F"/>
    <w:rsid w:val="00A21262"/>
    <w:rsid w:val="00BA6A2D"/>
    <w:rsid w:val="00C1495C"/>
    <w:rsid w:val="00DA318E"/>
    <w:rsid w:val="00DB1B3A"/>
    <w:rsid w:val="00EE278E"/>
    <w:rsid w:val="00EE3FA1"/>
    <w:rsid w:val="00F46FFA"/>
    <w:rsid w:val="00F83843"/>
    <w:rsid w:val="00F97D99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5249-A973-4C3F-B35C-AA25E0F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810B7C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0B7C"/>
    <w:pPr>
      <w:ind w:left="720"/>
      <w:contextualSpacing/>
    </w:pPr>
  </w:style>
  <w:style w:type="character" w:customStyle="1" w:styleId="FontStyle13">
    <w:name w:val="Font Style13"/>
    <w:rsid w:val="00810B7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810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0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417D6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74669-4C57-4B9B-8535-6D69E8F1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2</cp:revision>
  <cp:lastPrinted>2023-01-24T09:32:00Z</cp:lastPrinted>
  <dcterms:created xsi:type="dcterms:W3CDTF">2023-06-26T06:32:00Z</dcterms:created>
  <dcterms:modified xsi:type="dcterms:W3CDTF">2023-06-26T06:32:00Z</dcterms:modified>
</cp:coreProperties>
</file>