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09" w:type="dxa"/>
        <w:tblCellSpacing w:w="15" w:type="dxa"/>
        <w:tblInd w:w="-2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4"/>
        <w:gridCol w:w="6095"/>
      </w:tblGrid>
      <w:tr w:rsidR="0066348C" w:rsidTr="0066348C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66348C" w:rsidRDefault="0066348C">
            <w:pPr>
              <w:spacing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66348C" w:rsidRDefault="0066348C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Административная процедура 3.14.1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Согласование проектной документации на строительство, изменений в проектную документацию, требующих ее повторного утверждения</w:t>
            </w:r>
          </w:p>
        </w:tc>
      </w:tr>
      <w:tr w:rsidR="0066348C" w:rsidTr="0066348C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66348C" w:rsidRDefault="0066348C">
            <w:pPr>
              <w:spacing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66348C" w:rsidRDefault="0066348C" w:rsidP="00976DD9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auto"/>
              <w:ind w:right="2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заявление (должно содержать сведения, предусмотренные в части первой пункта 5 статьи 14 Закона Республики Беларусь «Об основах административных процедур»)</w:t>
            </w:r>
          </w:p>
          <w:p w:rsidR="0066348C" w:rsidRDefault="0066348C" w:rsidP="00976DD9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auto"/>
              <w:ind w:right="2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проектная документация</w:t>
            </w:r>
          </w:p>
        </w:tc>
      </w:tr>
      <w:tr w:rsidR="0066348C" w:rsidTr="0066348C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66348C" w:rsidRDefault="0066348C">
            <w:pPr>
              <w:spacing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348C" w:rsidRDefault="0066348C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48C" w:rsidRDefault="0066348C">
            <w:pPr>
              <w:spacing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заявлений осуществляет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9401E1" w:rsidRPr="002802D7" w:rsidRDefault="009401E1" w:rsidP="009401E1">
            <w:pPr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Брестский </w:t>
            </w:r>
            <w:r w:rsidRPr="002802D7">
              <w:rPr>
                <w:rFonts w:ascii="Times New Roman" w:hAnsi="Times New Roman" w:cs="Times New Roman"/>
                <w:sz w:val="28"/>
                <w:szCs w:val="28"/>
              </w:rPr>
              <w:t>районный исполнительный комитет</w:t>
            </w:r>
          </w:p>
          <w:p w:rsidR="009401E1" w:rsidRPr="002802D7" w:rsidRDefault="009401E1" w:rsidP="009401E1">
            <w:pPr>
              <w:spacing w:after="0" w:line="280" w:lineRule="exact"/>
              <w:rPr>
                <w:rStyle w:val="FontStyle13"/>
                <w:b w:val="0"/>
                <w:i w:val="0"/>
                <w:sz w:val="28"/>
                <w:szCs w:val="28"/>
              </w:rPr>
            </w:pPr>
            <w:r w:rsidRPr="002802D7">
              <w:rPr>
                <w:rStyle w:val="FontStyle13"/>
                <w:sz w:val="28"/>
                <w:szCs w:val="28"/>
              </w:rPr>
              <w:t xml:space="preserve">г. </w:t>
            </w:r>
            <w:r>
              <w:rPr>
                <w:rStyle w:val="FontStyle13"/>
                <w:sz w:val="28"/>
                <w:szCs w:val="28"/>
              </w:rPr>
              <w:t xml:space="preserve"> Брест,</w:t>
            </w:r>
            <w:r w:rsidRPr="002802D7">
              <w:rPr>
                <w:rStyle w:val="FontStyle13"/>
                <w:sz w:val="28"/>
                <w:szCs w:val="28"/>
              </w:rPr>
              <w:t xml:space="preserve"> ул.</w:t>
            </w:r>
            <w:r>
              <w:rPr>
                <w:rStyle w:val="FontStyle13"/>
                <w:sz w:val="28"/>
                <w:szCs w:val="28"/>
              </w:rPr>
              <w:t xml:space="preserve"> Веры </w:t>
            </w:r>
            <w:proofErr w:type="spellStart"/>
            <w:r>
              <w:rPr>
                <w:rStyle w:val="FontStyle13"/>
                <w:sz w:val="28"/>
                <w:szCs w:val="28"/>
              </w:rPr>
              <w:t>Хоружей</w:t>
            </w:r>
            <w:proofErr w:type="spellEnd"/>
            <w:r>
              <w:rPr>
                <w:rStyle w:val="FontStyle13"/>
                <w:sz w:val="28"/>
                <w:szCs w:val="28"/>
              </w:rPr>
              <w:t>, д.2</w:t>
            </w:r>
            <w:r w:rsidRPr="002802D7">
              <w:rPr>
                <w:rStyle w:val="FontStyle13"/>
                <w:sz w:val="28"/>
                <w:szCs w:val="28"/>
              </w:rPr>
              <w:t>,</w:t>
            </w:r>
            <w:r>
              <w:rPr>
                <w:rStyle w:val="FontStyle13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FontStyle13"/>
                <w:sz w:val="28"/>
                <w:szCs w:val="28"/>
              </w:rPr>
              <w:t>каб</w:t>
            </w:r>
            <w:proofErr w:type="spellEnd"/>
            <w:r>
              <w:rPr>
                <w:rStyle w:val="FontStyle13"/>
                <w:sz w:val="28"/>
                <w:szCs w:val="28"/>
              </w:rPr>
              <w:t>. 1.</w:t>
            </w:r>
          </w:p>
          <w:p w:rsidR="009401E1" w:rsidRPr="002802D7" w:rsidRDefault="009401E1" w:rsidP="009401E1">
            <w:pPr>
              <w:spacing w:after="0" w:line="280" w:lineRule="exact"/>
              <w:rPr>
                <w:rStyle w:val="FontStyle13"/>
                <w:b w:val="0"/>
                <w:i w:val="0"/>
                <w:sz w:val="28"/>
                <w:szCs w:val="28"/>
              </w:rPr>
            </w:pPr>
            <w:r w:rsidRPr="002802D7">
              <w:rPr>
                <w:rStyle w:val="FontStyle13"/>
                <w:sz w:val="28"/>
                <w:szCs w:val="28"/>
              </w:rPr>
              <w:t>режим работы: понедельник-пятница 8.00 - 13.00, 14.00 -17.00</w:t>
            </w:r>
          </w:p>
          <w:p w:rsidR="009401E1" w:rsidRPr="002802D7" w:rsidRDefault="009401E1" w:rsidP="009401E1">
            <w:pPr>
              <w:pStyle w:val="a3"/>
              <w:spacing w:before="0" w:beforeAutospacing="0" w:after="0" w:afterAutospacing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02D7">
              <w:rPr>
                <w:rFonts w:ascii="Times New Roman" w:hAnsi="Times New Roman" w:cs="Times New Roman"/>
                <w:sz w:val="28"/>
                <w:szCs w:val="28"/>
              </w:rPr>
              <w:t xml:space="preserve">С вопросами по осуществлению данной административной процедуры можно обратиться в службу «одно окно»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Брестского</w:t>
            </w:r>
            <w:r w:rsidRPr="002802D7">
              <w:rPr>
                <w:rFonts w:ascii="Times New Roman" w:hAnsi="Times New Roman" w:cs="Times New Roman"/>
                <w:sz w:val="28"/>
                <w:szCs w:val="28"/>
              </w:rPr>
              <w:t xml:space="preserve"> районного исполнительного комитета: 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Брест</w:t>
            </w:r>
            <w:r w:rsidRPr="002802D7">
              <w:rPr>
                <w:rFonts w:ascii="Times New Roman" w:hAnsi="Times New Roman" w:cs="Times New Roman"/>
                <w:sz w:val="28"/>
                <w:szCs w:val="28"/>
              </w:rPr>
              <w:t>,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Веры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Хоружей</w:t>
            </w:r>
            <w:proofErr w:type="spellEnd"/>
            <w:r w:rsidRPr="002802D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д. 2, каб.1</w:t>
            </w:r>
            <w:r w:rsidRPr="002802D7">
              <w:rPr>
                <w:rFonts w:ascii="Times New Roman" w:hAnsi="Times New Roman" w:cs="Times New Roman"/>
                <w:sz w:val="28"/>
                <w:szCs w:val="28"/>
              </w:rPr>
              <w:t>, 1-й этаж</w:t>
            </w:r>
          </w:p>
          <w:p w:rsidR="009401E1" w:rsidRPr="002802D7" w:rsidRDefault="009401E1" w:rsidP="009401E1">
            <w:pPr>
              <w:pStyle w:val="a3"/>
              <w:spacing w:before="0" w:beforeAutospacing="0" w:after="0" w:afterAutospacing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802D7">
              <w:rPr>
                <w:rFonts w:ascii="Times New Roman" w:hAnsi="Times New Roman" w:cs="Times New Roman"/>
                <w:sz w:val="28"/>
                <w:szCs w:val="28"/>
              </w:rPr>
              <w:t xml:space="preserve">тел. 142, +375 162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21-36-06</w:t>
            </w:r>
            <w:r w:rsidRPr="002802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6348C" w:rsidRDefault="009401E1" w:rsidP="00940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2D7">
              <w:rPr>
                <w:rFonts w:ascii="Times New Roman" w:hAnsi="Times New Roman" w:cs="Times New Roman"/>
                <w:sz w:val="28"/>
                <w:szCs w:val="28"/>
              </w:rPr>
              <w:t>Режим работы: понедельник, среда, пятница 8.00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-13.00, 14.00</w:t>
            </w:r>
            <w:r w:rsidRPr="002802D7">
              <w:rPr>
                <w:rFonts w:ascii="Times New Roman" w:hAnsi="Times New Roman" w:cs="Times New Roman"/>
                <w:sz w:val="28"/>
                <w:szCs w:val="28"/>
              </w:rPr>
              <w:t xml:space="preserve"> - 17.00; вторник, четверг 8.00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-13.00, 14.00</w:t>
            </w:r>
            <w:r w:rsidRPr="002802D7">
              <w:rPr>
                <w:rFonts w:ascii="Times New Roman" w:hAnsi="Times New Roman" w:cs="Times New Roman"/>
                <w:sz w:val="28"/>
                <w:szCs w:val="28"/>
              </w:rPr>
              <w:t xml:space="preserve"> -20.00</w:t>
            </w:r>
          </w:p>
        </w:tc>
      </w:tr>
      <w:tr w:rsidR="0066348C" w:rsidTr="0066348C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66348C" w:rsidRDefault="0066348C">
            <w:pPr>
              <w:spacing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348C" w:rsidRDefault="0066348C">
            <w:pPr>
              <w:spacing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за осуществление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1F2531" w:rsidRPr="001F2531" w:rsidRDefault="001F2531" w:rsidP="001F2531">
            <w:pPr>
              <w:spacing w:after="0" w:line="28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1F25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Начальник отдела архитектуры и строительства </w:t>
            </w:r>
            <w:r w:rsidRPr="001F253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Муха Екатерина Сергеевна</w:t>
            </w:r>
            <w:r w:rsidRPr="001F2531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1F2531" w:rsidRPr="001F2531" w:rsidRDefault="001F2531" w:rsidP="001F2531">
            <w:pPr>
              <w:spacing w:after="0" w:line="280" w:lineRule="exact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1F25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  <w:r w:rsidRPr="001F2531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 Брест, ул. Веры </w:t>
            </w:r>
            <w:proofErr w:type="spellStart"/>
            <w:r w:rsidRPr="001F2531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>Хоружей</w:t>
            </w:r>
            <w:proofErr w:type="spellEnd"/>
            <w:r w:rsidRPr="001F2531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, д.2, </w:t>
            </w:r>
            <w:proofErr w:type="spellStart"/>
            <w:r w:rsidRPr="001F2531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>каб</w:t>
            </w:r>
            <w:proofErr w:type="spellEnd"/>
            <w:r w:rsidRPr="001F2531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>. 44, тел.  +375-162 20-83-70, режим работы: понедельник-пятница 8.00 - 13.00, 14.00 -17.00</w:t>
            </w:r>
          </w:p>
          <w:p w:rsidR="001F2531" w:rsidRPr="001F2531" w:rsidRDefault="001F2531" w:rsidP="001F2531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1F25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время отсутствия Мухи Е.С. – главный специалист отдела архитектуры и строительства Бурова Евгения Вячеславовна, </w:t>
            </w:r>
          </w:p>
          <w:p w:rsidR="0066348C" w:rsidRDefault="001F2531" w:rsidP="001F2531">
            <w:pPr>
              <w:pStyle w:val="3"/>
              <w:spacing w:before="0" w:beforeAutospacing="0" w:after="0" w:afterAutospacing="0" w:line="276" w:lineRule="auto"/>
              <w:rPr>
                <w:b w:val="0"/>
                <w:color w:val="262626" w:themeColor="text1" w:themeTint="D9"/>
                <w:lang w:eastAsia="en-US"/>
              </w:rPr>
            </w:pPr>
            <w:r w:rsidRPr="001F2531">
              <w:rPr>
                <w:rFonts w:eastAsia="Calibri"/>
                <w:b w:val="0"/>
                <w:bCs w:val="0"/>
                <w:i/>
                <w:sz w:val="28"/>
                <w:szCs w:val="28"/>
                <w:lang w:eastAsia="en-US"/>
              </w:rPr>
              <w:t>г.</w:t>
            </w:r>
            <w:r w:rsidRPr="001F2531">
              <w:rPr>
                <w:rFonts w:eastAsia="Calibri"/>
                <w:i/>
                <w:iCs/>
                <w:sz w:val="28"/>
                <w:szCs w:val="28"/>
                <w:lang w:eastAsia="en-US"/>
              </w:rPr>
              <w:t xml:space="preserve">  Брест, ул. Веры </w:t>
            </w:r>
            <w:proofErr w:type="spellStart"/>
            <w:r w:rsidRPr="001F2531">
              <w:rPr>
                <w:rFonts w:eastAsia="Calibri"/>
                <w:i/>
                <w:iCs/>
                <w:sz w:val="28"/>
                <w:szCs w:val="28"/>
                <w:lang w:eastAsia="en-US"/>
              </w:rPr>
              <w:t>Хоружей</w:t>
            </w:r>
            <w:proofErr w:type="spellEnd"/>
            <w:r w:rsidRPr="001F2531">
              <w:rPr>
                <w:rFonts w:eastAsia="Calibri"/>
                <w:i/>
                <w:iCs/>
                <w:sz w:val="28"/>
                <w:szCs w:val="28"/>
                <w:lang w:eastAsia="en-US"/>
              </w:rPr>
              <w:t xml:space="preserve">, д.2, </w:t>
            </w:r>
            <w:proofErr w:type="spellStart"/>
            <w:r w:rsidRPr="001F2531">
              <w:rPr>
                <w:rFonts w:eastAsia="Calibri"/>
                <w:i/>
                <w:iCs/>
                <w:sz w:val="28"/>
                <w:szCs w:val="28"/>
                <w:lang w:eastAsia="en-US"/>
              </w:rPr>
              <w:t>каб</w:t>
            </w:r>
            <w:proofErr w:type="spellEnd"/>
            <w:r w:rsidRPr="001F2531">
              <w:rPr>
                <w:rFonts w:eastAsia="Calibri"/>
                <w:i/>
                <w:iCs/>
                <w:sz w:val="28"/>
                <w:szCs w:val="28"/>
                <w:lang w:eastAsia="en-US"/>
              </w:rPr>
              <w:t>. 44, тел.  +375-162 20-83-70, режим работы: понедельник-пятница 8.00 - 13.00, 14.00 -17.00.</w:t>
            </w:r>
          </w:p>
        </w:tc>
      </w:tr>
      <w:tr w:rsidR="0066348C" w:rsidTr="0066348C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66348C" w:rsidRDefault="0066348C">
            <w:pPr>
              <w:spacing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66348C" w:rsidRDefault="0066348C">
            <w:pPr>
              <w:spacing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66348C" w:rsidTr="0066348C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66348C" w:rsidRDefault="0066348C">
            <w:pPr>
              <w:spacing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Максимальный срок осуществления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66348C" w:rsidRDefault="0066348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дней, а при необходимости проведения дополнительной проверки с выездом на место, большого объема работ для изучения – 1 месяц</w:t>
            </w:r>
          </w:p>
        </w:tc>
      </w:tr>
      <w:tr w:rsidR="0066348C" w:rsidTr="0066348C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66348C" w:rsidRDefault="0066348C">
            <w:pPr>
              <w:spacing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 действия справки, другого документа (решения),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выдаваемых (принимаемого) при осуществлении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66348C" w:rsidRDefault="0066348C">
            <w:pPr>
              <w:spacing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бессрочно</w:t>
            </w:r>
          </w:p>
        </w:tc>
      </w:tr>
      <w:tr w:rsidR="0066348C" w:rsidTr="0066348C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66348C" w:rsidRDefault="0066348C">
            <w:pPr>
              <w:spacing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66348C" w:rsidRDefault="0066348C">
            <w:pPr>
              <w:spacing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запрашиваются</w:t>
            </w:r>
          </w:p>
        </w:tc>
      </w:tr>
      <w:tr w:rsidR="0066348C" w:rsidTr="0066348C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66348C" w:rsidRDefault="0066348C">
            <w:pPr>
              <w:spacing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66348C" w:rsidRDefault="0066348C">
            <w:pPr>
              <w:spacing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Брестский областной исполнительный комитет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224005 г. Брест, ул. Ленина, 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Понедельник - пятница: 08.30 - 13.00, 14.00 - 17.30.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Суббота, воскресенье: выходной.</w:t>
            </w:r>
          </w:p>
        </w:tc>
      </w:tr>
    </w:tbl>
    <w:p w:rsidR="0066348C" w:rsidRDefault="0066348C" w:rsidP="0066348C">
      <w:pPr>
        <w:rPr>
          <w:rFonts w:ascii="Times New Roman" w:hAnsi="Times New Roman" w:cs="Times New Roman"/>
          <w:sz w:val="28"/>
          <w:szCs w:val="28"/>
        </w:rPr>
      </w:pPr>
    </w:p>
    <w:p w:rsidR="0066348C" w:rsidRDefault="0066348C" w:rsidP="0066348C">
      <w:pPr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66348C" w:rsidRDefault="0066348C" w:rsidP="0066348C">
      <w:pPr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66348C" w:rsidRDefault="0066348C" w:rsidP="0066348C">
      <w:pPr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66348C" w:rsidRDefault="0066348C" w:rsidP="0066348C">
      <w:pPr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66348C" w:rsidRDefault="0066348C" w:rsidP="0066348C">
      <w:pPr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66348C" w:rsidRDefault="0066348C" w:rsidP="0066348C">
      <w:pPr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66348C" w:rsidRDefault="0066348C" w:rsidP="0066348C">
      <w:pPr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66348C" w:rsidRDefault="0066348C" w:rsidP="0066348C">
      <w:pPr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66348C" w:rsidRDefault="0066348C" w:rsidP="0066348C">
      <w:pPr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66348C" w:rsidRDefault="0066348C" w:rsidP="0066348C">
      <w:pPr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66348C" w:rsidRDefault="0066348C" w:rsidP="0066348C">
      <w:pPr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66348C" w:rsidRDefault="0066348C" w:rsidP="0066348C">
      <w:pPr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66348C" w:rsidRDefault="0066348C" w:rsidP="0066348C">
      <w:pPr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66348C" w:rsidRDefault="0066348C" w:rsidP="0066348C">
      <w:pPr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66348C" w:rsidRDefault="0066348C" w:rsidP="0066348C">
      <w:pPr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66348C" w:rsidRDefault="0066348C" w:rsidP="0066348C">
      <w:pPr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66348C" w:rsidRDefault="0066348C" w:rsidP="0066348C">
      <w:pPr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66348C" w:rsidRDefault="0066348C" w:rsidP="009401E1">
      <w:pPr>
        <w:spacing w:after="0" w:line="280" w:lineRule="exac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9401E1" w:rsidRDefault="009401E1" w:rsidP="009401E1">
      <w:pPr>
        <w:spacing w:after="0" w:line="280" w:lineRule="exac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66348C" w:rsidRDefault="0066348C" w:rsidP="0066348C">
      <w:pPr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66348C" w:rsidRDefault="0066348C" w:rsidP="0066348C">
      <w:pPr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66348C" w:rsidRDefault="0066348C" w:rsidP="0066348C">
      <w:pPr>
        <w:spacing w:after="0"/>
        <w:ind w:left="3960" w:hanging="396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Административная процедура 3.14.1</w:t>
      </w:r>
    </w:p>
    <w:p w:rsidR="0066348C" w:rsidRDefault="0066348C" w:rsidP="0066348C">
      <w:pPr>
        <w:spacing w:after="0"/>
        <w:ind w:left="3960"/>
        <w:jc w:val="both"/>
        <w:rPr>
          <w:rFonts w:ascii="Times New Roman" w:hAnsi="Times New Roman" w:cs="Times New Roman"/>
          <w:sz w:val="16"/>
          <w:szCs w:val="16"/>
        </w:rPr>
      </w:pPr>
    </w:p>
    <w:p w:rsidR="0066348C" w:rsidRDefault="009401E1" w:rsidP="0066348C">
      <w:pPr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Брестский </w:t>
      </w:r>
      <w:r w:rsidR="0066348C">
        <w:rPr>
          <w:rFonts w:ascii="Times New Roman" w:hAnsi="Times New Roman" w:cs="Times New Roman"/>
          <w:sz w:val="28"/>
          <w:szCs w:val="28"/>
        </w:rPr>
        <w:t>районный</w:t>
      </w:r>
    </w:p>
    <w:p w:rsidR="0066348C" w:rsidRDefault="0066348C" w:rsidP="0066348C">
      <w:pPr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исполнительный комитет </w:t>
      </w:r>
    </w:p>
    <w:p w:rsidR="0066348C" w:rsidRDefault="0066348C" w:rsidP="0066348C">
      <w:pPr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66348C" w:rsidRDefault="0066348C" w:rsidP="0066348C">
      <w:pPr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66348C" w:rsidRDefault="0066348C" w:rsidP="0066348C">
      <w:pPr>
        <w:spacing w:after="0"/>
        <w:ind w:left="453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  <w:sz w:val="18"/>
          <w:szCs w:val="18"/>
        </w:rPr>
        <w:t>(наименование организации)</w:t>
      </w:r>
    </w:p>
    <w:p w:rsidR="0066348C" w:rsidRDefault="0066348C" w:rsidP="0066348C">
      <w:pPr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66348C" w:rsidRDefault="0066348C" w:rsidP="0066348C">
      <w:pPr>
        <w:pStyle w:val="ConsNonformat"/>
        <w:widowControl/>
        <w:ind w:left="4536"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(ФИО руководителя </w:t>
      </w:r>
      <w:proofErr w:type="gramStart"/>
      <w:r>
        <w:rPr>
          <w:rFonts w:ascii="Times New Roman" w:hAnsi="Times New Roman" w:cs="Times New Roman"/>
          <w:sz w:val="18"/>
          <w:szCs w:val="18"/>
        </w:rPr>
        <w:t>ЮЛ  или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ИП)</w:t>
      </w:r>
    </w:p>
    <w:p w:rsidR="0066348C" w:rsidRDefault="0066348C" w:rsidP="0066348C">
      <w:pPr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66348C" w:rsidRDefault="0066348C" w:rsidP="0066348C">
      <w:pPr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66348C" w:rsidRDefault="0066348C" w:rsidP="0066348C">
      <w:pPr>
        <w:pStyle w:val="ConsNonformat"/>
        <w:widowControl/>
        <w:ind w:left="4536"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(адрес регистрации ЮЛ или ИП)</w:t>
      </w:r>
    </w:p>
    <w:p w:rsidR="0066348C" w:rsidRDefault="0066348C" w:rsidP="0066348C">
      <w:pPr>
        <w:spacing w:after="0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__________________________________</w:t>
      </w:r>
    </w:p>
    <w:p w:rsidR="0066348C" w:rsidRDefault="0066348C" w:rsidP="0066348C">
      <w:pPr>
        <w:pStyle w:val="titlep"/>
        <w:spacing w:before="0" w:beforeAutospacing="0" w:after="0" w:afterAutospacing="0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УНП_____________________________</w:t>
      </w:r>
    </w:p>
    <w:p w:rsidR="0066348C" w:rsidRDefault="0066348C" w:rsidP="0066348C">
      <w:pPr>
        <w:pStyle w:val="titlep"/>
        <w:spacing w:before="0" w:beforeAutospacing="0" w:after="0" w:afterAutospacing="0"/>
        <w:ind w:left="4536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тел:_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_____________________________</w:t>
      </w:r>
    </w:p>
    <w:p w:rsidR="0066348C" w:rsidRDefault="0066348C" w:rsidP="006634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348C" w:rsidRDefault="0066348C" w:rsidP="0066348C">
      <w:pPr>
        <w:spacing w:after="0"/>
        <w:jc w:val="center"/>
        <w:rPr>
          <w:rFonts w:ascii="Times New Roman" w:hAnsi="Times New Roman" w:cs="Times New Roman"/>
          <w:b/>
          <w:sz w:val="30"/>
        </w:rPr>
      </w:pPr>
      <w:r>
        <w:rPr>
          <w:rFonts w:ascii="Times New Roman" w:hAnsi="Times New Roman" w:cs="Times New Roman"/>
          <w:b/>
          <w:sz w:val="30"/>
        </w:rPr>
        <w:t>ЗАЯВЛЕНИЕ</w:t>
      </w:r>
    </w:p>
    <w:p w:rsidR="0066348C" w:rsidRDefault="0066348C" w:rsidP="0066348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согласовать проектную документацию на строительство, изменения в проектную документацию, требующие ее повторного утверждения,</w:t>
      </w:r>
    </w:p>
    <w:p w:rsidR="0066348C" w:rsidRDefault="0066348C" w:rsidP="0066348C">
      <w:pPr>
        <w:tabs>
          <w:tab w:val="left" w:pos="64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66348C" w:rsidRDefault="0066348C" w:rsidP="0066348C">
      <w:pPr>
        <w:tabs>
          <w:tab w:val="left" w:pos="64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66348C" w:rsidRDefault="0066348C" w:rsidP="006634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заявлению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прилагаем:  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66348C" w:rsidRDefault="0066348C" w:rsidP="006634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66348C" w:rsidRDefault="0066348C" w:rsidP="006634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66348C" w:rsidRDefault="0066348C" w:rsidP="0066348C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66348C" w:rsidRDefault="0066348C" w:rsidP="0066348C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организации</w:t>
      </w:r>
    </w:p>
    <w:p w:rsidR="0066348C" w:rsidRDefault="0066348C" w:rsidP="0066348C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 xml:space="preserve">(индивидуальный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предприниматель)</w:t>
      </w:r>
      <w:r>
        <w:rPr>
          <w:rFonts w:ascii="Times New Roman" w:hAnsi="Times New Roman" w:cs="Times New Roman"/>
          <w:sz w:val="30"/>
          <w:szCs w:val="30"/>
        </w:rPr>
        <w:t xml:space="preserve">   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      ___________   ______________</w:t>
      </w:r>
    </w:p>
    <w:p w:rsidR="0066348C" w:rsidRDefault="0066348C" w:rsidP="0066348C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                     (</w:t>
      </w:r>
      <w:proofErr w:type="spellStart"/>
      <w:r>
        <w:rPr>
          <w:rFonts w:ascii="Times New Roman" w:hAnsi="Times New Roman" w:cs="Times New Roman"/>
          <w:sz w:val="16"/>
          <w:szCs w:val="16"/>
        </w:rPr>
        <w:t>И.О.Фамилия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)       </w:t>
      </w:r>
    </w:p>
    <w:p w:rsidR="0066348C" w:rsidRDefault="0066348C" w:rsidP="0066348C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66348C" w:rsidRDefault="0066348C" w:rsidP="0066348C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___________________20__г.</w:t>
      </w:r>
    </w:p>
    <w:p w:rsidR="0066348C" w:rsidRDefault="0066348C" w:rsidP="0066348C">
      <w:pPr>
        <w:pStyle w:val="ConsNonformat"/>
        <w:widowControl/>
        <w:ind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 xml:space="preserve">М.П.  (при наличии)                              </w:t>
      </w:r>
    </w:p>
    <w:p w:rsidR="0066348C" w:rsidRDefault="0066348C" w:rsidP="0066348C">
      <w:pPr>
        <w:pStyle w:val="ConsPlusNormal"/>
        <w:ind w:firstLine="709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66348C" w:rsidRDefault="0066348C" w:rsidP="0066348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6348C" w:rsidRDefault="0066348C" w:rsidP="0066348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Предупрежден (на) о дате получения административного решения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6348C" w:rsidRDefault="0066348C" w:rsidP="0066348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6348C" w:rsidRDefault="0066348C" w:rsidP="0066348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_________________20___г.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66348C" w:rsidRDefault="0066348C" w:rsidP="0066348C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(подпись)</w:t>
      </w:r>
    </w:p>
    <w:p w:rsidR="00DE0BD2" w:rsidRDefault="001F2531"/>
    <w:sectPr w:rsidR="00DE0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E252A"/>
    <w:multiLevelType w:val="hybridMultilevel"/>
    <w:tmpl w:val="CB0E800C"/>
    <w:lvl w:ilvl="0" w:tplc="04190001">
      <w:start w:val="1"/>
      <w:numFmt w:val="bullet"/>
      <w:lvlText w:val=""/>
      <w:lvlJc w:val="left"/>
      <w:pPr>
        <w:ind w:left="6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9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3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5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7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9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1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422"/>
    <w:rsid w:val="001C53D3"/>
    <w:rsid w:val="001F2531"/>
    <w:rsid w:val="0066348C"/>
    <w:rsid w:val="006635BF"/>
    <w:rsid w:val="007122A4"/>
    <w:rsid w:val="009401E1"/>
    <w:rsid w:val="00CE2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7CA967-7DAF-4257-A078-D8C199931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48C"/>
    <w:pPr>
      <w:spacing w:after="200" w:line="276" w:lineRule="auto"/>
    </w:pPr>
  </w:style>
  <w:style w:type="paragraph" w:styleId="3">
    <w:name w:val="heading 3"/>
    <w:basedOn w:val="a"/>
    <w:link w:val="30"/>
    <w:uiPriority w:val="9"/>
    <w:semiHidden/>
    <w:unhideWhenUsed/>
    <w:qFormat/>
    <w:rsid w:val="006634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66348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nhideWhenUsed/>
    <w:rsid w:val="0066348C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2">
    <w:name w:val="Body Text 2"/>
    <w:basedOn w:val="a"/>
    <w:link w:val="20"/>
    <w:semiHidden/>
    <w:unhideWhenUsed/>
    <w:rsid w:val="0066348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6634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6348C"/>
    <w:pPr>
      <w:ind w:left="720"/>
      <w:contextualSpacing/>
    </w:pPr>
  </w:style>
  <w:style w:type="paragraph" w:customStyle="1" w:styleId="titlep">
    <w:name w:val="titlep"/>
    <w:basedOn w:val="a"/>
    <w:rsid w:val="0066348C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ConsNonformat">
    <w:name w:val="ConsNonformat"/>
    <w:rsid w:val="0066348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6634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6348C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FontStyle13">
    <w:name w:val="Font Style13"/>
    <w:rsid w:val="0066348C"/>
    <w:rPr>
      <w:rFonts w:ascii="Times New Roman" w:hAnsi="Times New Roman" w:cs="Times New Roman" w:hint="default"/>
      <w:b/>
      <w:bCs/>
      <w:i/>
      <w:iCs/>
      <w:sz w:val="34"/>
      <w:szCs w:val="34"/>
    </w:rPr>
  </w:style>
  <w:style w:type="paragraph" w:styleId="a5">
    <w:name w:val="Balloon Text"/>
    <w:basedOn w:val="a"/>
    <w:link w:val="a6"/>
    <w:uiPriority w:val="99"/>
    <w:semiHidden/>
    <w:unhideWhenUsed/>
    <w:rsid w:val="00940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40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Priemnaia</dc:creator>
  <cp:keywords/>
  <dc:description/>
  <cp:lastModifiedBy>User</cp:lastModifiedBy>
  <cp:revision>6</cp:revision>
  <cp:lastPrinted>2023-01-23T07:08:00Z</cp:lastPrinted>
  <dcterms:created xsi:type="dcterms:W3CDTF">2023-01-18T12:52:00Z</dcterms:created>
  <dcterms:modified xsi:type="dcterms:W3CDTF">2024-04-11T15:18:00Z</dcterms:modified>
</cp:coreProperties>
</file>