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140"/>
        <w:tblW w:w="10109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Default="007B1972" w:rsidP="00076F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Default="007B1972" w:rsidP="00076FFE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B2B1E" w:rsidRPr="007B1972" w:rsidRDefault="00DB2B1E" w:rsidP="00076FFE">
            <w:pPr>
              <w:spacing w:after="0"/>
              <w:ind w:left="3960" w:hanging="39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Административная процедура 3.12.4</w:t>
            </w:r>
          </w:p>
          <w:p w:rsidR="00DB2B1E" w:rsidRPr="00B6231A" w:rsidRDefault="00DB2B1E" w:rsidP="00076FF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Принятие решения об определении назначения капитального строения, изолированного помещения,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      </w:r>
            <w:proofErr w:type="spellStart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машино</w:t>
            </w:r>
            <w:proofErr w:type="spellEnd"/>
            <w:r w:rsidRPr="00B623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-мест)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разрешительная документация, утвержденная в установленном законодательством порядке</w:t>
            </w:r>
          </w:p>
          <w:p w:rsidR="00DB2B1E" w:rsidRPr="00B6231A" w:rsidRDefault="00DB2B1E" w:rsidP="00076FFE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3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документация (в случае, если объект не закончен строительством)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B1972" w:rsidRPr="002802D7" w:rsidRDefault="007B1972" w:rsidP="007B1972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7B1972" w:rsidRPr="002802D7" w:rsidRDefault="007B1972" w:rsidP="007B1972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7B1972" w:rsidRPr="002802D7" w:rsidRDefault="007B1972" w:rsidP="007B1972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7B1972" w:rsidRPr="002802D7" w:rsidRDefault="007B1972" w:rsidP="007B1972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7B1972" w:rsidRPr="002802D7" w:rsidRDefault="007B1972" w:rsidP="007B1972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B1E" w:rsidRPr="00B6231A" w:rsidRDefault="007B1972" w:rsidP="007B1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247E3" w:rsidRDefault="00A247E3" w:rsidP="00A247E3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архитектуры и строительства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Бурова Евгения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47E3" w:rsidRDefault="00A247E3" w:rsidP="00A247E3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A247E3" w:rsidRDefault="00A247E3" w:rsidP="00A247E3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время отсутствия Буровой Е.В. –начальник отдела архитектуры и строительства Муха Екатерина Сергеевна, </w:t>
            </w:r>
          </w:p>
          <w:p w:rsidR="00A247E3" w:rsidRDefault="00A247E3" w:rsidP="00A247E3">
            <w:pPr>
              <w:spacing w:after="0" w:line="280" w:lineRule="exact"/>
              <w:rPr>
                <w:rStyle w:val="FontStyle13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44, тел.  +375-162 20-83-70, режим работы: понедельник-пятница 8.00 - 13.00, 14.00 -17.00</w:t>
            </w:r>
          </w:p>
          <w:p w:rsidR="00DB2B1E" w:rsidRPr="007B1972" w:rsidRDefault="00DB2B1E" w:rsidP="007B1972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sz w:val="28"/>
                <w:szCs w:val="28"/>
                <w:lang w:eastAsia="en-US"/>
              </w:rPr>
            </w:pP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23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DB2B1E" w:rsidRPr="00B6231A" w:rsidTr="00076FF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B2B1E" w:rsidRPr="00B6231A" w:rsidRDefault="00DB2B1E" w:rsidP="00076FFE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231A"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 w:rsidRPr="00B6231A"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DB2B1E" w:rsidRPr="00794495" w:rsidRDefault="00DB2B1E" w:rsidP="00DB2B1E">
      <w:pPr>
        <w:rPr>
          <w:rFonts w:ascii="Times New Roman" w:hAnsi="Times New Roman" w:cs="Times New Roman"/>
          <w:sz w:val="28"/>
          <w:szCs w:val="28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Default="00DB2B1E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7B1972" w:rsidRDefault="007B1972" w:rsidP="00DB2B1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7B1972" w:rsidRDefault="007B1972" w:rsidP="007B1972">
      <w:pP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B2B1E" w:rsidRPr="00B6231A" w:rsidRDefault="00DB2B1E" w:rsidP="007B197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6231A">
        <w:rPr>
          <w:rFonts w:ascii="Times New Roman" w:hAnsi="Times New Roman" w:cs="Times New Roman"/>
          <w:b/>
          <w:i/>
          <w:sz w:val="28"/>
          <w:szCs w:val="28"/>
        </w:rPr>
        <w:t>Административная процедура 3.12.4</w:t>
      </w:r>
    </w:p>
    <w:p w:rsidR="00DB2B1E" w:rsidRPr="00B6231A" w:rsidRDefault="007B1972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</w:t>
      </w:r>
      <w:r w:rsidRPr="00B6231A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DB2B1E" w:rsidRPr="00B6231A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6231A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</w:rPr>
        <w:t xml:space="preserve">         </w:t>
      </w:r>
      <w:r w:rsidRPr="007C49D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 w:rsidRPr="007C49DD"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 w:rsidRPr="007C49DD"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B2B1E" w:rsidRPr="007C49DD" w:rsidRDefault="00DB2B1E" w:rsidP="00DB2B1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 w:rsidRPr="007C49DD"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B2B1E" w:rsidRPr="007C49DD" w:rsidRDefault="00DB2B1E" w:rsidP="00DB2B1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</w:rPr>
        <w:t>__________________________________</w:t>
      </w:r>
    </w:p>
    <w:p w:rsidR="00DB2B1E" w:rsidRPr="007C49DD" w:rsidRDefault="00DB2B1E" w:rsidP="00DB2B1E">
      <w:pPr>
        <w:pStyle w:val="titlep"/>
        <w:spacing w:before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НП_____________________________</w:t>
      </w:r>
    </w:p>
    <w:p w:rsidR="00DB2B1E" w:rsidRPr="007C49DD" w:rsidRDefault="007B1972" w:rsidP="00DB2B1E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тел</w:t>
      </w:r>
      <w:r>
        <w:rPr>
          <w:rFonts w:ascii="Times New Roman" w:hAnsi="Times New Roman" w:cs="Times New Roman"/>
          <w:b/>
          <w:sz w:val="28"/>
          <w:szCs w:val="28"/>
        </w:rPr>
        <w:t>: _</w:t>
      </w:r>
      <w:r w:rsidR="00DB2B1E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B2B1E" w:rsidRPr="007C49DD" w:rsidRDefault="00DB2B1E" w:rsidP="00DB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Прошу рассмотреть вопрос о принятии решения об определении назначения капитального строения, изолированного помещения, </w:t>
      </w:r>
      <w:proofErr w:type="spellStart"/>
      <w:r w:rsidRPr="007C49D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C49DD">
        <w:rPr>
          <w:rFonts w:ascii="Times New Roman" w:hAnsi="Times New Roman" w:cs="Times New Roman"/>
          <w:sz w:val="28"/>
          <w:szCs w:val="28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7C49DD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C49DD">
        <w:rPr>
          <w:rFonts w:ascii="Times New Roman" w:hAnsi="Times New Roman" w:cs="Times New Roman"/>
          <w:sz w:val="28"/>
          <w:szCs w:val="28"/>
        </w:rPr>
        <w:t>-мест)</w:t>
      </w:r>
    </w:p>
    <w:p w:rsidR="00DB2B1E" w:rsidRPr="007C49DD" w:rsidRDefault="00DB2B1E" w:rsidP="00DB2B1E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B2B1E" w:rsidRPr="007C49DD" w:rsidRDefault="00DB2B1E" w:rsidP="00DB2B1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C49DD">
        <w:rPr>
          <w:rFonts w:ascii="Times New Roman" w:hAnsi="Times New Roman" w:cs="Times New Roman"/>
          <w:sz w:val="20"/>
          <w:szCs w:val="20"/>
        </w:rPr>
        <w:t>(указать капитальное строение и адрес)</w:t>
      </w:r>
    </w:p>
    <w:p w:rsidR="00DB2B1E" w:rsidRPr="007C49DD" w:rsidRDefault="00DB2B1E" w:rsidP="00DB2B1E">
      <w:pPr>
        <w:pBdr>
          <w:bottom w:val="single" w:sz="12" w:space="1" w:color="auto"/>
        </w:pBd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ab/>
      </w:r>
    </w:p>
    <w:p w:rsidR="00DB2B1E" w:rsidRPr="007C49DD" w:rsidRDefault="00DB2B1E" w:rsidP="00DB2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К заявлению прилагаем</w:t>
      </w:r>
      <w:r w:rsidRPr="007C49DD">
        <w:rPr>
          <w:rFonts w:ascii="Times New Roman" w:hAnsi="Times New Roman" w:cs="Times New Roman"/>
          <w:sz w:val="28"/>
          <w:szCs w:val="28"/>
        </w:rPr>
        <w:t>:</w:t>
      </w:r>
    </w:p>
    <w:p w:rsidR="00DB2B1E" w:rsidRPr="007C49DD" w:rsidRDefault="00DB2B1E" w:rsidP="00DB2B1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49DD">
        <w:rPr>
          <w:rFonts w:ascii="Times New Roman" w:hAnsi="Times New Roman" w:cs="Times New Roman"/>
          <w:sz w:val="28"/>
          <w:szCs w:val="28"/>
        </w:rPr>
        <w:t>азрешительная документация, утвержденная в установленном законодательством порядке;</w:t>
      </w:r>
    </w:p>
    <w:p w:rsidR="00DB2B1E" w:rsidRPr="007C49DD" w:rsidRDefault="00DB2B1E" w:rsidP="00DB2B1E">
      <w:pPr>
        <w:tabs>
          <w:tab w:val="num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9DD">
        <w:rPr>
          <w:rFonts w:ascii="Times New Roman" w:hAnsi="Times New Roman" w:cs="Times New Roman"/>
          <w:sz w:val="28"/>
          <w:szCs w:val="28"/>
        </w:rPr>
        <w:t>роектная документация (в случае, если объект не закончен строительством);</w:t>
      </w:r>
    </w:p>
    <w:p w:rsidR="00DB2B1E" w:rsidRPr="007C49DD" w:rsidRDefault="00DB2B1E" w:rsidP="00DB2B1E">
      <w:pPr>
        <w:pStyle w:val="table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3. технический паспорт или ведомость технических характеристик (в случае, если объект закончен строительством);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="007B1972" w:rsidRPr="007C49DD">
        <w:rPr>
          <w:rFonts w:ascii="Times New Roman" w:hAnsi="Times New Roman" w:cs="Times New Roman"/>
          <w:sz w:val="28"/>
          <w:szCs w:val="28"/>
        </w:rPr>
        <w:t>предприниматель)</w:t>
      </w:r>
      <w:r w:rsidR="007B1972" w:rsidRPr="007C49DD">
        <w:rPr>
          <w:rFonts w:ascii="Times New Roman" w:hAnsi="Times New Roman" w:cs="Times New Roman"/>
          <w:sz w:val="30"/>
          <w:szCs w:val="30"/>
        </w:rPr>
        <w:t xml:space="preserve">  </w:t>
      </w:r>
      <w:r w:rsidRPr="007C49DD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  <w:r w:rsidRPr="007C49DD">
        <w:rPr>
          <w:rFonts w:ascii="Times New Roman" w:hAnsi="Times New Roman" w:cs="Times New Roman"/>
          <w:sz w:val="30"/>
          <w:szCs w:val="30"/>
        </w:rPr>
        <w:t xml:space="preserve">    ___________   ______________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="007B1972" w:rsidRPr="007C49DD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Pr="007C49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C49DD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 w:rsidRPr="007C49DD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7C49DD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DB2B1E" w:rsidRPr="007C49DD" w:rsidRDefault="00DB2B1E" w:rsidP="00DB2B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М.П.  (при наличии)                              </w:t>
      </w:r>
    </w:p>
    <w:p w:rsidR="00DB2B1E" w:rsidRPr="007C49DD" w:rsidRDefault="00DB2B1E" w:rsidP="00DB2B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 других государственных органов.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 xml:space="preserve">____________    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49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C49DD">
        <w:rPr>
          <w:rFonts w:ascii="Times New Roman" w:hAnsi="Times New Roman" w:cs="Times New Roman"/>
          <w:sz w:val="24"/>
          <w:szCs w:val="24"/>
        </w:rPr>
        <w:t>(подпись)</w:t>
      </w:r>
    </w:p>
    <w:p w:rsidR="00DB2B1E" w:rsidRPr="00B6231A" w:rsidRDefault="00DB2B1E" w:rsidP="00DB2B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231A"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</w:t>
      </w:r>
      <w:r w:rsidRPr="00B6231A">
        <w:rPr>
          <w:rFonts w:ascii="Times New Roman" w:hAnsi="Times New Roman" w:cs="Times New Roman"/>
          <w:sz w:val="24"/>
          <w:szCs w:val="24"/>
        </w:rPr>
        <w:t>.</w:t>
      </w:r>
    </w:p>
    <w:p w:rsidR="00DB2B1E" w:rsidRPr="007C49DD" w:rsidRDefault="00DB2B1E" w:rsidP="00DB2B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49DD">
        <w:rPr>
          <w:rFonts w:ascii="Times New Roman" w:hAnsi="Times New Roman" w:cs="Times New Roman"/>
          <w:sz w:val="28"/>
          <w:szCs w:val="28"/>
        </w:rPr>
        <w:t>«_____» _________________ 20___г.</w:t>
      </w:r>
      <w:r w:rsidRPr="007C49DD">
        <w:rPr>
          <w:rFonts w:ascii="Times New Roman" w:hAnsi="Times New Roman" w:cs="Times New Roman"/>
          <w:sz w:val="30"/>
          <w:szCs w:val="30"/>
        </w:rPr>
        <w:tab/>
      </w:r>
      <w:r w:rsidRPr="007C49DD">
        <w:rPr>
          <w:rFonts w:ascii="Times New Roman" w:hAnsi="Times New Roman" w:cs="Times New Roman"/>
          <w:sz w:val="30"/>
          <w:szCs w:val="30"/>
        </w:rPr>
        <w:tab/>
        <w:t xml:space="preserve">                         </w:t>
      </w:r>
      <w:r w:rsidRPr="007C49DD">
        <w:rPr>
          <w:rFonts w:ascii="Times New Roman" w:hAnsi="Times New Roman" w:cs="Times New Roman"/>
          <w:sz w:val="28"/>
          <w:szCs w:val="28"/>
        </w:rPr>
        <w:t>____________</w:t>
      </w:r>
    </w:p>
    <w:p w:rsidR="00DB2B1E" w:rsidRDefault="00DB2B1E" w:rsidP="00DB2B1E">
      <w:pPr>
        <w:pStyle w:val="ConsPlusNonformat"/>
        <w:widowControl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C49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(подпись)</w:t>
      </w:r>
    </w:p>
    <w:p w:rsidR="00DE0BD2" w:rsidRDefault="00A247E3"/>
    <w:sectPr w:rsidR="00DE0BD2" w:rsidSect="00B623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07"/>
    <w:rsid w:val="001C53D3"/>
    <w:rsid w:val="006635BF"/>
    <w:rsid w:val="007B1972"/>
    <w:rsid w:val="00937907"/>
    <w:rsid w:val="00A247E3"/>
    <w:rsid w:val="00D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ECC2A-0F2C-463D-8606-E7AB46C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B1E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DB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able10">
    <w:name w:val="table10"/>
    <w:basedOn w:val="a"/>
    <w:link w:val="table100"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DB2B1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DB2B1E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2B1E"/>
    <w:pPr>
      <w:ind w:left="720"/>
      <w:contextualSpacing/>
    </w:pPr>
  </w:style>
  <w:style w:type="character" w:customStyle="1" w:styleId="FontStyle13">
    <w:name w:val="Font Style13"/>
    <w:rsid w:val="00DB2B1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DB2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B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1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5</cp:revision>
  <cp:lastPrinted>2023-01-23T06:48:00Z</cp:lastPrinted>
  <dcterms:created xsi:type="dcterms:W3CDTF">2023-01-18T12:46:00Z</dcterms:created>
  <dcterms:modified xsi:type="dcterms:W3CDTF">2024-04-11T15:10:00Z</dcterms:modified>
</cp:coreProperties>
</file>