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Pr="00417D6E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3.12.2 </w:t>
      </w:r>
    </w:p>
    <w:p w:rsidR="00810B7C" w:rsidRPr="002D379A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2D379A" w:rsidRDefault="00810B7C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-места,</w:t>
      </w:r>
    </w:p>
    <w:p w:rsidR="00810B7C" w:rsidRPr="002D379A" w:rsidRDefault="00810B7C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2802D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B7C" w:rsidRPr="00A025F9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DF" w:rsidRDefault="004033DF" w:rsidP="004033D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Бурова Евгения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3DF" w:rsidRDefault="004033DF" w:rsidP="004033D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4033DF" w:rsidRDefault="004033DF" w:rsidP="004033DF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Буровой Е.В. –начальник отдела архитектуры и строительства Муха Екатерина Сергеевна, </w:t>
            </w:r>
          </w:p>
          <w:p w:rsidR="004033DF" w:rsidRDefault="004033DF" w:rsidP="004033DF">
            <w:pPr>
              <w:spacing w:after="0" w:line="280" w:lineRule="exact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810B7C" w:rsidRPr="00417D6E" w:rsidRDefault="00810B7C" w:rsidP="00417D6E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сведения, представляемые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2D379A" w:rsidRDefault="00810B7C" w:rsidP="00B17FE2">
            <w:pPr>
              <w:pStyle w:val="a3"/>
              <w:shd w:val="clear" w:color="auto" w:fill="FFFFFF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10B7C" w:rsidRPr="00A025F9" w:rsidRDefault="00810B7C" w:rsidP="00B17FE2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часть которого погибла, - для построек более одного этажа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 нахождения и режим работы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Брестский областной исполнительный комитет</w:t>
            </w:r>
          </w:p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810B7C" w:rsidRPr="00A025F9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пятница: 08.30 - 13.00, 14.00 - 17.30.</w:t>
            </w:r>
            <w:r w:rsidR="0041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810B7C" w:rsidRDefault="00810B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3.12.2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060221" w:rsidP="00810B7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0B7C" w:rsidRPr="00B84008" w:rsidRDefault="00810B7C" w:rsidP="00810B7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Просим принять решение о возможности использования капитального строения, изолированного помещения или </w:t>
      </w:r>
      <w:proofErr w:type="spellStart"/>
      <w:r w:rsidRPr="00B8400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4008">
        <w:rPr>
          <w:rFonts w:ascii="Times New Roman" w:hAnsi="Times New Roman" w:cs="Times New Roman"/>
          <w:sz w:val="28"/>
          <w:szCs w:val="28"/>
        </w:rPr>
        <w:t>-места, часть которого погибла</w:t>
      </w:r>
      <w:r w:rsidRPr="00B84008">
        <w:rPr>
          <w:rFonts w:ascii="Times New Roman" w:hAnsi="Times New Roman" w:cs="Times New Roman"/>
          <w:sz w:val="30"/>
          <w:szCs w:val="30"/>
        </w:rPr>
        <w:t>_______________________________________________________,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 xml:space="preserve">(указать наименование капитального </w:t>
      </w:r>
      <w:proofErr w:type="gramStart"/>
      <w:r w:rsidRPr="00B84008">
        <w:rPr>
          <w:rFonts w:ascii="Times New Roman" w:hAnsi="Times New Roman" w:cs="Times New Roman"/>
          <w:sz w:val="20"/>
          <w:szCs w:val="20"/>
        </w:rPr>
        <w:t>строения,  изолированного</w:t>
      </w:r>
      <w:proofErr w:type="gramEnd"/>
      <w:r w:rsidRPr="00B84008">
        <w:rPr>
          <w:rFonts w:ascii="Times New Roman" w:hAnsi="Times New Roman" w:cs="Times New Roman"/>
          <w:sz w:val="20"/>
          <w:szCs w:val="20"/>
        </w:rPr>
        <w:t xml:space="preserve"> помещения 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spellStart"/>
      <w:r w:rsidRPr="00B84008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B84008">
        <w:rPr>
          <w:rFonts w:ascii="Times New Roman" w:hAnsi="Times New Roman" w:cs="Times New Roman"/>
          <w:sz w:val="20"/>
          <w:szCs w:val="20"/>
        </w:rPr>
        <w:t>-места, часть которого погибла)</w:t>
      </w:r>
    </w:p>
    <w:p w:rsidR="00810B7C" w:rsidRPr="00B84008" w:rsidRDefault="00810B7C" w:rsidP="00810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 w:rsidRPr="00B8400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B8400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810B7C" w:rsidRPr="00B84008" w:rsidRDefault="00810B7C" w:rsidP="00810B7C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по назначению в соответствии с единой классификацией назначения объектов недвижимого имущества.</w:t>
      </w:r>
    </w:p>
    <w:p w:rsidR="00810B7C" w:rsidRPr="00B84008" w:rsidRDefault="00810B7C" w:rsidP="00810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капитальное строение</w:t>
      </w:r>
    </w:p>
    <w:p w:rsidR="00810B7C" w:rsidRPr="00B84008" w:rsidRDefault="00810B7C" w:rsidP="0081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10B7C" w:rsidRPr="00B84008" w:rsidRDefault="00810B7C" w:rsidP="00810B7C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>(зарегистрирован, находится в ведении)</w:t>
      </w:r>
    </w:p>
    <w:p w:rsidR="00810B7C" w:rsidRPr="00B84008" w:rsidRDefault="00810B7C" w:rsidP="00810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прилагаем</w:t>
      </w:r>
      <w:r w:rsidRPr="00B84008">
        <w:rPr>
          <w:rFonts w:ascii="Times New Roman" w:hAnsi="Times New Roman" w:cs="Times New Roman"/>
          <w:sz w:val="28"/>
          <w:szCs w:val="28"/>
        </w:rPr>
        <w:t>:</w:t>
      </w:r>
    </w:p>
    <w:p w:rsidR="00810B7C" w:rsidRPr="00B84008" w:rsidRDefault="00810B7C" w:rsidP="00810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</w:rPr>
        <w:t>1._________________________________________________________________________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</w:t>
      </w:r>
    </w:p>
    <w:p w:rsidR="00810B7C" w:rsidRPr="00B84008" w:rsidRDefault="00810B7C" w:rsidP="00810B7C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2.________________________________________________________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810B7C" w:rsidRPr="00B84008" w:rsidRDefault="00810B7C" w:rsidP="00810B7C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З.________________________________________________________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810B7C" w:rsidRPr="00B84008" w:rsidRDefault="00810B7C" w:rsidP="00810B7C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4.________________________________________________________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810B7C" w:rsidRPr="00B84008" w:rsidRDefault="00810B7C" w:rsidP="00810B7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B84008" w:rsidRDefault="00810B7C" w:rsidP="00810B7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10B7C" w:rsidRPr="00B84008" w:rsidRDefault="00810B7C" w:rsidP="00810B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B84008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B84008">
        <w:rPr>
          <w:rFonts w:ascii="Times New Roman" w:hAnsi="Times New Roman" w:cs="Times New Roman"/>
          <w:sz w:val="28"/>
          <w:szCs w:val="28"/>
        </w:rPr>
        <w:t xml:space="preserve">  </w:t>
      </w:r>
      <w:r w:rsidRPr="00B84008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10B7C" w:rsidRPr="00B84008" w:rsidRDefault="00810B7C" w:rsidP="00810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B8400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8400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B8400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840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0B7C" w:rsidRPr="00B84008" w:rsidRDefault="00810B7C" w:rsidP="00810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10B7C" w:rsidRPr="00B84008" w:rsidRDefault="00810B7C" w:rsidP="00810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810B7C" w:rsidRPr="00B84008" w:rsidRDefault="00810B7C" w:rsidP="00810B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B84008" w:rsidRDefault="00810B7C" w:rsidP="00810B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и </w:t>
      </w:r>
      <w:r w:rsidRPr="00B84008">
        <w:rPr>
          <w:rFonts w:ascii="Times New Roman" w:hAnsi="Times New Roman" w:cs="Times New Roman"/>
          <w:sz w:val="28"/>
          <w:szCs w:val="28"/>
        </w:rPr>
        <w:lastRenderedPageBreak/>
        <w:t>других государственных органов.</w:t>
      </w:r>
    </w:p>
    <w:p w:rsidR="00810B7C" w:rsidRPr="00B84008" w:rsidRDefault="00810B7C" w:rsidP="00810B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008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B84008">
        <w:rPr>
          <w:rFonts w:ascii="Times New Roman" w:hAnsi="Times New Roman" w:cs="Times New Roman"/>
          <w:sz w:val="30"/>
          <w:szCs w:val="30"/>
        </w:rPr>
        <w:tab/>
      </w:r>
      <w:r w:rsidRPr="00B84008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B84008">
        <w:rPr>
          <w:rFonts w:ascii="Times New Roman" w:hAnsi="Times New Roman" w:cs="Times New Roman"/>
          <w:sz w:val="28"/>
          <w:szCs w:val="28"/>
        </w:rPr>
        <w:t>____________</w:t>
      </w:r>
    </w:p>
    <w:p w:rsidR="00810B7C" w:rsidRPr="006D1B0D" w:rsidRDefault="00810B7C" w:rsidP="00810B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</w:rPr>
        <w:t xml:space="preserve">                                                                 </w:t>
      </w:r>
      <w:r w:rsidRPr="00B84008">
        <w:rPr>
          <w:rFonts w:ascii="Times New Roman" w:hAnsi="Times New Roman" w:cs="Times New Roman"/>
          <w:sz w:val="24"/>
          <w:szCs w:val="24"/>
        </w:rPr>
        <w:t>(подпись)</w:t>
      </w:r>
    </w:p>
    <w:p w:rsidR="00DE0BD2" w:rsidRDefault="004033DF"/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4033DF"/>
    <w:rsid w:val="00417D6E"/>
    <w:rsid w:val="00623DA7"/>
    <w:rsid w:val="00662943"/>
    <w:rsid w:val="006635BF"/>
    <w:rsid w:val="008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6</cp:revision>
  <cp:lastPrinted>2023-01-23T06:27:00Z</cp:lastPrinted>
  <dcterms:created xsi:type="dcterms:W3CDTF">2023-01-18T12:41:00Z</dcterms:created>
  <dcterms:modified xsi:type="dcterms:W3CDTF">2024-04-11T15:10:00Z</dcterms:modified>
</cp:coreProperties>
</file>